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06" w:rsidRDefault="00E37406" w:rsidP="00E37406">
      <w:pPr>
        <w:bidi/>
        <w:spacing w:after="120"/>
        <w:jc w:val="center"/>
        <w:rPr>
          <w:rFonts w:ascii="Arial" w:hAnsi="Arial" w:cs="Arial" w:hint="cs"/>
          <w:sz w:val="28"/>
          <w:szCs w:val="28"/>
          <w:rtl/>
        </w:rPr>
      </w:pPr>
      <w:r w:rsidRPr="006F09AD">
        <w:rPr>
          <w:rFonts w:ascii="Arial" w:hAnsi="Arial" w:cs="Arial" w:hint="cs"/>
          <w:b/>
          <w:bCs/>
          <w:sz w:val="28"/>
          <w:szCs w:val="28"/>
          <w:rtl/>
        </w:rPr>
        <w:t>פיוט</w:t>
      </w:r>
      <w:r>
        <w:rPr>
          <w:rFonts w:ascii="Arial" w:hAnsi="Arial" w:cs="Arial" w:hint="cs"/>
          <w:b/>
          <w:bCs/>
          <w:sz w:val="28"/>
          <w:szCs w:val="28"/>
          <w:rtl/>
        </w:rPr>
        <w:t xml:space="preserve"> לפסח</w:t>
      </w:r>
      <w:r w:rsidRPr="006F09AD">
        <w:rPr>
          <w:rFonts w:ascii="Arial" w:hAnsi="Arial" w:cs="Arial" w:hint="cs"/>
          <w:b/>
          <w:bCs/>
          <w:sz w:val="28"/>
          <w:szCs w:val="28"/>
          <w:rtl/>
        </w:rPr>
        <w:t>: '</w:t>
      </w:r>
      <w:r w:rsidRPr="006F09AD">
        <w:rPr>
          <w:rFonts w:ascii="Arial" w:hAnsi="Arial" w:cs="Arial"/>
          <w:b/>
          <w:bCs/>
          <w:sz w:val="28"/>
          <w:szCs w:val="28"/>
          <w:rtl/>
        </w:rPr>
        <w:t>כי לו נאה</w:t>
      </w:r>
      <w:r>
        <w:rPr>
          <w:rFonts w:ascii="Arial" w:hAnsi="Arial" w:cs="Arial" w:hint="cs"/>
          <w:b/>
          <w:bCs/>
          <w:sz w:val="28"/>
          <w:szCs w:val="28"/>
          <w:rtl/>
        </w:rPr>
        <w:t>'</w:t>
      </w:r>
    </w:p>
    <w:p w:rsidR="00E37406" w:rsidRPr="00E37406" w:rsidRDefault="00E37406" w:rsidP="00E37406">
      <w:pPr>
        <w:bidi/>
        <w:spacing w:after="120"/>
        <w:jc w:val="center"/>
        <w:rPr>
          <w:rFonts w:ascii="Arial" w:hAnsi="Arial" w:cs="Arial" w:hint="cs"/>
          <w:sz w:val="20"/>
          <w:szCs w:val="20"/>
        </w:rPr>
      </w:pPr>
      <w:r w:rsidRPr="00E37406">
        <w:rPr>
          <w:rFonts w:ascii="Arial" w:hAnsi="Arial" w:cs="Arial" w:hint="cs"/>
          <w:sz w:val="20"/>
          <w:szCs w:val="20"/>
          <w:rtl/>
        </w:rPr>
        <w:t>כתבו: חפציבה קלנר, רפי ארזי</w:t>
      </w:r>
    </w:p>
    <w:p w:rsidR="00E37406" w:rsidRPr="002E084A" w:rsidRDefault="00E37406" w:rsidP="00E37406">
      <w:pPr>
        <w:bidi/>
        <w:rPr>
          <w:rFonts w:ascii="Arial" w:hAnsi="Arial" w:cs="Arial"/>
          <w:sz w:val="28"/>
          <w:szCs w:val="28"/>
          <w:rtl/>
        </w:rPr>
      </w:pPr>
    </w:p>
    <w:p w:rsidR="00E37406" w:rsidRPr="002E084A" w:rsidRDefault="00E37406" w:rsidP="00E37406">
      <w:pPr>
        <w:bidi/>
        <w:rPr>
          <w:rFonts w:ascii="Arial" w:hAnsi="Arial" w:cs="Arial" w:hint="cs"/>
          <w:rtl/>
        </w:rPr>
      </w:pPr>
      <w:r w:rsidRPr="002E084A">
        <w:rPr>
          <w:rFonts w:ascii="Arial" w:hAnsi="Arial" w:cs="Arial" w:hint="cs"/>
          <w:u w:val="single"/>
          <w:rtl/>
        </w:rPr>
        <w:t>תקציר</w:t>
      </w:r>
      <w:r w:rsidRPr="002E084A">
        <w:rPr>
          <w:rFonts w:ascii="Arial" w:hAnsi="Arial" w:cs="Arial" w:hint="cs"/>
          <w:rtl/>
        </w:rPr>
        <w:t xml:space="preserve">: ביחידה זו נלמד את הפיוט </w:t>
      </w:r>
      <w:r>
        <w:rPr>
          <w:rFonts w:ascii="Arial" w:hAnsi="Arial" w:cs="Arial" w:hint="cs"/>
          <w:rtl/>
        </w:rPr>
        <w:t>'</w:t>
      </w:r>
      <w:r w:rsidRPr="002E084A">
        <w:rPr>
          <w:rFonts w:ascii="Arial" w:hAnsi="Arial" w:cs="Arial" w:hint="cs"/>
          <w:rtl/>
        </w:rPr>
        <w:t>כי ל</w:t>
      </w:r>
      <w:r>
        <w:rPr>
          <w:rFonts w:ascii="Arial" w:hAnsi="Arial" w:cs="Arial" w:hint="cs"/>
          <w:rtl/>
        </w:rPr>
        <w:t>ו</w:t>
      </w:r>
      <w:r w:rsidRPr="002E084A">
        <w:rPr>
          <w:rFonts w:ascii="Arial" w:hAnsi="Arial" w:cs="Arial" w:hint="cs"/>
          <w:rtl/>
        </w:rPr>
        <w:t xml:space="preserve"> נאה</w:t>
      </w:r>
      <w:r>
        <w:rPr>
          <w:rFonts w:ascii="Arial" w:hAnsi="Arial" w:cs="Arial" w:hint="cs"/>
          <w:rtl/>
        </w:rPr>
        <w:t>'</w:t>
      </w:r>
      <w:r w:rsidRPr="002E084A">
        <w:rPr>
          <w:rFonts w:ascii="Arial" w:hAnsi="Arial" w:cs="Arial" w:hint="cs"/>
          <w:rtl/>
        </w:rPr>
        <w:t xml:space="preserve"> המ</w:t>
      </w:r>
      <w:r>
        <w:rPr>
          <w:rFonts w:ascii="Arial" w:hAnsi="Arial" w:cs="Arial" w:hint="cs"/>
          <w:rtl/>
        </w:rPr>
        <w:t xml:space="preserve">ושר במהלך ליל הסדר. השיעור כולל </w:t>
      </w:r>
      <w:r w:rsidRPr="002E084A">
        <w:rPr>
          <w:rFonts w:ascii="Arial" w:hAnsi="Arial" w:cs="Arial" w:hint="cs"/>
          <w:rtl/>
        </w:rPr>
        <w:t>משימות ספרותיות העוסקות בתוכן הפיוט ובעיצוב האמנותי שלו, לצד משימות מוזיקליות העוסקות בלחן של יהודי פרס.</w:t>
      </w:r>
    </w:p>
    <w:p w:rsidR="00E37406" w:rsidRPr="002E084A" w:rsidRDefault="00E37406" w:rsidP="00E37406">
      <w:pPr>
        <w:bidi/>
        <w:rPr>
          <w:rFonts w:ascii="Arial" w:hAnsi="Arial" w:cs="Arial"/>
          <w:rtl/>
        </w:rPr>
      </w:pPr>
    </w:p>
    <w:p w:rsidR="00E37406" w:rsidRPr="00E86E1B" w:rsidRDefault="00E37406" w:rsidP="00E37406">
      <w:pPr>
        <w:bidi/>
        <w:rPr>
          <w:rFonts w:ascii="Arial" w:hAnsi="Arial" w:cs="Arial" w:hint="cs"/>
          <w:rtl/>
        </w:rPr>
      </w:pPr>
      <w:r w:rsidRPr="00EA5879">
        <w:rPr>
          <w:rFonts w:ascii="Arial" w:hAnsi="Arial" w:cs="Arial" w:hint="cs"/>
          <w:b/>
          <w:bCs/>
          <w:rtl/>
        </w:rPr>
        <w:t>גיל</w:t>
      </w:r>
      <w:r w:rsidRPr="00E86E1B">
        <w:rPr>
          <w:rFonts w:ascii="Arial" w:hAnsi="Arial" w:cs="Arial" w:hint="cs"/>
          <w:rtl/>
        </w:rPr>
        <w:t>: כיתות ד-</w:t>
      </w:r>
      <w:r>
        <w:rPr>
          <w:rFonts w:ascii="Arial" w:hAnsi="Arial" w:cs="Arial" w:hint="cs"/>
          <w:rtl/>
        </w:rPr>
        <w:t>ז</w:t>
      </w:r>
    </w:p>
    <w:p w:rsidR="00E37406" w:rsidRPr="00AE54BB" w:rsidRDefault="00E37406" w:rsidP="00E37406">
      <w:pPr>
        <w:bidi/>
        <w:rPr>
          <w:rFonts w:ascii="Arial" w:hAnsi="Arial" w:cs="Arial" w:hint="cs"/>
          <w:rtl/>
        </w:rPr>
      </w:pPr>
      <w:r w:rsidRPr="00EA5879">
        <w:rPr>
          <w:rFonts w:ascii="Arial" w:hAnsi="Arial" w:cs="Arial" w:hint="cs"/>
          <w:b/>
          <w:bCs/>
          <w:rtl/>
        </w:rPr>
        <w:t>ציוד</w:t>
      </w:r>
      <w:r w:rsidRPr="00AE54BB">
        <w:rPr>
          <w:rFonts w:ascii="Arial" w:hAnsi="Arial" w:cs="Arial" w:hint="cs"/>
          <w:rtl/>
        </w:rPr>
        <w:t>: אביזרי השמעה, לחן יהודי פרס מאתר 'הזמנה לפיוט'</w:t>
      </w:r>
      <w:r>
        <w:rPr>
          <w:rFonts w:ascii="Arial" w:hAnsi="Arial" w:cs="Arial" w:hint="cs"/>
          <w:rtl/>
        </w:rPr>
        <w:t>, דפי עבודה (מצורפים)</w:t>
      </w:r>
    </w:p>
    <w:p w:rsidR="00E37406" w:rsidRPr="002E084A" w:rsidRDefault="00E37406" w:rsidP="00E37406">
      <w:pPr>
        <w:bidi/>
        <w:rPr>
          <w:rFonts w:ascii="Arial" w:hAnsi="Arial" w:cs="Arial"/>
          <w:u w:val="single"/>
          <w:rtl/>
        </w:rPr>
      </w:pPr>
    </w:p>
    <w:p w:rsidR="00E37406" w:rsidRDefault="00E37406" w:rsidP="00E37406">
      <w:pPr>
        <w:numPr>
          <w:ilvl w:val="0"/>
          <w:numId w:val="9"/>
        </w:numPr>
        <w:bidi/>
        <w:rPr>
          <w:rFonts w:ascii="Arial" w:hAnsi="Arial" w:cs="Arial" w:hint="cs"/>
          <w:b/>
          <w:bCs/>
        </w:rPr>
      </w:pPr>
      <w:r w:rsidRPr="002E084A">
        <w:rPr>
          <w:rFonts w:ascii="Arial" w:hAnsi="Arial" w:cs="Arial"/>
          <w:b/>
          <w:bCs/>
          <w:rtl/>
        </w:rPr>
        <w:t>המשימות הספרותיות</w:t>
      </w:r>
      <w:r w:rsidRPr="002E084A">
        <w:rPr>
          <w:rFonts w:ascii="Arial" w:hAnsi="Arial" w:cs="Arial"/>
          <w:rtl/>
        </w:rPr>
        <w:t xml:space="preserve">  </w:t>
      </w:r>
    </w:p>
    <w:p w:rsidR="00E37406" w:rsidRPr="00A730D7" w:rsidRDefault="00E37406" w:rsidP="00E37406">
      <w:pPr>
        <w:bidi/>
        <w:rPr>
          <w:rFonts w:ascii="Arial" w:hAnsi="Arial" w:cs="Arial"/>
          <w:b/>
          <w:bCs/>
          <w:sz w:val="20"/>
          <w:szCs w:val="20"/>
          <w:rtl/>
        </w:rPr>
      </w:pPr>
    </w:p>
    <w:p w:rsidR="00E37406" w:rsidRPr="002E084A" w:rsidRDefault="00E37406" w:rsidP="00E37406">
      <w:pPr>
        <w:numPr>
          <w:ilvl w:val="0"/>
          <w:numId w:val="8"/>
        </w:numPr>
        <w:bidi/>
        <w:rPr>
          <w:rFonts w:ascii="Arial" w:hAnsi="Arial" w:cs="Arial"/>
          <w:rtl/>
        </w:rPr>
      </w:pPr>
      <w:r w:rsidRPr="002E084A">
        <w:rPr>
          <w:rFonts w:ascii="Arial" w:hAnsi="Arial" w:cs="Arial" w:hint="cs"/>
          <w:b/>
          <w:bCs/>
          <w:rtl/>
        </w:rPr>
        <w:t>שיבוצים:</w:t>
      </w:r>
      <w:r w:rsidRPr="002E084A">
        <w:rPr>
          <w:rFonts w:ascii="Arial" w:hAnsi="Arial" w:cs="Arial" w:hint="cs"/>
          <w:rtl/>
        </w:rPr>
        <w:t xml:space="preserve"> </w:t>
      </w:r>
      <w:r w:rsidRPr="002E084A">
        <w:rPr>
          <w:rFonts w:ascii="Arial" w:hAnsi="Arial" w:cs="Arial"/>
          <w:rtl/>
        </w:rPr>
        <w:t xml:space="preserve">התלמידים יקבלו את המקורות </w:t>
      </w:r>
      <w:proofErr w:type="spellStart"/>
      <w:r w:rsidRPr="002E084A">
        <w:rPr>
          <w:rFonts w:ascii="Arial" w:hAnsi="Arial" w:cs="Arial"/>
          <w:rtl/>
        </w:rPr>
        <w:t>התנכ"ים</w:t>
      </w:r>
      <w:proofErr w:type="spellEnd"/>
      <w:r w:rsidRPr="002E084A">
        <w:rPr>
          <w:rFonts w:ascii="Arial" w:hAnsi="Arial" w:cs="Arial"/>
          <w:rtl/>
        </w:rPr>
        <w:t xml:space="preserve"> מהם הגיעו  </w:t>
      </w:r>
      <w:r>
        <w:rPr>
          <w:rFonts w:ascii="Arial" w:hAnsi="Arial" w:cs="Arial" w:hint="cs"/>
          <w:rtl/>
        </w:rPr>
        <w:t>ה</w:t>
      </w:r>
      <w:r w:rsidRPr="002E084A">
        <w:rPr>
          <w:rFonts w:ascii="Arial" w:hAnsi="Arial" w:cs="Arial"/>
          <w:rtl/>
        </w:rPr>
        <w:t>שיבוצים</w:t>
      </w:r>
      <w:r>
        <w:rPr>
          <w:rFonts w:ascii="Arial" w:hAnsi="Arial" w:cs="Arial" w:hint="cs"/>
          <w:rtl/>
        </w:rPr>
        <w:t xml:space="preserve"> </w:t>
      </w:r>
      <w:r w:rsidRPr="002E084A">
        <w:rPr>
          <w:rFonts w:ascii="Arial" w:hAnsi="Arial" w:cs="Arial"/>
          <w:rtl/>
        </w:rPr>
        <w:t>"לך ולך</w:t>
      </w:r>
      <w:r>
        <w:rPr>
          <w:rFonts w:ascii="Arial" w:hAnsi="Arial" w:cs="Arial" w:hint="cs"/>
          <w:rtl/>
        </w:rPr>
        <w:t>,</w:t>
      </w:r>
      <w:r w:rsidRPr="002E084A">
        <w:rPr>
          <w:rFonts w:ascii="Arial" w:hAnsi="Arial" w:cs="Arial"/>
          <w:rtl/>
        </w:rPr>
        <w:t xml:space="preserve"> לך כי לך</w:t>
      </w:r>
      <w:r>
        <w:rPr>
          <w:rFonts w:ascii="Arial" w:hAnsi="Arial" w:cs="Arial" w:hint="cs"/>
          <w:rtl/>
        </w:rPr>
        <w:t>,</w:t>
      </w:r>
      <w:r w:rsidRPr="002E084A">
        <w:rPr>
          <w:rFonts w:ascii="Arial" w:hAnsi="Arial" w:cs="Arial"/>
          <w:rtl/>
        </w:rPr>
        <w:t xml:space="preserve"> לך  אף לך</w:t>
      </w:r>
      <w:r>
        <w:rPr>
          <w:rFonts w:ascii="Arial" w:hAnsi="Arial" w:cs="Arial" w:hint="cs"/>
          <w:rtl/>
        </w:rPr>
        <w:t>,</w:t>
      </w:r>
      <w:r w:rsidRPr="002E084A">
        <w:rPr>
          <w:rFonts w:ascii="Arial" w:hAnsi="Arial" w:cs="Arial"/>
          <w:rtl/>
        </w:rPr>
        <w:t xml:space="preserve"> לך ה' הממלכה"</w:t>
      </w:r>
      <w:r>
        <w:rPr>
          <w:rFonts w:ascii="Arial" w:hAnsi="Arial" w:cs="Arial" w:hint="cs"/>
          <w:rtl/>
        </w:rPr>
        <w:t>.</w:t>
      </w:r>
      <w:r w:rsidRPr="002E084A">
        <w:rPr>
          <w:rFonts w:ascii="Arial" w:hAnsi="Arial" w:cs="Arial"/>
          <w:rtl/>
        </w:rPr>
        <w:t xml:space="preserve"> במקורות משבחים את האל ב</w:t>
      </w:r>
      <w:r>
        <w:rPr>
          <w:rFonts w:ascii="Arial" w:hAnsi="Arial" w:cs="Arial" w:hint="cs"/>
          <w:rtl/>
        </w:rPr>
        <w:t>-</w:t>
      </w:r>
      <w:r w:rsidRPr="002E084A">
        <w:rPr>
          <w:rFonts w:ascii="Arial" w:hAnsi="Arial" w:cs="Arial"/>
          <w:rtl/>
        </w:rPr>
        <w:t>4 אופנים שונים</w:t>
      </w:r>
      <w:r>
        <w:rPr>
          <w:rFonts w:ascii="Arial" w:hAnsi="Arial" w:cs="Arial" w:hint="cs"/>
          <w:rtl/>
        </w:rPr>
        <w:t>,</w:t>
      </w:r>
      <w:r w:rsidRPr="002E084A">
        <w:rPr>
          <w:rFonts w:ascii="Arial" w:hAnsi="Arial" w:cs="Arial"/>
          <w:rtl/>
        </w:rPr>
        <w:t xml:space="preserve"> התלמידים יזהו את צורת השבח האופיינית לכל מקור.</w:t>
      </w:r>
      <w:r w:rsidRPr="002E084A">
        <w:rPr>
          <w:rFonts w:ascii="Arial" w:hAnsi="Arial" w:cs="Arial" w:hint="cs"/>
          <w:rtl/>
        </w:rPr>
        <w:br/>
      </w:r>
    </w:p>
    <w:p w:rsidR="00E37406" w:rsidRPr="002E084A" w:rsidRDefault="00E37406" w:rsidP="00E37406">
      <w:pPr>
        <w:numPr>
          <w:ilvl w:val="0"/>
          <w:numId w:val="8"/>
        </w:numPr>
        <w:bidi/>
        <w:rPr>
          <w:rFonts w:ascii="Arial" w:hAnsi="Arial" w:cs="Arial"/>
          <w:rtl/>
        </w:rPr>
      </w:pPr>
      <w:r w:rsidRPr="002E084A">
        <w:rPr>
          <w:rFonts w:ascii="Arial" w:hAnsi="Arial" w:cs="Arial"/>
          <w:b/>
          <w:bCs/>
          <w:rtl/>
        </w:rPr>
        <w:t>משימה אישית:</w:t>
      </w:r>
      <w:r w:rsidRPr="002E084A">
        <w:rPr>
          <w:rFonts w:ascii="Arial" w:hAnsi="Arial" w:cs="Arial" w:hint="cs"/>
          <w:b/>
          <w:bCs/>
          <w:rtl/>
        </w:rPr>
        <w:t xml:space="preserve"> </w:t>
      </w:r>
      <w:r w:rsidRPr="002E084A">
        <w:rPr>
          <w:rFonts w:ascii="Arial" w:hAnsi="Arial" w:cs="Arial"/>
          <w:rtl/>
        </w:rPr>
        <w:t>משימה המחברת את התלמידים בין נושא הפיוט "שבח האל"  לבין  עולמם האישי</w:t>
      </w:r>
      <w:r>
        <w:rPr>
          <w:rFonts w:ascii="Arial" w:hAnsi="Arial" w:cs="Arial" w:hint="cs"/>
          <w:rtl/>
        </w:rPr>
        <w:t xml:space="preserve">: </w:t>
      </w:r>
      <w:r w:rsidRPr="002E084A">
        <w:rPr>
          <w:rFonts w:ascii="Arial" w:hAnsi="Arial" w:cs="Arial"/>
          <w:rtl/>
        </w:rPr>
        <w:t>דרכים</w:t>
      </w:r>
      <w:r w:rsidRPr="002E084A">
        <w:rPr>
          <w:rFonts w:ascii="Arial" w:hAnsi="Arial" w:cs="Arial" w:hint="cs"/>
          <w:rtl/>
        </w:rPr>
        <w:t xml:space="preserve"> </w:t>
      </w:r>
      <w:r w:rsidRPr="002E084A">
        <w:rPr>
          <w:rFonts w:ascii="Arial" w:hAnsi="Arial" w:cs="Arial"/>
          <w:rtl/>
        </w:rPr>
        <w:t>שונות לקבלת שבחים ונתינת שבחים.</w:t>
      </w:r>
    </w:p>
    <w:p w:rsidR="00E37406" w:rsidRDefault="00E37406" w:rsidP="00E37406">
      <w:pPr>
        <w:bidi/>
        <w:rPr>
          <w:rFonts w:ascii="Arial" w:hAnsi="Arial" w:cs="Arial"/>
          <w:sz w:val="28"/>
          <w:szCs w:val="28"/>
          <w:rtl/>
        </w:rPr>
      </w:pPr>
    </w:p>
    <w:p w:rsidR="00E37406" w:rsidRPr="002E084A" w:rsidRDefault="00E37406" w:rsidP="00E37406">
      <w:pPr>
        <w:bidi/>
        <w:rPr>
          <w:rFonts w:ascii="Arial" w:hAnsi="Arial" w:cs="Arial" w:hint="cs"/>
          <w:sz w:val="28"/>
          <w:szCs w:val="28"/>
          <w:rtl/>
        </w:rPr>
      </w:pPr>
    </w:p>
    <w:p w:rsidR="00E37406" w:rsidRPr="002E084A" w:rsidRDefault="00E37406" w:rsidP="00E37406">
      <w:pPr>
        <w:numPr>
          <w:ilvl w:val="0"/>
          <w:numId w:val="9"/>
        </w:numPr>
        <w:bidi/>
        <w:rPr>
          <w:rFonts w:ascii="Arial" w:hAnsi="Arial" w:cs="Arial"/>
          <w:b/>
          <w:bCs/>
          <w:rtl/>
        </w:rPr>
      </w:pPr>
      <w:r w:rsidRPr="002E084A">
        <w:rPr>
          <w:rFonts w:ascii="Arial" w:hAnsi="Arial" w:cs="Arial"/>
          <w:b/>
          <w:bCs/>
          <w:rtl/>
        </w:rPr>
        <w:t>משימה מוסיקלית</w:t>
      </w:r>
      <w:r>
        <w:rPr>
          <w:rFonts w:ascii="Arial" w:hAnsi="Arial" w:cs="Arial" w:hint="cs"/>
          <w:b/>
          <w:bCs/>
          <w:rtl/>
        </w:rPr>
        <w:t xml:space="preserve"> </w:t>
      </w:r>
      <w:r w:rsidRPr="002E084A">
        <w:rPr>
          <w:rFonts w:ascii="Arial" w:hAnsi="Arial" w:cs="Arial"/>
          <w:b/>
          <w:bCs/>
          <w:rtl/>
        </w:rPr>
        <w:t>- כלי נגינה</w:t>
      </w:r>
    </w:p>
    <w:p w:rsidR="00E37406" w:rsidRPr="0053425C" w:rsidRDefault="00E37406" w:rsidP="00E37406">
      <w:pPr>
        <w:bidi/>
        <w:rPr>
          <w:rFonts w:ascii="Arial" w:hAnsi="Arial" w:cs="Arial"/>
          <w:sz w:val="16"/>
          <w:szCs w:val="16"/>
          <w:rtl/>
        </w:rPr>
      </w:pPr>
    </w:p>
    <w:p w:rsidR="00E37406" w:rsidRPr="006F09AD" w:rsidRDefault="00E37406" w:rsidP="00E37406">
      <w:pPr>
        <w:bidi/>
        <w:ind w:left="720"/>
        <w:rPr>
          <w:rFonts w:ascii="Arial" w:hAnsi="Arial" w:cs="Arial"/>
          <w:rtl/>
        </w:rPr>
      </w:pPr>
      <w:r w:rsidRPr="002E084A">
        <w:rPr>
          <w:rFonts w:ascii="Arial" w:hAnsi="Arial" w:cs="Arial"/>
          <w:u w:val="single"/>
          <w:rtl/>
        </w:rPr>
        <w:t>הכנת התלמידים למשימת הגיוון בביצוע הפיוט</w:t>
      </w:r>
      <w:r w:rsidRPr="006F09AD">
        <w:rPr>
          <w:rFonts w:ascii="Arial" w:hAnsi="Arial" w:cs="Arial" w:hint="cs"/>
          <w:u w:val="single"/>
          <w:rtl/>
        </w:rPr>
        <w:t xml:space="preserve">: </w:t>
      </w:r>
      <w:r w:rsidRPr="006F09AD">
        <w:rPr>
          <w:rFonts w:ascii="Arial" w:hAnsi="Arial" w:cs="Arial" w:hint="cs"/>
          <w:rtl/>
        </w:rPr>
        <w:t>קיימות</w:t>
      </w:r>
      <w:r w:rsidRPr="006F09AD">
        <w:rPr>
          <w:rFonts w:ascii="Arial" w:hAnsi="Arial" w:cs="Arial"/>
          <w:rtl/>
        </w:rPr>
        <w:t xml:space="preserve"> מספר אפשרויות ליצירת גיוון בפיוט בעל תבנית</w:t>
      </w:r>
      <w:r w:rsidRPr="006F09AD">
        <w:rPr>
          <w:rFonts w:ascii="Arial" w:hAnsi="Arial" w:cs="Arial" w:hint="cs"/>
          <w:rtl/>
        </w:rPr>
        <w:t xml:space="preserve"> </w:t>
      </w:r>
      <w:r w:rsidRPr="006F09AD">
        <w:rPr>
          <w:rFonts w:ascii="Arial" w:hAnsi="Arial" w:cs="Arial"/>
          <w:rtl/>
        </w:rPr>
        <w:t>מלודית חוזרת</w:t>
      </w:r>
      <w:r w:rsidRPr="006F09AD">
        <w:rPr>
          <w:rFonts w:ascii="Arial" w:hAnsi="Arial" w:cs="Arial" w:hint="cs"/>
          <w:rtl/>
        </w:rPr>
        <w:t xml:space="preserve">, </w:t>
      </w:r>
      <w:r w:rsidRPr="006F09AD">
        <w:rPr>
          <w:rFonts w:ascii="Arial" w:hAnsi="Arial" w:cs="Arial"/>
          <w:rtl/>
        </w:rPr>
        <w:t>או פיוט שמילותיו כוללות  רשימה של תכונות האל. דרכי הגיוון הם בביצוע הקולי ו/או ה</w:t>
      </w:r>
      <w:r>
        <w:rPr>
          <w:rFonts w:ascii="Arial" w:hAnsi="Arial" w:cs="Arial" w:hint="cs"/>
          <w:rtl/>
        </w:rPr>
        <w:t>כ</w:t>
      </w:r>
      <w:r w:rsidRPr="006F09AD">
        <w:rPr>
          <w:rFonts w:ascii="Arial" w:hAnsi="Arial" w:cs="Arial"/>
          <w:rtl/>
        </w:rPr>
        <w:t>לי:</w:t>
      </w:r>
    </w:p>
    <w:p w:rsidR="00E37406" w:rsidRPr="002E084A" w:rsidRDefault="00E37406" w:rsidP="00E37406">
      <w:pPr>
        <w:numPr>
          <w:ilvl w:val="0"/>
          <w:numId w:val="10"/>
        </w:numPr>
        <w:bidi/>
        <w:rPr>
          <w:rFonts w:ascii="Arial" w:hAnsi="Arial" w:cs="Arial"/>
        </w:rPr>
      </w:pPr>
      <w:r w:rsidRPr="002E084A">
        <w:rPr>
          <w:rFonts w:ascii="Arial" w:hAnsi="Arial" w:cs="Arial"/>
          <w:rtl/>
        </w:rPr>
        <w:t>שילוב של קטעי מעבר כליים כדי לשבור את רצף המילים והמנגינה</w:t>
      </w:r>
    </w:p>
    <w:p w:rsidR="00E37406" w:rsidRPr="002E084A" w:rsidRDefault="00E37406" w:rsidP="00E37406">
      <w:pPr>
        <w:numPr>
          <w:ilvl w:val="0"/>
          <w:numId w:val="10"/>
        </w:numPr>
        <w:bidi/>
        <w:rPr>
          <w:rFonts w:ascii="Arial" w:hAnsi="Arial" w:cs="Arial"/>
        </w:rPr>
      </w:pPr>
      <w:r w:rsidRPr="002E084A">
        <w:rPr>
          <w:rFonts w:ascii="Arial" w:hAnsi="Arial" w:cs="Arial"/>
          <w:rtl/>
        </w:rPr>
        <w:t>סיום  מאולתר</w:t>
      </w:r>
    </w:p>
    <w:p w:rsidR="00E37406" w:rsidRPr="002E084A" w:rsidRDefault="00E37406" w:rsidP="00E37406">
      <w:pPr>
        <w:numPr>
          <w:ilvl w:val="0"/>
          <w:numId w:val="10"/>
        </w:numPr>
        <w:bidi/>
        <w:rPr>
          <w:rFonts w:ascii="Arial" w:hAnsi="Arial" w:cs="Arial"/>
        </w:rPr>
      </w:pPr>
      <w:r w:rsidRPr="002E084A">
        <w:rPr>
          <w:rFonts w:ascii="Arial" w:hAnsi="Arial" w:cs="Arial"/>
          <w:rtl/>
        </w:rPr>
        <w:t>דחיסות במהירות (מאוד מתאים לפיוטים שתפקידם בין השאר גם לעורר וליצור עניין</w:t>
      </w:r>
      <w:r>
        <w:rPr>
          <w:rFonts w:ascii="Arial" w:hAnsi="Arial" w:cs="Arial" w:hint="cs"/>
          <w:rtl/>
        </w:rPr>
        <w:t>,</w:t>
      </w:r>
      <w:r w:rsidRPr="002E084A">
        <w:rPr>
          <w:rFonts w:ascii="Arial" w:hAnsi="Arial" w:cs="Arial"/>
          <w:rtl/>
        </w:rPr>
        <w:t xml:space="preserve"> </w:t>
      </w:r>
      <w:r>
        <w:rPr>
          <w:rFonts w:ascii="Arial" w:hAnsi="Arial" w:cs="Arial" w:hint="cs"/>
          <w:rtl/>
        </w:rPr>
        <w:br/>
      </w:r>
      <w:r w:rsidRPr="002E084A">
        <w:rPr>
          <w:rFonts w:ascii="Arial" w:hAnsi="Arial" w:cs="Arial"/>
          <w:rtl/>
        </w:rPr>
        <w:t>מתאים לפיוטי פסח המושרים בסוף ההגדה לאחר לילה ארוך)</w:t>
      </w:r>
      <w:r>
        <w:rPr>
          <w:rFonts w:ascii="Arial" w:hAnsi="Arial" w:cs="Arial" w:hint="cs"/>
          <w:rtl/>
        </w:rPr>
        <w:t>.</w:t>
      </w:r>
    </w:p>
    <w:p w:rsidR="00E37406" w:rsidRPr="002E084A" w:rsidRDefault="00E37406" w:rsidP="00E37406">
      <w:pPr>
        <w:numPr>
          <w:ilvl w:val="0"/>
          <w:numId w:val="10"/>
        </w:numPr>
        <w:bidi/>
        <w:rPr>
          <w:rFonts w:ascii="Arial" w:hAnsi="Arial" w:cs="Arial"/>
        </w:rPr>
      </w:pPr>
      <w:r w:rsidRPr="002E084A">
        <w:rPr>
          <w:rFonts w:ascii="Arial" w:hAnsi="Arial" w:cs="Arial"/>
          <w:rtl/>
        </w:rPr>
        <w:t xml:space="preserve">לעיתים קשה להגות את המילים במהירות כה גבוהה ואז את </w:t>
      </w:r>
      <w:proofErr w:type="spellStart"/>
      <w:r w:rsidRPr="002E084A">
        <w:rPr>
          <w:rFonts w:ascii="Arial" w:hAnsi="Arial" w:cs="Arial"/>
          <w:rtl/>
        </w:rPr>
        <w:t>ההמהרה</w:t>
      </w:r>
      <w:proofErr w:type="spellEnd"/>
      <w:r w:rsidRPr="002E084A">
        <w:rPr>
          <w:rFonts w:ascii="Arial" w:hAnsi="Arial" w:cs="Arial"/>
          <w:rtl/>
        </w:rPr>
        <w:t xml:space="preserve"> יבצעו כלי נגינה בלבד (כמו בפיוט זה  בו </w:t>
      </w:r>
      <w:proofErr w:type="spellStart"/>
      <w:r w:rsidRPr="002E084A">
        <w:rPr>
          <w:rFonts w:ascii="Arial" w:hAnsi="Arial" w:cs="Arial"/>
          <w:rtl/>
        </w:rPr>
        <w:t>הזארב</w:t>
      </w:r>
      <w:proofErr w:type="spellEnd"/>
      <w:r w:rsidRPr="002E084A">
        <w:rPr>
          <w:rFonts w:ascii="Arial" w:hAnsi="Arial" w:cs="Arial"/>
          <w:rtl/>
        </w:rPr>
        <w:t xml:space="preserve"> מבצע את </w:t>
      </w:r>
      <w:proofErr w:type="spellStart"/>
      <w:r w:rsidRPr="002E084A">
        <w:rPr>
          <w:rFonts w:ascii="Arial" w:hAnsi="Arial" w:cs="Arial"/>
          <w:rtl/>
        </w:rPr>
        <w:t>ההמהרה</w:t>
      </w:r>
      <w:proofErr w:type="spellEnd"/>
      <w:r w:rsidRPr="002E084A">
        <w:rPr>
          <w:rFonts w:ascii="Arial" w:hAnsi="Arial" w:cs="Arial"/>
          <w:rtl/>
        </w:rPr>
        <w:t>)</w:t>
      </w:r>
      <w:r>
        <w:rPr>
          <w:rFonts w:ascii="Arial" w:hAnsi="Arial" w:cs="Arial" w:hint="cs"/>
          <w:rtl/>
        </w:rPr>
        <w:t>.</w:t>
      </w:r>
    </w:p>
    <w:p w:rsidR="00E37406" w:rsidRDefault="00E37406" w:rsidP="00E37406">
      <w:pPr>
        <w:bidi/>
        <w:rPr>
          <w:rFonts w:ascii="Arial" w:hAnsi="Arial" w:cs="Arial" w:hint="cs"/>
          <w:sz w:val="28"/>
          <w:szCs w:val="28"/>
          <w:rtl/>
        </w:rPr>
      </w:pPr>
    </w:p>
    <w:p w:rsidR="00E37406" w:rsidRPr="002E084A" w:rsidRDefault="00E37406" w:rsidP="00E37406">
      <w:pPr>
        <w:bidi/>
        <w:rPr>
          <w:rFonts w:ascii="Arial" w:hAnsi="Arial" w:cs="Arial" w:hint="cs"/>
          <w:sz w:val="28"/>
          <w:szCs w:val="28"/>
          <w:rtl/>
        </w:rPr>
      </w:pPr>
    </w:p>
    <w:p w:rsidR="00E37406" w:rsidRDefault="00E37406" w:rsidP="00E37406">
      <w:pPr>
        <w:numPr>
          <w:ilvl w:val="0"/>
          <w:numId w:val="9"/>
        </w:numPr>
        <w:bidi/>
        <w:rPr>
          <w:rFonts w:ascii="Arial" w:hAnsi="Arial" w:cs="Arial" w:hint="cs"/>
          <w:b/>
          <w:bCs/>
        </w:rPr>
      </w:pPr>
      <w:r w:rsidRPr="00E86E1B">
        <w:rPr>
          <w:rFonts w:ascii="Arial" w:hAnsi="Arial" w:cs="Arial"/>
          <w:b/>
          <w:bCs/>
          <w:rtl/>
        </w:rPr>
        <w:t>משימה מוסיקלית</w:t>
      </w:r>
      <w:r w:rsidRPr="00E86E1B">
        <w:rPr>
          <w:rFonts w:ascii="Arial" w:hAnsi="Arial" w:cs="Arial" w:hint="cs"/>
          <w:b/>
          <w:bCs/>
          <w:rtl/>
        </w:rPr>
        <w:t xml:space="preserve"> - </w:t>
      </w:r>
      <w:r w:rsidRPr="00E86E1B">
        <w:rPr>
          <w:rFonts w:ascii="Arial" w:hAnsi="Arial" w:cs="Arial"/>
          <w:b/>
          <w:bCs/>
          <w:rtl/>
        </w:rPr>
        <w:t>משימת שירה</w:t>
      </w:r>
    </w:p>
    <w:p w:rsidR="00E37406" w:rsidRPr="0053425C" w:rsidRDefault="00E37406" w:rsidP="00E37406">
      <w:pPr>
        <w:bidi/>
        <w:rPr>
          <w:rFonts w:ascii="Arial" w:hAnsi="Arial" w:cs="Arial" w:hint="cs"/>
          <w:b/>
          <w:bCs/>
          <w:sz w:val="16"/>
          <w:szCs w:val="16"/>
        </w:rPr>
      </w:pPr>
    </w:p>
    <w:p w:rsidR="00E37406" w:rsidRPr="002E084A" w:rsidRDefault="00E37406" w:rsidP="00E37406">
      <w:pPr>
        <w:bidi/>
        <w:ind w:left="720"/>
        <w:rPr>
          <w:rFonts w:ascii="Arial" w:hAnsi="Arial" w:cs="Arial"/>
        </w:rPr>
      </w:pPr>
      <w:r>
        <w:rPr>
          <w:rFonts w:ascii="Arial" w:hAnsi="Arial" w:cs="Arial" w:hint="cs"/>
          <w:rtl/>
        </w:rPr>
        <w:t>בשלב זה ת</w:t>
      </w:r>
      <w:r w:rsidRPr="002E084A">
        <w:rPr>
          <w:rFonts w:ascii="Arial" w:hAnsi="Arial" w:cs="Arial"/>
          <w:rtl/>
        </w:rPr>
        <w:t>תנס</w:t>
      </w:r>
      <w:r>
        <w:rPr>
          <w:rFonts w:ascii="Arial" w:hAnsi="Arial" w:cs="Arial" w:hint="cs"/>
          <w:rtl/>
        </w:rPr>
        <w:t>ה הכיתה</w:t>
      </w:r>
      <w:r w:rsidRPr="002E084A">
        <w:rPr>
          <w:rFonts w:ascii="Arial" w:hAnsi="Arial" w:cs="Arial"/>
          <w:rtl/>
        </w:rPr>
        <w:t xml:space="preserve"> בשירת הפיוט  בדרכים שונות.</w:t>
      </w:r>
      <w:r>
        <w:rPr>
          <w:rFonts w:ascii="Arial" w:hAnsi="Arial" w:cs="Arial" w:hint="cs"/>
          <w:rtl/>
        </w:rPr>
        <w:t xml:space="preserve"> </w:t>
      </w:r>
    </w:p>
    <w:p w:rsidR="00E37406" w:rsidRDefault="00E37406" w:rsidP="00E37406">
      <w:pPr>
        <w:numPr>
          <w:ilvl w:val="1"/>
          <w:numId w:val="11"/>
        </w:numPr>
        <w:bidi/>
        <w:rPr>
          <w:rFonts w:ascii="Arial" w:hAnsi="Arial" w:cs="Arial" w:hint="cs"/>
        </w:rPr>
      </w:pPr>
      <w:r w:rsidRPr="002E084A">
        <w:rPr>
          <w:rFonts w:ascii="Arial" w:hAnsi="Arial" w:cs="Arial"/>
          <w:rtl/>
        </w:rPr>
        <w:t xml:space="preserve">האם מוכרים לכם  לחנים </w:t>
      </w:r>
      <w:r>
        <w:rPr>
          <w:rFonts w:ascii="Arial" w:hAnsi="Arial" w:cs="Arial"/>
          <w:rtl/>
        </w:rPr>
        <w:t>נוספים לפיוט זה? למדו אותם</w:t>
      </w:r>
      <w:r w:rsidRPr="002E084A">
        <w:rPr>
          <w:rFonts w:ascii="Arial" w:hAnsi="Arial" w:cs="Arial"/>
          <w:rtl/>
        </w:rPr>
        <w:t>.</w:t>
      </w:r>
    </w:p>
    <w:p w:rsidR="00E37406" w:rsidRPr="002E084A" w:rsidRDefault="00E37406" w:rsidP="00E37406">
      <w:pPr>
        <w:numPr>
          <w:ilvl w:val="1"/>
          <w:numId w:val="11"/>
        </w:numPr>
        <w:bidi/>
        <w:rPr>
          <w:rFonts w:ascii="Arial" w:hAnsi="Arial" w:cs="Arial"/>
        </w:rPr>
      </w:pPr>
      <w:r w:rsidRPr="002E084A">
        <w:rPr>
          <w:rFonts w:ascii="Arial" w:hAnsi="Arial" w:cs="Arial"/>
          <w:rtl/>
        </w:rPr>
        <w:t>אפשר לה</w:t>
      </w:r>
      <w:r>
        <w:rPr>
          <w:rFonts w:ascii="Arial" w:hAnsi="Arial" w:cs="Arial" w:hint="cs"/>
          <w:rtl/>
        </w:rPr>
        <w:t>זמ</w:t>
      </w:r>
      <w:r w:rsidRPr="002E084A">
        <w:rPr>
          <w:rFonts w:ascii="Arial" w:hAnsi="Arial" w:cs="Arial"/>
          <w:rtl/>
        </w:rPr>
        <w:t>י</w:t>
      </w:r>
      <w:r>
        <w:rPr>
          <w:rFonts w:ascii="Arial" w:hAnsi="Arial" w:cs="Arial" w:hint="cs"/>
          <w:rtl/>
        </w:rPr>
        <w:t>ן הורים</w:t>
      </w:r>
      <w:r w:rsidRPr="002E084A">
        <w:rPr>
          <w:rFonts w:ascii="Arial" w:hAnsi="Arial" w:cs="Arial"/>
          <w:rtl/>
        </w:rPr>
        <w:t xml:space="preserve"> ל</w:t>
      </w:r>
      <w:r>
        <w:rPr>
          <w:rFonts w:ascii="Arial" w:hAnsi="Arial" w:cs="Arial" w:hint="cs"/>
          <w:rtl/>
        </w:rPr>
        <w:t>כיתה ללמד ניגונים ממוצאים שונים א</w:t>
      </w:r>
      <w:r w:rsidRPr="002E084A">
        <w:rPr>
          <w:rFonts w:ascii="Arial" w:hAnsi="Arial" w:cs="Arial"/>
          <w:rtl/>
        </w:rPr>
        <w:t>ו</w:t>
      </w:r>
      <w:r>
        <w:rPr>
          <w:rFonts w:ascii="Arial" w:hAnsi="Arial" w:cs="Arial" w:hint="cs"/>
          <w:rtl/>
        </w:rPr>
        <w:t xml:space="preserve"> </w:t>
      </w:r>
      <w:r w:rsidRPr="002E084A">
        <w:rPr>
          <w:rFonts w:ascii="Arial" w:hAnsi="Arial" w:cs="Arial"/>
          <w:rtl/>
        </w:rPr>
        <w:t>להשמיע לחנים לפיוט זה</w:t>
      </w:r>
      <w:r>
        <w:rPr>
          <w:rFonts w:ascii="Arial" w:hAnsi="Arial" w:cs="Arial" w:hint="cs"/>
          <w:rtl/>
        </w:rPr>
        <w:t xml:space="preserve"> מאתר 'הזמנה לפיוט'      </w:t>
      </w:r>
      <w:r>
        <w:rPr>
          <w:rFonts w:ascii="Arial" w:hAnsi="Arial" w:cs="Arial"/>
        </w:rPr>
        <w:t>www.piyut.org.il</w:t>
      </w:r>
      <w:r w:rsidRPr="002E084A">
        <w:rPr>
          <w:rFonts w:ascii="Arial" w:hAnsi="Arial" w:cs="Arial"/>
          <w:rtl/>
        </w:rPr>
        <w:t xml:space="preserve">. </w:t>
      </w:r>
    </w:p>
    <w:p w:rsidR="00E37406" w:rsidRDefault="00E37406" w:rsidP="00E37406">
      <w:pPr>
        <w:bidi/>
        <w:spacing w:line="360" w:lineRule="auto"/>
        <w:ind w:left="26"/>
        <w:rPr>
          <w:rFonts w:cs="David" w:hint="cs"/>
          <w:b/>
          <w:bCs/>
          <w:sz w:val="36"/>
          <w:szCs w:val="36"/>
          <w:rtl/>
        </w:rPr>
      </w:pPr>
      <w:r>
        <w:rPr>
          <w:rFonts w:cs="David"/>
          <w:b/>
          <w:bCs/>
          <w:sz w:val="36"/>
          <w:szCs w:val="36"/>
          <w:rtl/>
        </w:rPr>
        <w:br w:type="page"/>
      </w:r>
    </w:p>
    <w:p w:rsidR="00E37406" w:rsidRDefault="00E37406" w:rsidP="00E37406">
      <w:pPr>
        <w:tabs>
          <w:tab w:val="left" w:pos="3374"/>
        </w:tabs>
        <w:bidi/>
        <w:spacing w:line="360" w:lineRule="auto"/>
        <w:ind w:left="26"/>
        <w:rPr>
          <w:rFonts w:cs="David" w:hint="cs"/>
          <w:b/>
          <w:bCs/>
          <w:sz w:val="36"/>
          <w:szCs w:val="36"/>
          <w:rtl/>
        </w:rPr>
      </w:pPr>
      <w:r>
        <w:rPr>
          <w:rFonts w:cs="David"/>
          <w:b/>
          <w:bCs/>
          <w:sz w:val="36"/>
          <w:szCs w:val="36"/>
          <w:rtl/>
        </w:rPr>
        <w:lastRenderedPageBreak/>
        <w:tab/>
      </w:r>
    </w:p>
    <w:tbl>
      <w:tblPr>
        <w:tblStyle w:val="a3"/>
        <w:tblpPr w:leftFromText="180" w:rightFromText="180" w:vertAnchor="text" w:horzAnchor="margin" w:tblpXSpec="right" w:tblpY="361"/>
        <w:bidiVisual/>
        <w:tblW w:w="0" w:type="auto"/>
        <w:tblInd w:w="0" w:type="dxa"/>
        <w:tblBorders>
          <w:insideH w:val="none" w:sz="0" w:space="0" w:color="auto"/>
          <w:insideV w:val="none" w:sz="0" w:space="0" w:color="auto"/>
        </w:tblBorders>
        <w:shd w:val="clear" w:color="auto" w:fill="F2F2F2" w:themeFill="background1" w:themeFillShade="F2"/>
        <w:tblLook w:val="01E0" w:firstRow="1" w:lastRow="1" w:firstColumn="1" w:lastColumn="1" w:noHBand="0" w:noVBand="0"/>
      </w:tblPr>
      <w:tblGrid>
        <w:gridCol w:w="6015"/>
      </w:tblGrid>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ind w:left="26"/>
              <w:rPr>
                <w:rFonts w:cs="David" w:hint="cs"/>
                <w:b/>
                <w:bCs/>
                <w:sz w:val="32"/>
                <w:szCs w:val="32"/>
                <w:rtl/>
              </w:rPr>
            </w:pPr>
            <w:r w:rsidRPr="00E37406">
              <w:rPr>
                <w:rFonts w:cs="David" w:hint="cs"/>
                <w:b/>
                <w:bCs/>
                <w:sz w:val="32"/>
                <w:szCs w:val="32"/>
                <w:rtl/>
              </w:rPr>
              <w:t xml:space="preserve">כי לו נאה כי לו יאה </w:t>
            </w:r>
          </w:p>
          <w:p w:rsidR="00E37406" w:rsidRPr="0000429D" w:rsidRDefault="00E37406" w:rsidP="0080166C">
            <w:pPr>
              <w:bidi/>
              <w:spacing w:line="360" w:lineRule="auto"/>
              <w:ind w:left="26"/>
              <w:rPr>
                <w:rFonts w:cs="David" w:hint="cs"/>
                <w:sz w:val="22"/>
                <w:szCs w:val="22"/>
                <w:rtl/>
              </w:rPr>
            </w:pPr>
            <w:r w:rsidRPr="0000429D">
              <w:rPr>
                <w:rFonts w:cs="David" w:hint="cs"/>
                <w:sz w:val="22"/>
                <w:szCs w:val="22"/>
                <w:rtl/>
              </w:rPr>
              <w:t>מחבר לא ידוע</w:t>
            </w:r>
          </w:p>
          <w:p w:rsidR="00E37406" w:rsidRPr="002F6B55" w:rsidRDefault="00E37406" w:rsidP="0080166C">
            <w:pPr>
              <w:bidi/>
              <w:spacing w:line="360" w:lineRule="auto"/>
              <w:rPr>
                <w:rFonts w:cs="David"/>
                <w:b/>
                <w:bCs/>
              </w:rPr>
            </w:pP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b/>
                <w:bCs/>
                <w:sz w:val="28"/>
                <w:szCs w:val="28"/>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אַדִּיר בִּמְלוּכָה. בָּחוּר כַּהֲלָכָה. גְּדוּדָיו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r w:rsidRPr="00E37406">
              <w:rPr>
                <w:rFonts w:cs="David"/>
                <w:b/>
                <w:bCs/>
                <w:sz w:val="28"/>
                <w:szCs w:val="28"/>
                <w:rtl/>
              </w:rPr>
              <w:t xml:space="preserve">לְךָ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דָּגוּל בִּמְלוּכָה. הָדוּר כַּהֲלָכָה. וָתִיקָיו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r w:rsidRPr="00E37406">
              <w:rPr>
                <w:rFonts w:cs="David"/>
                <w:b/>
                <w:bCs/>
                <w:sz w:val="28"/>
                <w:szCs w:val="28"/>
                <w:rtl/>
              </w:rPr>
              <w:t xml:space="preserve">לְךָ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 xml:space="preserve">זַכַּאי בִּמְלוּכָה. חָסִין כַּהֲלָכָה. </w:t>
            </w:r>
            <w:proofErr w:type="spellStart"/>
            <w:r w:rsidRPr="00E37406">
              <w:rPr>
                <w:rFonts w:cs="David"/>
                <w:b/>
                <w:bCs/>
                <w:sz w:val="28"/>
                <w:szCs w:val="28"/>
                <w:rtl/>
              </w:rPr>
              <w:t>טַפְסְרָיו</w:t>
            </w:r>
            <w:proofErr w:type="spellEnd"/>
            <w:r w:rsidRPr="00E37406">
              <w:rPr>
                <w:rFonts w:cs="David"/>
                <w:b/>
                <w:bCs/>
                <w:sz w:val="28"/>
                <w:szCs w:val="28"/>
                <w:rtl/>
              </w:rPr>
              <w:t xml:space="preserve">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r w:rsidRPr="00E37406">
              <w:rPr>
                <w:rFonts w:cs="David"/>
                <w:b/>
                <w:bCs/>
                <w:sz w:val="28"/>
                <w:szCs w:val="28"/>
                <w:rtl/>
              </w:rPr>
              <w:t xml:space="preserve">לְךָ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 xml:space="preserve">יָחִיד בִּמְלוּכָה. כַּבִּיר כַּהֲלָכָה. </w:t>
            </w:r>
            <w:proofErr w:type="spellStart"/>
            <w:r w:rsidRPr="00E37406">
              <w:rPr>
                <w:rFonts w:cs="David"/>
                <w:b/>
                <w:bCs/>
                <w:sz w:val="28"/>
                <w:szCs w:val="28"/>
                <w:rtl/>
              </w:rPr>
              <w:t>לִמּוּדָיו</w:t>
            </w:r>
            <w:proofErr w:type="spellEnd"/>
            <w:r w:rsidRPr="00E37406">
              <w:rPr>
                <w:rFonts w:cs="David"/>
                <w:b/>
                <w:bCs/>
                <w:sz w:val="28"/>
                <w:szCs w:val="28"/>
                <w:rtl/>
              </w:rPr>
              <w:t xml:space="preserve">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proofErr w:type="spellStart"/>
            <w:r w:rsidRPr="00E37406">
              <w:rPr>
                <w:rFonts w:cs="David"/>
                <w:b/>
                <w:bCs/>
                <w:sz w:val="28"/>
                <w:szCs w:val="28"/>
                <w:rtl/>
              </w:rPr>
              <w:t>לְךָ</w:t>
            </w:r>
            <w:proofErr w:type="spellEnd"/>
            <w:r w:rsidRPr="00E37406">
              <w:rPr>
                <w:rFonts w:cs="David"/>
                <w:b/>
                <w:bCs/>
                <w:sz w:val="28"/>
                <w:szCs w:val="28"/>
                <w:rtl/>
              </w:rPr>
              <w:t xml:space="preserve">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 xml:space="preserve">מֶלֶךְ בִּמְלוּכָה. נוֹרָא כַּהֲלָכָה. </w:t>
            </w:r>
            <w:proofErr w:type="spellStart"/>
            <w:r w:rsidRPr="00E37406">
              <w:rPr>
                <w:rFonts w:cs="David"/>
                <w:b/>
                <w:bCs/>
                <w:sz w:val="28"/>
                <w:szCs w:val="28"/>
                <w:rtl/>
              </w:rPr>
              <w:t>סְבִיבָיו</w:t>
            </w:r>
            <w:proofErr w:type="spellEnd"/>
            <w:r w:rsidRPr="00E37406">
              <w:rPr>
                <w:rFonts w:cs="David"/>
                <w:b/>
                <w:bCs/>
                <w:sz w:val="28"/>
                <w:szCs w:val="28"/>
                <w:rtl/>
              </w:rPr>
              <w:t xml:space="preserve">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proofErr w:type="spellStart"/>
            <w:r w:rsidRPr="00E37406">
              <w:rPr>
                <w:rFonts w:cs="David"/>
                <w:b/>
                <w:bCs/>
                <w:sz w:val="28"/>
                <w:szCs w:val="28"/>
                <w:rtl/>
              </w:rPr>
              <w:t>לְךָ</w:t>
            </w:r>
            <w:proofErr w:type="spellEnd"/>
            <w:r w:rsidRPr="00E37406">
              <w:rPr>
                <w:rFonts w:cs="David"/>
                <w:b/>
                <w:bCs/>
                <w:sz w:val="28"/>
                <w:szCs w:val="28"/>
                <w:rtl/>
              </w:rPr>
              <w:t xml:space="preserve">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עָנָיו בִּמְלוּכָה. פּוֹדֶה כַּהֲלָכָה. צַדִּיקָיו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proofErr w:type="spellStart"/>
            <w:r w:rsidRPr="00E37406">
              <w:rPr>
                <w:rFonts w:cs="David"/>
                <w:b/>
                <w:bCs/>
                <w:sz w:val="28"/>
                <w:szCs w:val="28"/>
                <w:rtl/>
              </w:rPr>
              <w:t>לְךָ</w:t>
            </w:r>
            <w:proofErr w:type="spellEnd"/>
            <w:r w:rsidRPr="00E37406">
              <w:rPr>
                <w:rFonts w:cs="David"/>
                <w:b/>
                <w:bCs/>
                <w:sz w:val="28"/>
                <w:szCs w:val="28"/>
                <w:rtl/>
              </w:rPr>
              <w:t xml:space="preserve">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 xml:space="preserve">קָדוֹשׁ בִּמְלוּכָה. רַחוּם כַּהֲלָכָה. </w:t>
            </w:r>
            <w:proofErr w:type="spellStart"/>
            <w:r w:rsidRPr="00E37406">
              <w:rPr>
                <w:rFonts w:cs="David"/>
                <w:b/>
                <w:bCs/>
                <w:sz w:val="28"/>
                <w:szCs w:val="28"/>
                <w:rtl/>
              </w:rPr>
              <w:t>שִׁנְאַנָּיו</w:t>
            </w:r>
            <w:proofErr w:type="spellEnd"/>
            <w:r w:rsidRPr="00E37406">
              <w:rPr>
                <w:rFonts w:cs="David"/>
                <w:b/>
                <w:bCs/>
                <w:sz w:val="28"/>
                <w:szCs w:val="28"/>
                <w:rtl/>
              </w:rPr>
              <w:t xml:space="preserve">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proofErr w:type="spellStart"/>
            <w:r w:rsidRPr="00E37406">
              <w:rPr>
                <w:rFonts w:cs="David"/>
                <w:b/>
                <w:bCs/>
                <w:sz w:val="28"/>
                <w:szCs w:val="28"/>
                <w:rtl/>
              </w:rPr>
              <w:t>לְךָ</w:t>
            </w:r>
            <w:proofErr w:type="spellEnd"/>
            <w:r w:rsidRPr="00E37406">
              <w:rPr>
                <w:rFonts w:cs="David"/>
                <w:b/>
                <w:bCs/>
                <w:sz w:val="28"/>
                <w:szCs w:val="28"/>
                <w:rtl/>
              </w:rPr>
              <w:t xml:space="preserve">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 xml:space="preserve">תַּקִּיף בִּמְלוּכָה. תּוֹמֵךְ כַּהֲלָכָה. </w:t>
            </w:r>
            <w:proofErr w:type="spellStart"/>
            <w:r w:rsidRPr="00E37406">
              <w:rPr>
                <w:rFonts w:cs="David"/>
                <w:b/>
                <w:bCs/>
                <w:sz w:val="28"/>
                <w:szCs w:val="28"/>
                <w:rtl/>
              </w:rPr>
              <w:t>תְּמִימָיו</w:t>
            </w:r>
            <w:proofErr w:type="spellEnd"/>
            <w:r w:rsidRPr="00E37406">
              <w:rPr>
                <w:rFonts w:cs="David"/>
                <w:b/>
                <w:bCs/>
                <w:sz w:val="28"/>
                <w:szCs w:val="28"/>
                <w:rtl/>
              </w:rPr>
              <w:t xml:space="preserve"> יֹאמְרוּ לוֹ</w:t>
            </w:r>
            <w:r w:rsidRPr="00E37406">
              <w:rPr>
                <w:rFonts w:cs="David"/>
                <w:b/>
                <w:bCs/>
                <w:sz w:val="28"/>
                <w:szCs w:val="28"/>
              </w:rPr>
              <w:t xml:space="preserve">: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לְךָ וּלְךָ. לְךָ כִּי לְךָ. לְךָ אַף לְךָ</w:t>
            </w:r>
            <w:r w:rsidRPr="00E37406">
              <w:rPr>
                <w:rFonts w:cs="David"/>
                <w:b/>
                <w:bCs/>
                <w:sz w:val="28"/>
                <w:szCs w:val="28"/>
              </w:rPr>
              <w:t xml:space="preserve"> </w:t>
            </w:r>
            <w:proofErr w:type="spellStart"/>
            <w:r w:rsidRPr="00E37406">
              <w:rPr>
                <w:rFonts w:cs="David"/>
                <w:b/>
                <w:bCs/>
                <w:sz w:val="28"/>
                <w:szCs w:val="28"/>
                <w:rtl/>
              </w:rPr>
              <w:t>לְךָ</w:t>
            </w:r>
            <w:proofErr w:type="spellEnd"/>
            <w:r w:rsidRPr="00E37406">
              <w:rPr>
                <w:rFonts w:cs="David"/>
                <w:b/>
                <w:bCs/>
                <w:sz w:val="28"/>
                <w:szCs w:val="28"/>
                <w:rtl/>
              </w:rPr>
              <w:t xml:space="preserve"> ה' הַמַּמְלָכָה. </w:t>
            </w:r>
          </w:p>
        </w:tc>
      </w:tr>
      <w:tr w:rsidR="00E37406" w:rsidRPr="002F6B55" w:rsidTr="00E37406">
        <w:tc>
          <w:tcPr>
            <w:tcW w:w="6015" w:type="dxa"/>
            <w:shd w:val="clear" w:color="auto" w:fill="F2F2F2" w:themeFill="background1" w:themeFillShade="F2"/>
          </w:tcPr>
          <w:p w:rsidR="00E37406" w:rsidRPr="00E37406" w:rsidRDefault="00E37406" w:rsidP="0080166C">
            <w:pPr>
              <w:bidi/>
              <w:spacing w:line="360" w:lineRule="auto"/>
              <w:rPr>
                <w:rFonts w:cs="David" w:hint="cs"/>
                <w:b/>
                <w:bCs/>
                <w:sz w:val="28"/>
                <w:szCs w:val="28"/>
                <w:rtl/>
              </w:rPr>
            </w:pPr>
            <w:r w:rsidRPr="00E37406">
              <w:rPr>
                <w:rFonts w:cs="David"/>
                <w:b/>
                <w:bCs/>
                <w:sz w:val="28"/>
                <w:szCs w:val="28"/>
                <w:rtl/>
              </w:rPr>
              <w:t>כִּי לוֹ נָאֶה. כִּי לוֹ יָאֶה</w:t>
            </w:r>
            <w:r w:rsidRPr="00E37406">
              <w:rPr>
                <w:rFonts w:cs="David"/>
                <w:b/>
                <w:bCs/>
                <w:sz w:val="28"/>
                <w:szCs w:val="28"/>
              </w:rPr>
              <w:t>:</w:t>
            </w:r>
          </w:p>
        </w:tc>
      </w:tr>
    </w:tbl>
    <w:p w:rsidR="00E37406" w:rsidRDefault="00E37406" w:rsidP="00E37406">
      <w:pPr>
        <w:bidi/>
        <w:spacing w:line="360" w:lineRule="auto"/>
        <w:ind w:left="26"/>
        <w:rPr>
          <w:rFonts w:cs="David"/>
          <w:b/>
          <w:bCs/>
          <w:sz w:val="36"/>
          <w:szCs w:val="36"/>
          <w:rtl/>
        </w:rPr>
      </w:pPr>
    </w:p>
    <w:p w:rsidR="00E37406" w:rsidRPr="006D6D66" w:rsidRDefault="00E37406" w:rsidP="00E37406">
      <w:pPr>
        <w:bidi/>
        <w:spacing w:line="360" w:lineRule="auto"/>
        <w:ind w:left="26"/>
        <w:rPr>
          <w:rFonts w:cs="David" w:hint="cs"/>
          <w:rtl/>
        </w:rPr>
      </w:pPr>
      <w:r>
        <w:rPr>
          <w:noProof/>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228600</wp:posOffset>
                </wp:positionV>
                <wp:extent cx="1828800" cy="2971800"/>
                <wp:effectExtent l="9525" t="9525" r="9525" b="9525"/>
                <wp:wrapSquare wrapText="bothSides"/>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1800"/>
                        </a:xfrm>
                        <a:prstGeom prst="rect">
                          <a:avLst/>
                        </a:prstGeom>
                        <a:solidFill>
                          <a:srgbClr val="FFFFFF"/>
                        </a:solidFill>
                        <a:ln w="9525">
                          <a:solidFill>
                            <a:srgbClr val="000000"/>
                          </a:solidFill>
                          <a:miter lim="800000"/>
                          <a:headEnd/>
                          <a:tailEnd/>
                        </a:ln>
                      </wps:spPr>
                      <wps:txbx>
                        <w:txbxContent>
                          <w:p w:rsidR="00E37406" w:rsidRPr="0000429D" w:rsidRDefault="00E37406" w:rsidP="00E37406">
                            <w:pPr>
                              <w:spacing w:line="264" w:lineRule="auto"/>
                              <w:ind w:left="28"/>
                              <w:jc w:val="right"/>
                              <w:rPr>
                                <w:rFonts w:ascii="Arial" w:hAnsi="Arial" w:cs="Arial"/>
                                <w:sz w:val="28"/>
                                <w:szCs w:val="28"/>
                                <w:rtl/>
                              </w:rPr>
                            </w:pPr>
                            <w:r w:rsidRPr="0000429D">
                              <w:rPr>
                                <w:rFonts w:ascii="Arial" w:hAnsi="Arial" w:cs="Arial"/>
                                <w:b/>
                                <w:bCs/>
                                <w:sz w:val="28"/>
                                <w:szCs w:val="28"/>
                                <w:rtl/>
                              </w:rPr>
                              <w:t>על הפיוט</w:t>
                            </w:r>
                          </w:p>
                          <w:p w:rsidR="00E37406" w:rsidRPr="00FB7D66" w:rsidRDefault="00E37406" w:rsidP="00E37406">
                            <w:pPr>
                              <w:spacing w:line="264" w:lineRule="auto"/>
                              <w:ind w:left="28"/>
                              <w:jc w:val="right"/>
                              <w:rPr>
                                <w:rFonts w:ascii="Arial" w:hAnsi="Arial" w:cs="Arial"/>
                                <w:color w:val="000000"/>
                                <w:rtl/>
                              </w:rPr>
                            </w:pPr>
                            <w:r w:rsidRPr="00FB7D66">
                              <w:rPr>
                                <w:rFonts w:ascii="Arial" w:hAnsi="Arial" w:cs="Arial"/>
                                <w:color w:val="000000"/>
                                <w:rtl/>
                              </w:rPr>
                              <w:t xml:space="preserve">פיוט זה נכתב בארץ ישראל בסביבות המאה השישית. לא ידוע לנו על ידי מי נכתב. </w:t>
                            </w:r>
                          </w:p>
                          <w:p w:rsidR="00E37406" w:rsidRPr="00FB7D66" w:rsidRDefault="00E37406" w:rsidP="00E37406">
                            <w:pPr>
                              <w:spacing w:line="264" w:lineRule="auto"/>
                              <w:ind w:left="28"/>
                              <w:jc w:val="right"/>
                              <w:rPr>
                                <w:rFonts w:ascii="Arial" w:hAnsi="Arial" w:cs="Arial"/>
                                <w:color w:val="000000"/>
                                <w:sz w:val="20"/>
                                <w:szCs w:val="20"/>
                              </w:rPr>
                            </w:pPr>
                            <w:r w:rsidRPr="00FB7D66">
                              <w:rPr>
                                <w:rFonts w:ascii="Arial" w:hAnsi="Arial" w:cs="Arial"/>
                                <w:color w:val="000000"/>
                                <w:rtl/>
                              </w:rPr>
                              <w:t>בכל בית בפיוט מופיעים שני תארי שבח לאל לפי סדר הא"ב. כמו כן מוזכרים לסירוגין מלאכים ובני אדם כשהם אומרים שבח לאל. פיוט זה מופיע יחד עם פיוטים נוספים בסוף ההגדה של פסח. שרים אותו ברצף עם פיוטים אחרים בתום ליל הסדר.</w:t>
                            </w:r>
                            <w:r w:rsidRPr="00FB7D66">
                              <w:rPr>
                                <w:rFonts w:ascii="Arial" w:hAnsi="Arial" w:cs="Arial"/>
                                <w:b/>
                                <w:bCs/>
                                <w:color w:val="000000"/>
                                <w:sz w:val="20"/>
                                <w:szCs w:val="2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8" o:spid="_x0000_s1026" type="#_x0000_t202" style="position:absolute;left:0;text-align:left;margin-left:-27pt;margin-top:18pt;width:2in;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">
                <v:textbox>
                  <w:txbxContent>
                    <w:p w:rsidR="00E37406" w:rsidRPr="0000429D" w:rsidRDefault="00E37406" w:rsidP="00E37406">
                      <w:pPr>
                        <w:spacing w:line="264" w:lineRule="auto"/>
                        <w:ind w:left="28"/>
                        <w:jc w:val="right"/>
                        <w:rPr>
                          <w:rFonts w:ascii="Arial" w:hAnsi="Arial" w:cs="Arial"/>
                          <w:sz w:val="28"/>
                          <w:szCs w:val="28"/>
                          <w:rtl/>
                        </w:rPr>
                      </w:pPr>
                      <w:r w:rsidRPr="0000429D">
                        <w:rPr>
                          <w:rFonts w:ascii="Arial" w:hAnsi="Arial" w:cs="Arial"/>
                          <w:b/>
                          <w:bCs/>
                          <w:sz w:val="28"/>
                          <w:szCs w:val="28"/>
                          <w:rtl/>
                        </w:rPr>
                        <w:t>על הפיוט</w:t>
                      </w:r>
                    </w:p>
                    <w:p w:rsidR="00E37406" w:rsidRPr="00FB7D66" w:rsidRDefault="00E37406" w:rsidP="00E37406">
                      <w:pPr>
                        <w:spacing w:line="264" w:lineRule="auto"/>
                        <w:ind w:left="28"/>
                        <w:jc w:val="right"/>
                        <w:rPr>
                          <w:rFonts w:ascii="Arial" w:hAnsi="Arial" w:cs="Arial"/>
                          <w:color w:val="000000"/>
                          <w:rtl/>
                        </w:rPr>
                      </w:pPr>
                      <w:r w:rsidRPr="00FB7D66">
                        <w:rPr>
                          <w:rFonts w:ascii="Arial" w:hAnsi="Arial" w:cs="Arial"/>
                          <w:color w:val="000000"/>
                          <w:rtl/>
                        </w:rPr>
                        <w:t xml:space="preserve">פיוט זה נכתב בארץ ישראל בסביבות המאה השישית. לא ידוע לנו על ידי מי נכתב. </w:t>
                      </w:r>
                    </w:p>
                    <w:p w:rsidR="00E37406" w:rsidRPr="00FB7D66" w:rsidRDefault="00E37406" w:rsidP="00E37406">
                      <w:pPr>
                        <w:spacing w:line="264" w:lineRule="auto"/>
                        <w:ind w:left="28"/>
                        <w:jc w:val="right"/>
                        <w:rPr>
                          <w:rFonts w:ascii="Arial" w:hAnsi="Arial" w:cs="Arial"/>
                          <w:color w:val="000000"/>
                          <w:sz w:val="20"/>
                          <w:szCs w:val="20"/>
                        </w:rPr>
                      </w:pPr>
                      <w:r w:rsidRPr="00FB7D66">
                        <w:rPr>
                          <w:rFonts w:ascii="Arial" w:hAnsi="Arial" w:cs="Arial"/>
                          <w:color w:val="000000"/>
                          <w:rtl/>
                        </w:rPr>
                        <w:t>בכל בית בפיוט מופיעים שני תארי שבח לאל לפי סדר הא"ב. כמו כן מוזכרים לסירוגין מלאכים ובני אדם כשהם אומרים שבח לאל. פיוט זה מופיע יחד עם פיוטים נוספים בסוף ההגדה של פסח. שרים אותו ברצף עם פיוטים אחרים בתום ליל הסדר.</w:t>
                      </w:r>
                      <w:r w:rsidRPr="00FB7D66">
                        <w:rPr>
                          <w:rFonts w:ascii="Arial" w:hAnsi="Arial" w:cs="Arial"/>
                          <w:b/>
                          <w:bCs/>
                          <w:color w:val="000000"/>
                          <w:sz w:val="20"/>
                          <w:szCs w:val="20"/>
                          <w:rtl/>
                        </w:rPr>
                        <w:t xml:space="preserve"> </w:t>
                      </w:r>
                    </w:p>
                  </w:txbxContent>
                </v:textbox>
                <w10:wrap type="square"/>
              </v:shape>
            </w:pict>
          </mc:Fallback>
        </mc:AlternateContent>
      </w:r>
    </w:p>
    <w:p w:rsidR="00E37406" w:rsidRDefault="00E37406" w:rsidP="00E37406">
      <w:pPr>
        <w:spacing w:line="360" w:lineRule="auto"/>
        <w:rPr>
          <w:rFonts w:ascii="Arial" w:hAnsi="Arial" w:cs="Arial"/>
          <w:b/>
          <w:bCs/>
          <w:sz w:val="36"/>
          <w:szCs w:val="36"/>
        </w:rPr>
      </w:pPr>
      <w:r>
        <w:rPr>
          <w:rFonts w:cs="David" w:hint="cs"/>
          <w:b/>
          <w:bCs/>
          <w:noProof/>
          <w:sz w:val="36"/>
          <w:szCs w:val="36"/>
          <w:rtl/>
        </w:rPr>
        <mc:AlternateContent>
          <mc:Choice Requires="wps">
            <w:drawing>
              <wp:anchor distT="0" distB="0" distL="114300" distR="114300" simplePos="0" relativeHeight="251667456" behindDoc="0" locked="0" layoutInCell="1" allowOverlap="1" wp14:anchorId="76A6CA84" wp14:editId="77B426EE">
                <wp:simplePos x="0" y="0"/>
                <wp:positionH relativeFrom="column">
                  <wp:posOffset>-1948180</wp:posOffset>
                </wp:positionH>
                <wp:positionV relativeFrom="paragraph">
                  <wp:posOffset>3200400</wp:posOffset>
                </wp:positionV>
                <wp:extent cx="1828800" cy="3314700"/>
                <wp:effectExtent l="13970" t="9525" r="5080" b="9525"/>
                <wp:wrapSquare wrapText="bothSides"/>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14700"/>
                        </a:xfrm>
                        <a:prstGeom prst="rect">
                          <a:avLst/>
                        </a:prstGeom>
                        <a:solidFill>
                          <a:srgbClr val="FFFFFF"/>
                        </a:solidFill>
                        <a:ln w="9525">
                          <a:solidFill>
                            <a:srgbClr val="000000"/>
                          </a:solidFill>
                          <a:miter lim="800000"/>
                          <a:headEnd/>
                          <a:tailEnd/>
                        </a:ln>
                      </wps:spPr>
                      <wps:txbx>
                        <w:txbxContent>
                          <w:p w:rsidR="00E37406" w:rsidRPr="0000429D" w:rsidRDefault="00E37406" w:rsidP="00E37406">
                            <w:pPr>
                              <w:bidi/>
                              <w:spacing w:line="360" w:lineRule="auto"/>
                              <w:ind w:left="26"/>
                              <w:rPr>
                                <w:rFonts w:ascii="Arial" w:hAnsi="Arial" w:cs="Arial"/>
                                <w:b/>
                                <w:bCs/>
                                <w:color w:val="000000"/>
                                <w:rtl/>
                              </w:rPr>
                            </w:pPr>
                            <w:r>
                              <w:rPr>
                                <w:rFonts w:ascii="Arial" w:hAnsi="Arial" w:cs="Arial"/>
                                <w:b/>
                                <w:bCs/>
                                <w:sz w:val="28"/>
                                <w:szCs w:val="28"/>
                                <w:rtl/>
                              </w:rPr>
                              <w:t>פרושי מלים</w:t>
                            </w:r>
                            <w:r w:rsidRPr="0000429D">
                              <w:rPr>
                                <w:rFonts w:ascii="Arial" w:hAnsi="Arial" w:cs="Arial"/>
                                <w:b/>
                                <w:bCs/>
                                <w:color w:val="000000"/>
                                <w:rtl/>
                              </w:rPr>
                              <w:t xml:space="preserve"> </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א</w:t>
                            </w:r>
                            <w:r>
                              <w:rPr>
                                <w:rFonts w:ascii="Arial" w:hAnsi="Arial" w:cs="Arial"/>
                                <w:b/>
                                <w:bCs/>
                                <w:color w:val="000000"/>
                                <w:rtl/>
                              </w:rPr>
                              <w:t>ַ</w:t>
                            </w: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יר</w:t>
                            </w:r>
                            <w:r w:rsidRPr="00FB7D66">
                              <w:rPr>
                                <w:rFonts w:ascii="Arial" w:hAnsi="Arial" w:cs="Arial"/>
                                <w:color w:val="000000"/>
                                <w:rtl/>
                              </w:rPr>
                              <w:t xml:space="preserve"> – גדול</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גו</w:t>
                            </w:r>
                            <w:r>
                              <w:rPr>
                                <w:rFonts w:ascii="Arial" w:hAnsi="Arial" w:cs="Arial"/>
                                <w:b/>
                                <w:bCs/>
                                <w:color w:val="000000"/>
                                <w:rtl/>
                              </w:rPr>
                              <w:t>ּ</w:t>
                            </w:r>
                            <w:r w:rsidRPr="004E0DF1">
                              <w:rPr>
                                <w:rFonts w:ascii="Arial" w:hAnsi="Arial" w:cs="Arial"/>
                                <w:b/>
                                <w:bCs/>
                                <w:color w:val="000000"/>
                                <w:rtl/>
                              </w:rPr>
                              <w:t>ל</w:t>
                            </w:r>
                            <w:r w:rsidRPr="00FB7D66">
                              <w:rPr>
                                <w:rFonts w:ascii="Arial" w:hAnsi="Arial" w:cs="Arial"/>
                                <w:color w:val="000000"/>
                                <w:rtl/>
                              </w:rPr>
                              <w:t xml:space="preserve"> –  מעוטר, מפואר</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ח</w:t>
                            </w:r>
                            <w:r>
                              <w:rPr>
                                <w:rFonts w:ascii="Arial" w:hAnsi="Arial" w:cs="Arial"/>
                                <w:b/>
                                <w:bCs/>
                                <w:color w:val="000000"/>
                                <w:rtl/>
                              </w:rPr>
                              <w:t>ָ</w:t>
                            </w:r>
                            <w:r w:rsidRPr="004E0DF1">
                              <w:rPr>
                                <w:rFonts w:ascii="Arial" w:hAnsi="Arial" w:cs="Arial"/>
                                <w:b/>
                                <w:bCs/>
                                <w:color w:val="000000"/>
                                <w:rtl/>
                              </w:rPr>
                              <w:t>ס</w:t>
                            </w:r>
                            <w:r>
                              <w:rPr>
                                <w:rFonts w:ascii="Arial" w:hAnsi="Arial" w:cs="Arial"/>
                                <w:b/>
                                <w:bCs/>
                                <w:color w:val="000000"/>
                                <w:rtl/>
                              </w:rPr>
                              <w:t>ִ</w:t>
                            </w:r>
                            <w:r w:rsidRPr="004E0DF1">
                              <w:rPr>
                                <w:rFonts w:ascii="Arial" w:hAnsi="Arial" w:cs="Arial"/>
                                <w:b/>
                                <w:bCs/>
                                <w:color w:val="000000"/>
                                <w:rtl/>
                              </w:rPr>
                              <w:t>ין</w:t>
                            </w:r>
                            <w:r w:rsidRPr="00FB7D66">
                              <w:rPr>
                                <w:rFonts w:ascii="Arial" w:hAnsi="Arial" w:cs="Arial"/>
                                <w:color w:val="000000"/>
                                <w:rtl/>
                              </w:rPr>
                              <w:t xml:space="preserve"> – חזק, נשאר לעולם</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כ</w:t>
                            </w:r>
                            <w:r>
                              <w:rPr>
                                <w:rFonts w:ascii="Arial" w:hAnsi="Arial" w:cs="Arial"/>
                                <w:b/>
                                <w:bCs/>
                                <w:color w:val="000000"/>
                                <w:rtl/>
                              </w:rPr>
                              <w:t>ַּ</w:t>
                            </w:r>
                            <w:r w:rsidRPr="004E0DF1">
                              <w:rPr>
                                <w:rFonts w:ascii="Arial" w:hAnsi="Arial" w:cs="Arial"/>
                                <w:b/>
                                <w:bCs/>
                                <w:color w:val="000000"/>
                                <w:rtl/>
                              </w:rPr>
                              <w:t>ב</w:t>
                            </w:r>
                            <w:r>
                              <w:rPr>
                                <w:rFonts w:ascii="Arial" w:hAnsi="Arial" w:cs="Arial"/>
                                <w:b/>
                                <w:bCs/>
                                <w:color w:val="000000"/>
                                <w:rtl/>
                              </w:rPr>
                              <w:t>ִּ</w:t>
                            </w:r>
                            <w:r w:rsidRPr="004E0DF1">
                              <w:rPr>
                                <w:rFonts w:ascii="Arial" w:hAnsi="Arial" w:cs="Arial"/>
                                <w:b/>
                                <w:bCs/>
                                <w:color w:val="000000"/>
                                <w:rtl/>
                              </w:rPr>
                              <w:t>יר</w:t>
                            </w:r>
                            <w:r w:rsidRPr="00FB7D66">
                              <w:rPr>
                                <w:rFonts w:ascii="Arial" w:hAnsi="Arial" w:cs="Arial"/>
                                <w:color w:val="000000"/>
                                <w:rtl/>
                              </w:rPr>
                              <w:t xml:space="preserve"> – גדול</w:t>
                            </w:r>
                          </w:p>
                          <w:p w:rsidR="00E37406" w:rsidRPr="00FB7D66" w:rsidRDefault="00E37406" w:rsidP="00E37406">
                            <w:pPr>
                              <w:bidi/>
                              <w:spacing w:after="120" w:line="360" w:lineRule="auto"/>
                              <w:ind w:left="28"/>
                              <w:rPr>
                                <w:rFonts w:ascii="Arial" w:hAnsi="Arial" w:cs="Arial"/>
                                <w:color w:val="000000"/>
                                <w:rtl/>
                              </w:rPr>
                            </w:pPr>
                            <w:r w:rsidRPr="004E0DF1">
                              <w:rPr>
                                <w:rFonts w:ascii="Arial" w:hAnsi="Arial" w:cs="Arial"/>
                                <w:b/>
                                <w:bCs/>
                                <w:color w:val="000000"/>
                                <w:rtl/>
                              </w:rPr>
                              <w:t>פ</w:t>
                            </w:r>
                            <w:r>
                              <w:rPr>
                                <w:rFonts w:ascii="Arial" w:hAnsi="Arial" w:cs="Arial"/>
                                <w:b/>
                                <w:bCs/>
                                <w:color w:val="000000"/>
                                <w:rtl/>
                              </w:rPr>
                              <w:t>ּ</w:t>
                            </w:r>
                            <w:r w:rsidRPr="004E0DF1">
                              <w:rPr>
                                <w:rFonts w:ascii="Arial" w:hAnsi="Arial" w:cs="Arial"/>
                                <w:b/>
                                <w:bCs/>
                                <w:color w:val="000000"/>
                                <w:rtl/>
                              </w:rPr>
                              <w:t>ו</w:t>
                            </w:r>
                            <w:r>
                              <w:rPr>
                                <w:rFonts w:ascii="Arial" w:hAnsi="Arial" w:cs="Arial"/>
                                <w:b/>
                                <w:bCs/>
                                <w:color w:val="000000"/>
                                <w:rtl/>
                              </w:rPr>
                              <w:t>ֹ</w:t>
                            </w: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ה</w:t>
                            </w:r>
                            <w:r w:rsidRPr="00FB7D66">
                              <w:rPr>
                                <w:rFonts w:ascii="Arial" w:hAnsi="Arial" w:cs="Arial"/>
                                <w:color w:val="000000"/>
                                <w:rtl/>
                              </w:rPr>
                              <w:t xml:space="preserve"> – מציל</w:t>
                            </w:r>
                          </w:p>
                          <w:p w:rsidR="00E37406" w:rsidRPr="00FB7D66" w:rsidRDefault="00E37406" w:rsidP="00E37406">
                            <w:pPr>
                              <w:bidi/>
                              <w:spacing w:after="120" w:line="360" w:lineRule="auto"/>
                              <w:ind w:left="28"/>
                              <w:rPr>
                                <w:rFonts w:ascii="Arial" w:hAnsi="Arial" w:cs="Arial"/>
                                <w:rtl/>
                              </w:rPr>
                            </w:pPr>
                            <w:r w:rsidRPr="004E0DF1">
                              <w:rPr>
                                <w:rFonts w:ascii="Arial" w:hAnsi="Arial" w:cs="Arial"/>
                                <w:b/>
                                <w:bCs/>
                                <w:rtl/>
                              </w:rPr>
                              <w:t>ג</w:t>
                            </w:r>
                            <w:r>
                              <w:rPr>
                                <w:rFonts w:ascii="Arial" w:hAnsi="Arial" w:cs="Arial"/>
                                <w:b/>
                                <w:bCs/>
                                <w:rtl/>
                              </w:rPr>
                              <w:t>ְּ</w:t>
                            </w:r>
                            <w:r w:rsidRPr="004E0DF1">
                              <w:rPr>
                                <w:rFonts w:ascii="Arial" w:hAnsi="Arial" w:cs="Arial"/>
                                <w:b/>
                                <w:bCs/>
                                <w:rtl/>
                              </w:rPr>
                              <w:t>דו</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 xml:space="preserve">יו, </w:t>
                            </w:r>
                            <w:proofErr w:type="spellStart"/>
                            <w:r w:rsidRPr="004E0DF1">
                              <w:rPr>
                                <w:rFonts w:ascii="Arial" w:hAnsi="Arial" w:cs="Arial"/>
                                <w:b/>
                                <w:bCs/>
                                <w:rtl/>
                              </w:rPr>
                              <w:t>ט</w:t>
                            </w:r>
                            <w:r>
                              <w:rPr>
                                <w:rFonts w:ascii="Arial" w:hAnsi="Arial" w:cs="Arial"/>
                                <w:b/>
                                <w:bCs/>
                                <w:rtl/>
                              </w:rPr>
                              <w:t>ַ</w:t>
                            </w:r>
                            <w:r w:rsidRPr="004E0DF1">
                              <w:rPr>
                                <w:rFonts w:ascii="Arial" w:hAnsi="Arial" w:cs="Arial"/>
                                <w:b/>
                                <w:bCs/>
                                <w:rtl/>
                              </w:rPr>
                              <w:t>פ</w:t>
                            </w:r>
                            <w:r>
                              <w:rPr>
                                <w:rFonts w:ascii="Arial" w:hAnsi="Arial" w:cs="Arial"/>
                                <w:b/>
                                <w:bCs/>
                                <w:rtl/>
                              </w:rPr>
                              <w:t>ְ</w:t>
                            </w:r>
                            <w:r w:rsidRPr="004E0DF1">
                              <w:rPr>
                                <w:rFonts w:ascii="Arial" w:hAnsi="Arial" w:cs="Arial"/>
                                <w:b/>
                                <w:bCs/>
                                <w:rtl/>
                              </w:rPr>
                              <w:t>ס</w:t>
                            </w:r>
                            <w:r>
                              <w:rPr>
                                <w:rFonts w:ascii="Arial" w:hAnsi="Arial" w:cs="Arial"/>
                                <w:b/>
                                <w:bCs/>
                                <w:rtl/>
                              </w:rPr>
                              <w:t>ְ</w:t>
                            </w:r>
                            <w:r w:rsidRPr="004E0DF1">
                              <w:rPr>
                                <w:rFonts w:ascii="Arial" w:hAnsi="Arial" w:cs="Arial"/>
                                <w:b/>
                                <w:bCs/>
                                <w:rtl/>
                              </w:rPr>
                              <w:t>ר</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xml:space="preserve">, </w:t>
                            </w:r>
                            <w:proofErr w:type="spellStart"/>
                            <w:r w:rsidRPr="004E0DF1">
                              <w:rPr>
                                <w:rFonts w:ascii="Arial" w:hAnsi="Arial" w:cs="Arial"/>
                                <w:b/>
                                <w:bCs/>
                                <w:rtl/>
                              </w:rPr>
                              <w:t>ס</w:t>
                            </w:r>
                            <w:r>
                              <w:rPr>
                                <w:rFonts w:ascii="Arial" w:hAnsi="Arial" w:cs="Arial"/>
                                <w:b/>
                                <w:bCs/>
                                <w:rtl/>
                              </w:rPr>
                              <w:t>ְ</w:t>
                            </w:r>
                            <w:r w:rsidRPr="004E0DF1">
                              <w:rPr>
                                <w:rFonts w:ascii="Arial" w:hAnsi="Arial" w:cs="Arial"/>
                                <w:b/>
                                <w:bCs/>
                                <w:rtl/>
                              </w:rPr>
                              <w:t>ב</w:t>
                            </w:r>
                            <w:r>
                              <w:rPr>
                                <w:rFonts w:ascii="Arial" w:hAnsi="Arial" w:cs="Arial"/>
                                <w:b/>
                                <w:bCs/>
                                <w:rtl/>
                              </w:rPr>
                              <w:t>ִ</w:t>
                            </w:r>
                            <w:r w:rsidRPr="004E0DF1">
                              <w:rPr>
                                <w:rFonts w:ascii="Arial" w:hAnsi="Arial" w:cs="Arial"/>
                                <w:b/>
                                <w:bCs/>
                                <w:rtl/>
                              </w:rPr>
                              <w:t>יב</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xml:space="preserve">, </w:t>
                            </w:r>
                            <w:proofErr w:type="spellStart"/>
                            <w:r w:rsidRPr="004E0DF1">
                              <w:rPr>
                                <w:rFonts w:ascii="Arial" w:hAnsi="Arial" w:cs="Arial"/>
                                <w:b/>
                                <w:bCs/>
                                <w:rtl/>
                              </w:rPr>
                              <w:t>ש</w:t>
                            </w:r>
                            <w:r>
                              <w:rPr>
                                <w:rFonts w:ascii="Arial" w:hAnsi="Arial" w:cs="Arial"/>
                                <w:b/>
                                <w:bCs/>
                                <w:rtl/>
                              </w:rPr>
                              <w:t>ִׁ</w:t>
                            </w:r>
                            <w:r w:rsidRPr="004E0DF1">
                              <w:rPr>
                                <w:rFonts w:ascii="Arial" w:hAnsi="Arial" w:cs="Arial"/>
                                <w:b/>
                                <w:bCs/>
                                <w:rtl/>
                              </w:rPr>
                              <w:t>נ</w:t>
                            </w:r>
                            <w:r>
                              <w:rPr>
                                <w:rFonts w:ascii="Arial" w:hAnsi="Arial" w:cs="Arial"/>
                                <w:b/>
                                <w:bCs/>
                                <w:rtl/>
                              </w:rPr>
                              <w:t>ְ</w:t>
                            </w:r>
                            <w:r w:rsidRPr="004E0DF1">
                              <w:rPr>
                                <w:rFonts w:ascii="Arial" w:hAnsi="Arial" w:cs="Arial"/>
                                <w:b/>
                                <w:bCs/>
                                <w:rtl/>
                              </w:rPr>
                              <w:t>א</w:t>
                            </w:r>
                            <w:r>
                              <w:rPr>
                                <w:rFonts w:ascii="Arial" w:hAnsi="Arial" w:cs="Arial"/>
                                <w:b/>
                                <w:bCs/>
                                <w:rtl/>
                              </w:rPr>
                              <w:t>ַ</w:t>
                            </w:r>
                            <w:r w:rsidRPr="004E0DF1">
                              <w:rPr>
                                <w:rFonts w:ascii="Arial" w:hAnsi="Arial" w:cs="Arial"/>
                                <w:b/>
                                <w:bCs/>
                                <w:rtl/>
                              </w:rPr>
                              <w:t>נ</w:t>
                            </w:r>
                            <w:r>
                              <w:rPr>
                                <w:rFonts w:ascii="Arial" w:hAnsi="Arial" w:cs="Arial"/>
                                <w:b/>
                                <w:bCs/>
                                <w:rtl/>
                              </w:rPr>
                              <w:t>ָּ</w:t>
                            </w:r>
                            <w:r w:rsidRPr="004E0DF1">
                              <w:rPr>
                                <w:rFonts w:ascii="Arial" w:hAnsi="Arial" w:cs="Arial"/>
                                <w:b/>
                                <w:bCs/>
                                <w:rtl/>
                              </w:rPr>
                              <w:t>יו</w:t>
                            </w:r>
                            <w:proofErr w:type="spellEnd"/>
                            <w:r w:rsidRPr="00FB7D66">
                              <w:rPr>
                                <w:rFonts w:ascii="Arial" w:hAnsi="Arial" w:cs="Arial"/>
                                <w:rtl/>
                              </w:rPr>
                              <w:t xml:space="preserve"> – כינויים למלאכים</w:t>
                            </w:r>
                          </w:p>
                          <w:p w:rsidR="00E37406" w:rsidRPr="00FB7D66" w:rsidRDefault="00E37406" w:rsidP="00E37406">
                            <w:pPr>
                              <w:bidi/>
                              <w:spacing w:after="120" w:line="360" w:lineRule="auto"/>
                              <w:ind w:left="28"/>
                              <w:rPr>
                                <w:rFonts w:ascii="Arial" w:hAnsi="Arial" w:cs="Arial"/>
                              </w:rPr>
                            </w:pPr>
                            <w:r w:rsidRPr="004E0DF1">
                              <w:rPr>
                                <w:rFonts w:ascii="Arial" w:hAnsi="Arial" w:cs="Arial"/>
                                <w:b/>
                                <w:bCs/>
                                <w:rtl/>
                              </w:rPr>
                              <w:t>ו</w:t>
                            </w:r>
                            <w:r>
                              <w:rPr>
                                <w:rFonts w:ascii="Arial" w:hAnsi="Arial" w:cs="Arial"/>
                                <w:b/>
                                <w:bCs/>
                                <w:rtl/>
                              </w:rPr>
                              <w:t>ָ</w:t>
                            </w:r>
                            <w:r w:rsidRPr="004E0DF1">
                              <w:rPr>
                                <w:rFonts w:ascii="Arial" w:hAnsi="Arial" w:cs="Arial"/>
                                <w:b/>
                                <w:bCs/>
                                <w:rtl/>
                              </w:rPr>
                              <w:t>ת</w:t>
                            </w:r>
                            <w:r>
                              <w:rPr>
                                <w:rFonts w:ascii="Arial" w:hAnsi="Arial" w:cs="Arial"/>
                                <w:b/>
                                <w:bCs/>
                                <w:rtl/>
                              </w:rPr>
                              <w:t>ִ</w:t>
                            </w:r>
                            <w:r w:rsidRPr="004E0DF1">
                              <w:rPr>
                                <w:rFonts w:ascii="Arial" w:hAnsi="Arial" w:cs="Arial"/>
                                <w:b/>
                                <w:bCs/>
                                <w:rtl/>
                              </w:rPr>
                              <w:t>י</w:t>
                            </w:r>
                            <w:r>
                              <w:rPr>
                                <w:rFonts w:ascii="Arial" w:hAnsi="Arial" w:cs="Arial"/>
                                <w:b/>
                                <w:bCs/>
                                <w:rtl/>
                              </w:rPr>
                              <w:t>ָ</w:t>
                            </w:r>
                            <w:r w:rsidRPr="004E0DF1">
                              <w:rPr>
                                <w:rFonts w:ascii="Arial" w:hAnsi="Arial" w:cs="Arial"/>
                                <w:b/>
                                <w:bCs/>
                                <w:rtl/>
                              </w:rPr>
                              <w:t xml:space="preserve">קיו, </w:t>
                            </w:r>
                            <w:proofErr w:type="spellStart"/>
                            <w:r w:rsidRPr="004E0DF1">
                              <w:rPr>
                                <w:rFonts w:ascii="Arial" w:hAnsi="Arial" w:cs="Arial"/>
                                <w:b/>
                                <w:bCs/>
                                <w:rtl/>
                              </w:rPr>
                              <w:t>ל</w:t>
                            </w:r>
                            <w:r>
                              <w:rPr>
                                <w:rFonts w:ascii="Arial" w:hAnsi="Arial" w:cs="Arial"/>
                                <w:b/>
                                <w:bCs/>
                                <w:rtl/>
                              </w:rPr>
                              <w:t>ִ</w:t>
                            </w:r>
                            <w:r w:rsidRPr="004E0DF1">
                              <w:rPr>
                                <w:rFonts w:ascii="Arial" w:hAnsi="Arial" w:cs="Arial"/>
                                <w:b/>
                                <w:bCs/>
                                <w:rtl/>
                              </w:rPr>
                              <w:t>מ</w:t>
                            </w:r>
                            <w:r>
                              <w:rPr>
                                <w:rFonts w:ascii="Arial" w:hAnsi="Arial" w:cs="Arial"/>
                                <w:b/>
                                <w:bCs/>
                                <w:rtl/>
                              </w:rPr>
                              <w:t>ּ</w:t>
                            </w:r>
                            <w:r w:rsidRPr="004E0DF1">
                              <w:rPr>
                                <w:rFonts w:ascii="Arial" w:hAnsi="Arial" w:cs="Arial"/>
                                <w:b/>
                                <w:bCs/>
                                <w:rtl/>
                              </w:rPr>
                              <w:t>ו</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צ</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יק</w:t>
                            </w:r>
                            <w:r>
                              <w:rPr>
                                <w:rFonts w:ascii="Arial" w:hAnsi="Arial" w:cs="Arial"/>
                                <w:b/>
                                <w:bCs/>
                                <w:rtl/>
                              </w:rPr>
                              <w:t>ָ</w:t>
                            </w:r>
                            <w:r w:rsidRPr="004E0DF1">
                              <w:rPr>
                                <w:rFonts w:ascii="Arial" w:hAnsi="Arial" w:cs="Arial"/>
                                <w:b/>
                                <w:bCs/>
                                <w:rtl/>
                              </w:rPr>
                              <w:t xml:space="preserve">יו, </w:t>
                            </w:r>
                            <w:proofErr w:type="spellStart"/>
                            <w:r w:rsidRPr="004E0DF1">
                              <w:rPr>
                                <w:rFonts w:ascii="Arial" w:hAnsi="Arial" w:cs="Arial"/>
                                <w:b/>
                                <w:bCs/>
                                <w:rtl/>
                              </w:rPr>
                              <w:t>ת</w:t>
                            </w:r>
                            <w:r>
                              <w:rPr>
                                <w:rFonts w:ascii="Arial" w:hAnsi="Arial" w:cs="Arial"/>
                                <w:b/>
                                <w:bCs/>
                                <w:rtl/>
                              </w:rPr>
                              <w:t>ְּ</w:t>
                            </w:r>
                            <w:r w:rsidRPr="004E0DF1">
                              <w:rPr>
                                <w:rFonts w:ascii="Arial" w:hAnsi="Arial" w:cs="Arial"/>
                                <w:b/>
                                <w:bCs/>
                                <w:rtl/>
                              </w:rPr>
                              <w:t>מ</w:t>
                            </w:r>
                            <w:r>
                              <w:rPr>
                                <w:rFonts w:ascii="Arial" w:hAnsi="Arial" w:cs="Arial"/>
                                <w:b/>
                                <w:bCs/>
                                <w:rtl/>
                              </w:rPr>
                              <w:t>ִ</w:t>
                            </w:r>
                            <w:r w:rsidRPr="004E0DF1">
                              <w:rPr>
                                <w:rFonts w:ascii="Arial" w:hAnsi="Arial" w:cs="Arial"/>
                                <w:b/>
                                <w:bCs/>
                                <w:rtl/>
                              </w:rPr>
                              <w:t>ימ</w:t>
                            </w:r>
                            <w:r>
                              <w:rPr>
                                <w:rFonts w:ascii="Arial" w:hAnsi="Arial" w:cs="Arial"/>
                                <w:b/>
                                <w:bCs/>
                                <w:rtl/>
                              </w:rPr>
                              <w:t>ָ</w:t>
                            </w:r>
                            <w:r w:rsidRPr="004E0DF1">
                              <w:rPr>
                                <w:rFonts w:ascii="Arial" w:hAnsi="Arial" w:cs="Arial"/>
                                <w:b/>
                                <w:bCs/>
                                <w:rtl/>
                              </w:rPr>
                              <w:t>יו</w:t>
                            </w:r>
                            <w:proofErr w:type="spellEnd"/>
                            <w:r w:rsidRPr="00FB7D66">
                              <w:rPr>
                                <w:rFonts w:ascii="Arial" w:hAnsi="Arial" w:cs="Arial"/>
                                <w:rtl/>
                              </w:rPr>
                              <w:t xml:space="preserve"> – כינויים לעם ישראל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 o:spid="_x0000_s1027" type="#_x0000_t202" style="position:absolute;margin-left:-153.4pt;margin-top:252pt;width:2in;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">
                <v:textbox>
                  <w:txbxContent>
                    <w:p w:rsidR="00E37406" w:rsidRPr="0000429D" w:rsidRDefault="00E37406" w:rsidP="00E37406">
                      <w:pPr>
                        <w:bidi/>
                        <w:spacing w:line="360" w:lineRule="auto"/>
                        <w:ind w:left="26"/>
                        <w:rPr>
                          <w:rFonts w:ascii="Arial" w:hAnsi="Arial" w:cs="Arial"/>
                          <w:b/>
                          <w:bCs/>
                          <w:color w:val="000000"/>
                          <w:rtl/>
                        </w:rPr>
                      </w:pPr>
                      <w:r>
                        <w:rPr>
                          <w:rFonts w:ascii="Arial" w:hAnsi="Arial" w:cs="Arial"/>
                          <w:b/>
                          <w:bCs/>
                          <w:sz w:val="28"/>
                          <w:szCs w:val="28"/>
                          <w:rtl/>
                        </w:rPr>
                        <w:t>פרושי מלים</w:t>
                      </w:r>
                      <w:r w:rsidRPr="0000429D">
                        <w:rPr>
                          <w:rFonts w:ascii="Arial" w:hAnsi="Arial" w:cs="Arial"/>
                          <w:b/>
                          <w:bCs/>
                          <w:color w:val="000000"/>
                          <w:rtl/>
                        </w:rPr>
                        <w:t xml:space="preserve"> </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א</w:t>
                      </w:r>
                      <w:r>
                        <w:rPr>
                          <w:rFonts w:ascii="Arial" w:hAnsi="Arial" w:cs="Arial"/>
                          <w:b/>
                          <w:bCs/>
                          <w:color w:val="000000"/>
                          <w:rtl/>
                        </w:rPr>
                        <w:t>ַ</w:t>
                      </w: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יר</w:t>
                      </w:r>
                      <w:r w:rsidRPr="00FB7D66">
                        <w:rPr>
                          <w:rFonts w:ascii="Arial" w:hAnsi="Arial" w:cs="Arial"/>
                          <w:color w:val="000000"/>
                          <w:rtl/>
                        </w:rPr>
                        <w:t xml:space="preserve"> – גדול</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גו</w:t>
                      </w:r>
                      <w:r>
                        <w:rPr>
                          <w:rFonts w:ascii="Arial" w:hAnsi="Arial" w:cs="Arial"/>
                          <w:b/>
                          <w:bCs/>
                          <w:color w:val="000000"/>
                          <w:rtl/>
                        </w:rPr>
                        <w:t>ּ</w:t>
                      </w:r>
                      <w:r w:rsidRPr="004E0DF1">
                        <w:rPr>
                          <w:rFonts w:ascii="Arial" w:hAnsi="Arial" w:cs="Arial"/>
                          <w:b/>
                          <w:bCs/>
                          <w:color w:val="000000"/>
                          <w:rtl/>
                        </w:rPr>
                        <w:t>ל</w:t>
                      </w:r>
                      <w:r w:rsidRPr="00FB7D66">
                        <w:rPr>
                          <w:rFonts w:ascii="Arial" w:hAnsi="Arial" w:cs="Arial"/>
                          <w:color w:val="000000"/>
                          <w:rtl/>
                        </w:rPr>
                        <w:t xml:space="preserve"> –  מעוטר, מפואר</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ח</w:t>
                      </w:r>
                      <w:r>
                        <w:rPr>
                          <w:rFonts w:ascii="Arial" w:hAnsi="Arial" w:cs="Arial"/>
                          <w:b/>
                          <w:bCs/>
                          <w:color w:val="000000"/>
                          <w:rtl/>
                        </w:rPr>
                        <w:t>ָ</w:t>
                      </w:r>
                      <w:r w:rsidRPr="004E0DF1">
                        <w:rPr>
                          <w:rFonts w:ascii="Arial" w:hAnsi="Arial" w:cs="Arial"/>
                          <w:b/>
                          <w:bCs/>
                          <w:color w:val="000000"/>
                          <w:rtl/>
                        </w:rPr>
                        <w:t>ס</w:t>
                      </w:r>
                      <w:r>
                        <w:rPr>
                          <w:rFonts w:ascii="Arial" w:hAnsi="Arial" w:cs="Arial"/>
                          <w:b/>
                          <w:bCs/>
                          <w:color w:val="000000"/>
                          <w:rtl/>
                        </w:rPr>
                        <w:t>ִ</w:t>
                      </w:r>
                      <w:r w:rsidRPr="004E0DF1">
                        <w:rPr>
                          <w:rFonts w:ascii="Arial" w:hAnsi="Arial" w:cs="Arial"/>
                          <w:b/>
                          <w:bCs/>
                          <w:color w:val="000000"/>
                          <w:rtl/>
                        </w:rPr>
                        <w:t>ין</w:t>
                      </w:r>
                      <w:r w:rsidRPr="00FB7D66">
                        <w:rPr>
                          <w:rFonts w:ascii="Arial" w:hAnsi="Arial" w:cs="Arial"/>
                          <w:color w:val="000000"/>
                          <w:rtl/>
                        </w:rPr>
                        <w:t xml:space="preserve"> – חזק, נשאר לעולם</w:t>
                      </w:r>
                    </w:p>
                    <w:p w:rsidR="00E37406" w:rsidRPr="00FB7D66" w:rsidRDefault="00E37406" w:rsidP="00E37406">
                      <w:pPr>
                        <w:bidi/>
                        <w:spacing w:line="360" w:lineRule="auto"/>
                        <w:ind w:left="26"/>
                        <w:rPr>
                          <w:rFonts w:ascii="Arial" w:hAnsi="Arial" w:cs="Arial"/>
                          <w:color w:val="000000"/>
                          <w:rtl/>
                        </w:rPr>
                      </w:pPr>
                      <w:r w:rsidRPr="004E0DF1">
                        <w:rPr>
                          <w:rFonts w:ascii="Arial" w:hAnsi="Arial" w:cs="Arial"/>
                          <w:b/>
                          <w:bCs/>
                          <w:color w:val="000000"/>
                          <w:rtl/>
                        </w:rPr>
                        <w:t>כ</w:t>
                      </w:r>
                      <w:r>
                        <w:rPr>
                          <w:rFonts w:ascii="Arial" w:hAnsi="Arial" w:cs="Arial"/>
                          <w:b/>
                          <w:bCs/>
                          <w:color w:val="000000"/>
                          <w:rtl/>
                        </w:rPr>
                        <w:t>ַּ</w:t>
                      </w:r>
                      <w:r w:rsidRPr="004E0DF1">
                        <w:rPr>
                          <w:rFonts w:ascii="Arial" w:hAnsi="Arial" w:cs="Arial"/>
                          <w:b/>
                          <w:bCs/>
                          <w:color w:val="000000"/>
                          <w:rtl/>
                        </w:rPr>
                        <w:t>ב</w:t>
                      </w:r>
                      <w:r>
                        <w:rPr>
                          <w:rFonts w:ascii="Arial" w:hAnsi="Arial" w:cs="Arial"/>
                          <w:b/>
                          <w:bCs/>
                          <w:color w:val="000000"/>
                          <w:rtl/>
                        </w:rPr>
                        <w:t>ִּ</w:t>
                      </w:r>
                      <w:r w:rsidRPr="004E0DF1">
                        <w:rPr>
                          <w:rFonts w:ascii="Arial" w:hAnsi="Arial" w:cs="Arial"/>
                          <w:b/>
                          <w:bCs/>
                          <w:color w:val="000000"/>
                          <w:rtl/>
                        </w:rPr>
                        <w:t>יר</w:t>
                      </w:r>
                      <w:r w:rsidRPr="00FB7D66">
                        <w:rPr>
                          <w:rFonts w:ascii="Arial" w:hAnsi="Arial" w:cs="Arial"/>
                          <w:color w:val="000000"/>
                          <w:rtl/>
                        </w:rPr>
                        <w:t xml:space="preserve"> – גדול</w:t>
                      </w:r>
                    </w:p>
                    <w:p w:rsidR="00E37406" w:rsidRPr="00FB7D66" w:rsidRDefault="00E37406" w:rsidP="00E37406">
                      <w:pPr>
                        <w:bidi/>
                        <w:spacing w:after="120" w:line="360" w:lineRule="auto"/>
                        <w:ind w:left="28"/>
                        <w:rPr>
                          <w:rFonts w:ascii="Arial" w:hAnsi="Arial" w:cs="Arial"/>
                          <w:color w:val="000000"/>
                          <w:rtl/>
                        </w:rPr>
                      </w:pPr>
                      <w:r w:rsidRPr="004E0DF1">
                        <w:rPr>
                          <w:rFonts w:ascii="Arial" w:hAnsi="Arial" w:cs="Arial"/>
                          <w:b/>
                          <w:bCs/>
                          <w:color w:val="000000"/>
                          <w:rtl/>
                        </w:rPr>
                        <w:t>פ</w:t>
                      </w:r>
                      <w:r>
                        <w:rPr>
                          <w:rFonts w:ascii="Arial" w:hAnsi="Arial" w:cs="Arial"/>
                          <w:b/>
                          <w:bCs/>
                          <w:color w:val="000000"/>
                          <w:rtl/>
                        </w:rPr>
                        <w:t>ּ</w:t>
                      </w:r>
                      <w:r w:rsidRPr="004E0DF1">
                        <w:rPr>
                          <w:rFonts w:ascii="Arial" w:hAnsi="Arial" w:cs="Arial"/>
                          <w:b/>
                          <w:bCs/>
                          <w:color w:val="000000"/>
                          <w:rtl/>
                        </w:rPr>
                        <w:t>ו</w:t>
                      </w:r>
                      <w:r>
                        <w:rPr>
                          <w:rFonts w:ascii="Arial" w:hAnsi="Arial" w:cs="Arial"/>
                          <w:b/>
                          <w:bCs/>
                          <w:color w:val="000000"/>
                          <w:rtl/>
                        </w:rPr>
                        <w:t>ֹ</w:t>
                      </w:r>
                      <w:r w:rsidRPr="004E0DF1">
                        <w:rPr>
                          <w:rFonts w:ascii="Arial" w:hAnsi="Arial" w:cs="Arial"/>
                          <w:b/>
                          <w:bCs/>
                          <w:color w:val="000000"/>
                          <w:rtl/>
                        </w:rPr>
                        <w:t>ד</w:t>
                      </w:r>
                      <w:r>
                        <w:rPr>
                          <w:rFonts w:ascii="Arial" w:hAnsi="Arial" w:cs="Arial"/>
                          <w:b/>
                          <w:bCs/>
                          <w:color w:val="000000"/>
                          <w:rtl/>
                        </w:rPr>
                        <w:t>ֶ</w:t>
                      </w:r>
                      <w:r w:rsidRPr="004E0DF1">
                        <w:rPr>
                          <w:rFonts w:ascii="Arial" w:hAnsi="Arial" w:cs="Arial"/>
                          <w:b/>
                          <w:bCs/>
                          <w:color w:val="000000"/>
                          <w:rtl/>
                        </w:rPr>
                        <w:t>ה</w:t>
                      </w:r>
                      <w:r w:rsidRPr="00FB7D66">
                        <w:rPr>
                          <w:rFonts w:ascii="Arial" w:hAnsi="Arial" w:cs="Arial"/>
                          <w:color w:val="000000"/>
                          <w:rtl/>
                        </w:rPr>
                        <w:t xml:space="preserve"> – מציל</w:t>
                      </w:r>
                    </w:p>
                    <w:p w:rsidR="00E37406" w:rsidRPr="00FB7D66" w:rsidRDefault="00E37406" w:rsidP="00E37406">
                      <w:pPr>
                        <w:bidi/>
                        <w:spacing w:after="120" w:line="360" w:lineRule="auto"/>
                        <w:ind w:left="28"/>
                        <w:rPr>
                          <w:rFonts w:ascii="Arial" w:hAnsi="Arial" w:cs="Arial"/>
                          <w:rtl/>
                        </w:rPr>
                      </w:pPr>
                      <w:r w:rsidRPr="004E0DF1">
                        <w:rPr>
                          <w:rFonts w:ascii="Arial" w:hAnsi="Arial" w:cs="Arial"/>
                          <w:b/>
                          <w:bCs/>
                          <w:rtl/>
                        </w:rPr>
                        <w:t>ג</w:t>
                      </w:r>
                      <w:r>
                        <w:rPr>
                          <w:rFonts w:ascii="Arial" w:hAnsi="Arial" w:cs="Arial"/>
                          <w:b/>
                          <w:bCs/>
                          <w:rtl/>
                        </w:rPr>
                        <w:t>ְּ</w:t>
                      </w:r>
                      <w:r w:rsidRPr="004E0DF1">
                        <w:rPr>
                          <w:rFonts w:ascii="Arial" w:hAnsi="Arial" w:cs="Arial"/>
                          <w:b/>
                          <w:bCs/>
                          <w:rtl/>
                        </w:rPr>
                        <w:t>דו</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 xml:space="preserve">יו, </w:t>
                      </w:r>
                      <w:proofErr w:type="spellStart"/>
                      <w:r w:rsidRPr="004E0DF1">
                        <w:rPr>
                          <w:rFonts w:ascii="Arial" w:hAnsi="Arial" w:cs="Arial"/>
                          <w:b/>
                          <w:bCs/>
                          <w:rtl/>
                        </w:rPr>
                        <w:t>ט</w:t>
                      </w:r>
                      <w:r>
                        <w:rPr>
                          <w:rFonts w:ascii="Arial" w:hAnsi="Arial" w:cs="Arial"/>
                          <w:b/>
                          <w:bCs/>
                          <w:rtl/>
                        </w:rPr>
                        <w:t>ַ</w:t>
                      </w:r>
                      <w:r w:rsidRPr="004E0DF1">
                        <w:rPr>
                          <w:rFonts w:ascii="Arial" w:hAnsi="Arial" w:cs="Arial"/>
                          <w:b/>
                          <w:bCs/>
                          <w:rtl/>
                        </w:rPr>
                        <w:t>פ</w:t>
                      </w:r>
                      <w:r>
                        <w:rPr>
                          <w:rFonts w:ascii="Arial" w:hAnsi="Arial" w:cs="Arial"/>
                          <w:b/>
                          <w:bCs/>
                          <w:rtl/>
                        </w:rPr>
                        <w:t>ְ</w:t>
                      </w:r>
                      <w:r w:rsidRPr="004E0DF1">
                        <w:rPr>
                          <w:rFonts w:ascii="Arial" w:hAnsi="Arial" w:cs="Arial"/>
                          <w:b/>
                          <w:bCs/>
                          <w:rtl/>
                        </w:rPr>
                        <w:t>ס</w:t>
                      </w:r>
                      <w:r>
                        <w:rPr>
                          <w:rFonts w:ascii="Arial" w:hAnsi="Arial" w:cs="Arial"/>
                          <w:b/>
                          <w:bCs/>
                          <w:rtl/>
                        </w:rPr>
                        <w:t>ְ</w:t>
                      </w:r>
                      <w:r w:rsidRPr="004E0DF1">
                        <w:rPr>
                          <w:rFonts w:ascii="Arial" w:hAnsi="Arial" w:cs="Arial"/>
                          <w:b/>
                          <w:bCs/>
                          <w:rtl/>
                        </w:rPr>
                        <w:t>ר</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xml:space="preserve">, </w:t>
                      </w:r>
                      <w:proofErr w:type="spellStart"/>
                      <w:r w:rsidRPr="004E0DF1">
                        <w:rPr>
                          <w:rFonts w:ascii="Arial" w:hAnsi="Arial" w:cs="Arial"/>
                          <w:b/>
                          <w:bCs/>
                          <w:rtl/>
                        </w:rPr>
                        <w:t>ס</w:t>
                      </w:r>
                      <w:r>
                        <w:rPr>
                          <w:rFonts w:ascii="Arial" w:hAnsi="Arial" w:cs="Arial"/>
                          <w:b/>
                          <w:bCs/>
                          <w:rtl/>
                        </w:rPr>
                        <w:t>ְ</w:t>
                      </w:r>
                      <w:r w:rsidRPr="004E0DF1">
                        <w:rPr>
                          <w:rFonts w:ascii="Arial" w:hAnsi="Arial" w:cs="Arial"/>
                          <w:b/>
                          <w:bCs/>
                          <w:rtl/>
                        </w:rPr>
                        <w:t>ב</w:t>
                      </w:r>
                      <w:r>
                        <w:rPr>
                          <w:rFonts w:ascii="Arial" w:hAnsi="Arial" w:cs="Arial"/>
                          <w:b/>
                          <w:bCs/>
                          <w:rtl/>
                        </w:rPr>
                        <w:t>ִ</w:t>
                      </w:r>
                      <w:r w:rsidRPr="004E0DF1">
                        <w:rPr>
                          <w:rFonts w:ascii="Arial" w:hAnsi="Arial" w:cs="Arial"/>
                          <w:b/>
                          <w:bCs/>
                          <w:rtl/>
                        </w:rPr>
                        <w:t>יב</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xml:space="preserve">, </w:t>
                      </w:r>
                      <w:proofErr w:type="spellStart"/>
                      <w:r w:rsidRPr="004E0DF1">
                        <w:rPr>
                          <w:rFonts w:ascii="Arial" w:hAnsi="Arial" w:cs="Arial"/>
                          <w:b/>
                          <w:bCs/>
                          <w:rtl/>
                        </w:rPr>
                        <w:t>ש</w:t>
                      </w:r>
                      <w:r>
                        <w:rPr>
                          <w:rFonts w:ascii="Arial" w:hAnsi="Arial" w:cs="Arial"/>
                          <w:b/>
                          <w:bCs/>
                          <w:rtl/>
                        </w:rPr>
                        <w:t>ִׁ</w:t>
                      </w:r>
                      <w:r w:rsidRPr="004E0DF1">
                        <w:rPr>
                          <w:rFonts w:ascii="Arial" w:hAnsi="Arial" w:cs="Arial"/>
                          <w:b/>
                          <w:bCs/>
                          <w:rtl/>
                        </w:rPr>
                        <w:t>נ</w:t>
                      </w:r>
                      <w:r>
                        <w:rPr>
                          <w:rFonts w:ascii="Arial" w:hAnsi="Arial" w:cs="Arial"/>
                          <w:b/>
                          <w:bCs/>
                          <w:rtl/>
                        </w:rPr>
                        <w:t>ְ</w:t>
                      </w:r>
                      <w:r w:rsidRPr="004E0DF1">
                        <w:rPr>
                          <w:rFonts w:ascii="Arial" w:hAnsi="Arial" w:cs="Arial"/>
                          <w:b/>
                          <w:bCs/>
                          <w:rtl/>
                        </w:rPr>
                        <w:t>א</w:t>
                      </w:r>
                      <w:r>
                        <w:rPr>
                          <w:rFonts w:ascii="Arial" w:hAnsi="Arial" w:cs="Arial"/>
                          <w:b/>
                          <w:bCs/>
                          <w:rtl/>
                        </w:rPr>
                        <w:t>ַ</w:t>
                      </w:r>
                      <w:r w:rsidRPr="004E0DF1">
                        <w:rPr>
                          <w:rFonts w:ascii="Arial" w:hAnsi="Arial" w:cs="Arial"/>
                          <w:b/>
                          <w:bCs/>
                          <w:rtl/>
                        </w:rPr>
                        <w:t>נ</w:t>
                      </w:r>
                      <w:r>
                        <w:rPr>
                          <w:rFonts w:ascii="Arial" w:hAnsi="Arial" w:cs="Arial"/>
                          <w:b/>
                          <w:bCs/>
                          <w:rtl/>
                        </w:rPr>
                        <w:t>ָּ</w:t>
                      </w:r>
                      <w:r w:rsidRPr="004E0DF1">
                        <w:rPr>
                          <w:rFonts w:ascii="Arial" w:hAnsi="Arial" w:cs="Arial"/>
                          <w:b/>
                          <w:bCs/>
                          <w:rtl/>
                        </w:rPr>
                        <w:t>יו</w:t>
                      </w:r>
                      <w:proofErr w:type="spellEnd"/>
                      <w:r w:rsidRPr="00FB7D66">
                        <w:rPr>
                          <w:rFonts w:ascii="Arial" w:hAnsi="Arial" w:cs="Arial"/>
                          <w:rtl/>
                        </w:rPr>
                        <w:t xml:space="preserve"> – כינויים למלאכים</w:t>
                      </w:r>
                    </w:p>
                    <w:p w:rsidR="00E37406" w:rsidRPr="00FB7D66" w:rsidRDefault="00E37406" w:rsidP="00E37406">
                      <w:pPr>
                        <w:bidi/>
                        <w:spacing w:after="120" w:line="360" w:lineRule="auto"/>
                        <w:ind w:left="28"/>
                        <w:rPr>
                          <w:rFonts w:ascii="Arial" w:hAnsi="Arial" w:cs="Arial"/>
                        </w:rPr>
                      </w:pPr>
                      <w:r w:rsidRPr="004E0DF1">
                        <w:rPr>
                          <w:rFonts w:ascii="Arial" w:hAnsi="Arial" w:cs="Arial"/>
                          <w:b/>
                          <w:bCs/>
                          <w:rtl/>
                        </w:rPr>
                        <w:t>ו</w:t>
                      </w:r>
                      <w:r>
                        <w:rPr>
                          <w:rFonts w:ascii="Arial" w:hAnsi="Arial" w:cs="Arial"/>
                          <w:b/>
                          <w:bCs/>
                          <w:rtl/>
                        </w:rPr>
                        <w:t>ָ</w:t>
                      </w:r>
                      <w:r w:rsidRPr="004E0DF1">
                        <w:rPr>
                          <w:rFonts w:ascii="Arial" w:hAnsi="Arial" w:cs="Arial"/>
                          <w:b/>
                          <w:bCs/>
                          <w:rtl/>
                        </w:rPr>
                        <w:t>ת</w:t>
                      </w:r>
                      <w:r>
                        <w:rPr>
                          <w:rFonts w:ascii="Arial" w:hAnsi="Arial" w:cs="Arial"/>
                          <w:b/>
                          <w:bCs/>
                          <w:rtl/>
                        </w:rPr>
                        <w:t>ִ</w:t>
                      </w:r>
                      <w:r w:rsidRPr="004E0DF1">
                        <w:rPr>
                          <w:rFonts w:ascii="Arial" w:hAnsi="Arial" w:cs="Arial"/>
                          <w:b/>
                          <w:bCs/>
                          <w:rtl/>
                        </w:rPr>
                        <w:t>י</w:t>
                      </w:r>
                      <w:r>
                        <w:rPr>
                          <w:rFonts w:ascii="Arial" w:hAnsi="Arial" w:cs="Arial"/>
                          <w:b/>
                          <w:bCs/>
                          <w:rtl/>
                        </w:rPr>
                        <w:t>ָ</w:t>
                      </w:r>
                      <w:r w:rsidRPr="004E0DF1">
                        <w:rPr>
                          <w:rFonts w:ascii="Arial" w:hAnsi="Arial" w:cs="Arial"/>
                          <w:b/>
                          <w:bCs/>
                          <w:rtl/>
                        </w:rPr>
                        <w:t xml:space="preserve">קיו, </w:t>
                      </w:r>
                      <w:proofErr w:type="spellStart"/>
                      <w:r w:rsidRPr="004E0DF1">
                        <w:rPr>
                          <w:rFonts w:ascii="Arial" w:hAnsi="Arial" w:cs="Arial"/>
                          <w:b/>
                          <w:bCs/>
                          <w:rtl/>
                        </w:rPr>
                        <w:t>ל</w:t>
                      </w:r>
                      <w:r>
                        <w:rPr>
                          <w:rFonts w:ascii="Arial" w:hAnsi="Arial" w:cs="Arial"/>
                          <w:b/>
                          <w:bCs/>
                          <w:rtl/>
                        </w:rPr>
                        <w:t>ִ</w:t>
                      </w:r>
                      <w:r w:rsidRPr="004E0DF1">
                        <w:rPr>
                          <w:rFonts w:ascii="Arial" w:hAnsi="Arial" w:cs="Arial"/>
                          <w:b/>
                          <w:bCs/>
                          <w:rtl/>
                        </w:rPr>
                        <w:t>מ</w:t>
                      </w:r>
                      <w:r>
                        <w:rPr>
                          <w:rFonts w:ascii="Arial" w:hAnsi="Arial" w:cs="Arial"/>
                          <w:b/>
                          <w:bCs/>
                          <w:rtl/>
                        </w:rPr>
                        <w:t>ּ</w:t>
                      </w:r>
                      <w:r w:rsidRPr="004E0DF1">
                        <w:rPr>
                          <w:rFonts w:ascii="Arial" w:hAnsi="Arial" w:cs="Arial"/>
                          <w:b/>
                          <w:bCs/>
                          <w:rtl/>
                        </w:rPr>
                        <w:t>ו</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יו</w:t>
                      </w:r>
                      <w:proofErr w:type="spellEnd"/>
                      <w:r w:rsidRPr="004E0DF1">
                        <w:rPr>
                          <w:rFonts w:ascii="Arial" w:hAnsi="Arial" w:cs="Arial"/>
                          <w:b/>
                          <w:bCs/>
                          <w:rtl/>
                        </w:rPr>
                        <w:t>, צ</w:t>
                      </w:r>
                      <w:r>
                        <w:rPr>
                          <w:rFonts w:ascii="Arial" w:hAnsi="Arial" w:cs="Arial"/>
                          <w:b/>
                          <w:bCs/>
                          <w:rtl/>
                        </w:rPr>
                        <w:t>ַ</w:t>
                      </w:r>
                      <w:r w:rsidRPr="004E0DF1">
                        <w:rPr>
                          <w:rFonts w:ascii="Arial" w:hAnsi="Arial" w:cs="Arial"/>
                          <w:b/>
                          <w:bCs/>
                          <w:rtl/>
                        </w:rPr>
                        <w:t>ד</w:t>
                      </w:r>
                      <w:r>
                        <w:rPr>
                          <w:rFonts w:ascii="Arial" w:hAnsi="Arial" w:cs="Arial"/>
                          <w:b/>
                          <w:bCs/>
                          <w:rtl/>
                        </w:rPr>
                        <w:t>ִּ</w:t>
                      </w:r>
                      <w:r w:rsidRPr="004E0DF1">
                        <w:rPr>
                          <w:rFonts w:ascii="Arial" w:hAnsi="Arial" w:cs="Arial"/>
                          <w:b/>
                          <w:bCs/>
                          <w:rtl/>
                        </w:rPr>
                        <w:t>יק</w:t>
                      </w:r>
                      <w:r>
                        <w:rPr>
                          <w:rFonts w:ascii="Arial" w:hAnsi="Arial" w:cs="Arial"/>
                          <w:b/>
                          <w:bCs/>
                          <w:rtl/>
                        </w:rPr>
                        <w:t>ָ</w:t>
                      </w:r>
                      <w:r w:rsidRPr="004E0DF1">
                        <w:rPr>
                          <w:rFonts w:ascii="Arial" w:hAnsi="Arial" w:cs="Arial"/>
                          <w:b/>
                          <w:bCs/>
                          <w:rtl/>
                        </w:rPr>
                        <w:t xml:space="preserve">יו, </w:t>
                      </w:r>
                      <w:proofErr w:type="spellStart"/>
                      <w:r w:rsidRPr="004E0DF1">
                        <w:rPr>
                          <w:rFonts w:ascii="Arial" w:hAnsi="Arial" w:cs="Arial"/>
                          <w:b/>
                          <w:bCs/>
                          <w:rtl/>
                        </w:rPr>
                        <w:t>ת</w:t>
                      </w:r>
                      <w:r>
                        <w:rPr>
                          <w:rFonts w:ascii="Arial" w:hAnsi="Arial" w:cs="Arial"/>
                          <w:b/>
                          <w:bCs/>
                          <w:rtl/>
                        </w:rPr>
                        <w:t>ְּ</w:t>
                      </w:r>
                      <w:r w:rsidRPr="004E0DF1">
                        <w:rPr>
                          <w:rFonts w:ascii="Arial" w:hAnsi="Arial" w:cs="Arial"/>
                          <w:b/>
                          <w:bCs/>
                          <w:rtl/>
                        </w:rPr>
                        <w:t>מ</w:t>
                      </w:r>
                      <w:r>
                        <w:rPr>
                          <w:rFonts w:ascii="Arial" w:hAnsi="Arial" w:cs="Arial"/>
                          <w:b/>
                          <w:bCs/>
                          <w:rtl/>
                        </w:rPr>
                        <w:t>ִ</w:t>
                      </w:r>
                      <w:r w:rsidRPr="004E0DF1">
                        <w:rPr>
                          <w:rFonts w:ascii="Arial" w:hAnsi="Arial" w:cs="Arial"/>
                          <w:b/>
                          <w:bCs/>
                          <w:rtl/>
                        </w:rPr>
                        <w:t>ימ</w:t>
                      </w:r>
                      <w:r>
                        <w:rPr>
                          <w:rFonts w:ascii="Arial" w:hAnsi="Arial" w:cs="Arial"/>
                          <w:b/>
                          <w:bCs/>
                          <w:rtl/>
                        </w:rPr>
                        <w:t>ָ</w:t>
                      </w:r>
                      <w:r w:rsidRPr="004E0DF1">
                        <w:rPr>
                          <w:rFonts w:ascii="Arial" w:hAnsi="Arial" w:cs="Arial"/>
                          <w:b/>
                          <w:bCs/>
                          <w:rtl/>
                        </w:rPr>
                        <w:t>יו</w:t>
                      </w:r>
                      <w:proofErr w:type="spellEnd"/>
                      <w:r w:rsidRPr="00FB7D66">
                        <w:rPr>
                          <w:rFonts w:ascii="Arial" w:hAnsi="Arial" w:cs="Arial"/>
                          <w:rtl/>
                        </w:rPr>
                        <w:t xml:space="preserve"> – כינויים לעם ישראל</w:t>
                      </w:r>
                    </w:p>
                  </w:txbxContent>
                </v:textbox>
                <w10:wrap type="square"/>
              </v:shape>
            </w:pict>
          </mc:Fallback>
        </mc:AlternateContent>
      </w:r>
      <w:r>
        <w:rPr>
          <w:rFonts w:ascii="Arial" w:hAnsi="Arial" w:cs="Arial"/>
          <w:b/>
          <w:bCs/>
          <w:sz w:val="36"/>
          <w:szCs w:val="36"/>
          <w:rtl/>
        </w:rPr>
        <w:br w:type="page"/>
      </w:r>
    </w:p>
    <w:p w:rsidR="00E37406" w:rsidRDefault="00E37406" w:rsidP="00E37406">
      <w:pPr>
        <w:spacing w:line="360" w:lineRule="auto"/>
        <w:rPr>
          <w:rFonts w:ascii="Arial" w:hAnsi="Arial" w:cs="Arial"/>
          <w:b/>
          <w:bCs/>
          <w:sz w:val="36"/>
          <w:szCs w:val="36"/>
        </w:rPr>
      </w:pPr>
    </w:p>
    <w:p w:rsidR="00E37406" w:rsidRPr="0000429D" w:rsidRDefault="00E37406" w:rsidP="00E37406">
      <w:pPr>
        <w:bidi/>
        <w:spacing w:line="360" w:lineRule="auto"/>
        <w:rPr>
          <w:rFonts w:ascii="Arial" w:hAnsi="Arial" w:cs="Arial" w:hint="cs"/>
          <w:b/>
          <w:bCs/>
          <w:sz w:val="36"/>
          <w:szCs w:val="36"/>
          <w:rtl/>
        </w:rPr>
      </w:pPr>
      <w:r w:rsidRPr="0000429D">
        <w:rPr>
          <w:rFonts w:ascii="Arial" w:hAnsi="Arial" w:cs="Arial"/>
          <w:b/>
          <w:bCs/>
          <w:sz w:val="28"/>
          <w:szCs w:val="28"/>
          <w:rtl/>
        </w:rPr>
        <w:t>כי לו נאה – שיבוצים בפיוט</w:t>
      </w:r>
    </w:p>
    <w:p w:rsidR="00E37406" w:rsidRPr="00EA5879" w:rsidRDefault="00E37406" w:rsidP="00E37406">
      <w:pPr>
        <w:bidi/>
        <w:spacing w:line="360" w:lineRule="auto"/>
        <w:ind w:left="26"/>
        <w:rPr>
          <w:rFonts w:ascii="Arial" w:hAnsi="Arial" w:cs="Arial"/>
          <w:rtl/>
        </w:rPr>
      </w:pPr>
      <w:r w:rsidRPr="00EA5879">
        <w:rPr>
          <w:rFonts w:ascii="Arial" w:hAnsi="Arial" w:cs="Arial"/>
          <w:rtl/>
        </w:rPr>
        <w:t>כל אחד מבתי הפיוט מסתיים במילים:</w:t>
      </w:r>
    </w:p>
    <w:p w:rsidR="00E37406" w:rsidRPr="00EA5879" w:rsidRDefault="00E37406" w:rsidP="00E37406">
      <w:pPr>
        <w:bidi/>
        <w:spacing w:line="360" w:lineRule="auto"/>
        <w:ind w:left="26"/>
        <w:rPr>
          <w:rFonts w:ascii="Arial" w:hAnsi="Arial" w:cs="David" w:hint="cs"/>
          <w:rtl/>
        </w:rPr>
      </w:pPr>
      <w:r w:rsidRPr="00EA5879">
        <w:rPr>
          <w:rFonts w:ascii="Arial" w:hAnsi="Arial" w:cs="David"/>
          <w:sz w:val="28"/>
          <w:szCs w:val="28"/>
          <w:rtl/>
        </w:rPr>
        <w:t>... יאמרו לו</w:t>
      </w:r>
      <w:r w:rsidRPr="00EA5879">
        <w:rPr>
          <w:rFonts w:ascii="Arial" w:hAnsi="Arial" w:cs="David" w:hint="cs"/>
          <w:sz w:val="28"/>
          <w:szCs w:val="28"/>
          <w:rtl/>
        </w:rPr>
        <w:t xml:space="preserve">:  </w:t>
      </w:r>
      <w:r w:rsidRPr="00EA5879">
        <w:rPr>
          <w:rFonts w:ascii="Arial" w:hAnsi="Arial" w:cs="David"/>
          <w:sz w:val="28"/>
          <w:szCs w:val="28"/>
          <w:rtl/>
        </w:rPr>
        <w:t>לְךָ וּלְךָ</w:t>
      </w:r>
      <w:r w:rsidRPr="00EA5879">
        <w:rPr>
          <w:rFonts w:ascii="Arial" w:hAnsi="Arial" w:cs="David" w:hint="cs"/>
          <w:sz w:val="28"/>
          <w:szCs w:val="28"/>
          <w:rtl/>
        </w:rPr>
        <w:t xml:space="preserve">.  </w:t>
      </w:r>
      <w:r w:rsidRPr="00EA5879">
        <w:rPr>
          <w:rFonts w:ascii="Arial" w:hAnsi="Arial" w:cs="David"/>
          <w:sz w:val="28"/>
          <w:szCs w:val="28"/>
          <w:rtl/>
        </w:rPr>
        <w:t xml:space="preserve">לְךָ כִּי לְךָ. </w:t>
      </w:r>
      <w:r w:rsidRPr="00EA5879">
        <w:rPr>
          <w:rFonts w:ascii="Arial" w:hAnsi="Arial" w:cs="David" w:hint="cs"/>
          <w:sz w:val="28"/>
          <w:szCs w:val="28"/>
          <w:rtl/>
        </w:rPr>
        <w:t xml:space="preserve"> </w:t>
      </w:r>
      <w:r w:rsidRPr="00EA5879">
        <w:rPr>
          <w:rFonts w:ascii="Arial" w:hAnsi="Arial" w:cs="David"/>
          <w:sz w:val="28"/>
          <w:szCs w:val="28"/>
          <w:rtl/>
        </w:rPr>
        <w:t>לְךָ אַף לְךָ</w:t>
      </w:r>
      <w:r w:rsidRPr="00EA5879">
        <w:rPr>
          <w:rFonts w:ascii="Arial" w:hAnsi="Arial" w:cs="David"/>
          <w:sz w:val="28"/>
          <w:szCs w:val="28"/>
        </w:rPr>
        <w:t xml:space="preserve"> </w:t>
      </w:r>
      <w:r w:rsidRPr="00EA5879">
        <w:rPr>
          <w:rFonts w:ascii="Arial" w:hAnsi="Arial" w:cs="David" w:hint="cs"/>
          <w:sz w:val="28"/>
          <w:szCs w:val="28"/>
          <w:rtl/>
        </w:rPr>
        <w:t xml:space="preserve"> </w:t>
      </w:r>
      <w:proofErr w:type="spellStart"/>
      <w:r w:rsidRPr="00EA5879">
        <w:rPr>
          <w:rFonts w:ascii="Arial" w:hAnsi="Arial" w:cs="David"/>
          <w:sz w:val="28"/>
          <w:szCs w:val="28"/>
          <w:rtl/>
        </w:rPr>
        <w:t>לְךָ</w:t>
      </w:r>
      <w:proofErr w:type="spellEnd"/>
      <w:r w:rsidRPr="00EA5879">
        <w:rPr>
          <w:rFonts w:ascii="Arial" w:hAnsi="Arial" w:cs="David"/>
          <w:sz w:val="28"/>
          <w:szCs w:val="28"/>
          <w:rtl/>
        </w:rPr>
        <w:t xml:space="preserve"> ה' הַמַּמְלָכָה. </w:t>
      </w:r>
    </w:p>
    <w:p w:rsidR="00E37406" w:rsidRPr="00EA5879" w:rsidRDefault="00E37406" w:rsidP="00E37406">
      <w:pPr>
        <w:bidi/>
        <w:spacing w:line="360" w:lineRule="auto"/>
        <w:ind w:left="26"/>
        <w:rPr>
          <w:rFonts w:ascii="Arial" w:hAnsi="Arial" w:cs="Arial"/>
          <w:rtl/>
        </w:rPr>
      </w:pPr>
      <w:r w:rsidRPr="00EA5879">
        <w:rPr>
          <w:rFonts w:ascii="Arial" w:hAnsi="Arial" w:cs="Arial"/>
          <w:rtl/>
        </w:rPr>
        <w:t>לפניכם ארבעה מקורות. בכל אחד מהם מסתתר שיבוץ שהוא חלק משורה זו.</w:t>
      </w:r>
    </w:p>
    <w:p w:rsidR="00E37406" w:rsidRPr="00EA5879" w:rsidRDefault="00E37406" w:rsidP="00E37406">
      <w:pPr>
        <w:numPr>
          <w:ilvl w:val="0"/>
          <w:numId w:val="12"/>
        </w:numPr>
        <w:bidi/>
        <w:spacing w:line="360" w:lineRule="auto"/>
        <w:rPr>
          <w:rFonts w:ascii="Arial" w:hAnsi="Arial" w:cs="Arial"/>
          <w:rtl/>
        </w:rPr>
      </w:pPr>
      <w:r w:rsidRPr="00EA5879">
        <w:rPr>
          <w:rFonts w:ascii="Arial" w:hAnsi="Arial" w:cs="Arial"/>
          <w:rtl/>
        </w:rPr>
        <w:t>הקיפו בעיגול בכל מקור את המילים המשובצות בשורה זו.</w:t>
      </w:r>
    </w:p>
    <w:p w:rsidR="00E37406" w:rsidRPr="00EA5879" w:rsidRDefault="00E37406" w:rsidP="00E37406">
      <w:pPr>
        <w:numPr>
          <w:ilvl w:val="0"/>
          <w:numId w:val="12"/>
        </w:numPr>
        <w:bidi/>
        <w:spacing w:line="360" w:lineRule="auto"/>
        <w:rPr>
          <w:rFonts w:ascii="Arial" w:hAnsi="Arial" w:cs="Arial"/>
          <w:rtl/>
        </w:rPr>
      </w:pPr>
      <w:r w:rsidRPr="00EA5879">
        <w:rPr>
          <w:rFonts w:ascii="Arial" w:hAnsi="Arial" w:cs="Arial"/>
          <w:rtl/>
        </w:rPr>
        <w:t xml:space="preserve">כל מקור מבטא צורה אחרת להביע שבח לאל. רשמו במסגרת ליד כל מקור את צורת ההבעה המתוארת בו: </w:t>
      </w:r>
    </w:p>
    <w:p w:rsidR="00E37406" w:rsidRPr="00EA5879" w:rsidRDefault="00E37406" w:rsidP="00E37406">
      <w:pPr>
        <w:numPr>
          <w:ilvl w:val="0"/>
          <w:numId w:val="1"/>
        </w:numPr>
        <w:bidi/>
        <w:spacing w:line="360" w:lineRule="auto"/>
        <w:rPr>
          <w:rFonts w:ascii="Arial" w:hAnsi="Arial" w:cs="Arial"/>
          <w:rtl/>
        </w:rPr>
      </w:pPr>
      <w:r w:rsidRPr="00EA5879">
        <w:rPr>
          <w:rFonts w:ascii="Arial" w:hAnsi="Arial" w:cs="Arial"/>
          <w:rtl/>
        </w:rPr>
        <w:t>הבעה באמצעות התפעלות מהבריאה</w:t>
      </w:r>
    </w:p>
    <w:p w:rsidR="00E37406" w:rsidRPr="00EA5879" w:rsidRDefault="00E37406" w:rsidP="00E37406">
      <w:pPr>
        <w:numPr>
          <w:ilvl w:val="0"/>
          <w:numId w:val="1"/>
        </w:numPr>
        <w:bidi/>
        <w:spacing w:line="360" w:lineRule="auto"/>
        <w:rPr>
          <w:rFonts w:ascii="Arial" w:hAnsi="Arial" w:cs="Arial"/>
          <w:rtl/>
        </w:rPr>
      </w:pPr>
      <w:r w:rsidRPr="00EA5879">
        <w:rPr>
          <w:rFonts w:ascii="Arial" w:hAnsi="Arial" w:cs="Arial"/>
          <w:rtl/>
        </w:rPr>
        <w:t>הבעה באמצעות תפילה</w:t>
      </w:r>
    </w:p>
    <w:p w:rsidR="00E37406" w:rsidRPr="00EA5879" w:rsidRDefault="00E37406" w:rsidP="00E37406">
      <w:pPr>
        <w:numPr>
          <w:ilvl w:val="0"/>
          <w:numId w:val="1"/>
        </w:numPr>
        <w:bidi/>
        <w:spacing w:line="360" w:lineRule="auto"/>
        <w:rPr>
          <w:rFonts w:ascii="Arial" w:hAnsi="Arial" w:cs="Arial"/>
          <w:rtl/>
        </w:rPr>
      </w:pPr>
      <w:r w:rsidRPr="00EA5879">
        <w:rPr>
          <w:rFonts w:ascii="Arial" w:hAnsi="Arial" w:cs="Arial"/>
          <w:rtl/>
        </w:rPr>
        <w:t>הבעה באמצעות שתיקה</w:t>
      </w:r>
    </w:p>
    <w:p w:rsidR="00E37406" w:rsidRPr="00EA5879" w:rsidRDefault="00E37406" w:rsidP="00E37406">
      <w:pPr>
        <w:numPr>
          <w:ilvl w:val="0"/>
          <w:numId w:val="1"/>
        </w:numPr>
        <w:bidi/>
        <w:spacing w:line="360" w:lineRule="auto"/>
        <w:rPr>
          <w:rFonts w:ascii="Arial" w:hAnsi="Arial" w:cs="Arial"/>
        </w:rPr>
      </w:pPr>
      <w:r w:rsidRPr="00EA5879">
        <w:rPr>
          <w:rFonts w:ascii="Arial" w:hAnsi="Arial" w:cs="Arial"/>
          <w:rtl/>
        </w:rPr>
        <w:t>הבעה באמצעות הלל ותשבחות</w:t>
      </w:r>
    </w:p>
    <w:p w:rsidR="00E37406" w:rsidRPr="000003D3" w:rsidRDefault="00E37406" w:rsidP="00E37406">
      <w:pPr>
        <w:bidi/>
        <w:spacing w:line="360" w:lineRule="auto"/>
        <w:rPr>
          <w:rFonts w:ascii="Arial" w:hAnsi="Arial" w:cs="Arial"/>
          <w:rtl/>
        </w:rPr>
      </w:pPr>
    </w:p>
    <w:p w:rsidR="00E37406" w:rsidRPr="0035739F" w:rsidRDefault="00E37406" w:rsidP="00E37406">
      <w:pPr>
        <w:bidi/>
        <w:spacing w:line="360" w:lineRule="auto"/>
        <w:ind w:left="26"/>
        <w:rPr>
          <w:rFonts w:cs="David" w:hint="cs"/>
          <w:b/>
          <w:bCs/>
          <w:sz w:val="20"/>
          <w:szCs w:val="20"/>
          <w:rtl/>
        </w:rPr>
      </w:pPr>
      <w:r w:rsidRPr="0035739F">
        <w:rPr>
          <w:rFonts w:cs="David" w:hint="cs"/>
          <w:b/>
          <w:bCs/>
          <w:sz w:val="20"/>
          <w:szCs w:val="20"/>
          <w:rtl/>
        </w:rPr>
        <w:t>תהלים ס"ה ב'</w:t>
      </w:r>
    </w:p>
    <w:p w:rsidR="00E37406" w:rsidRDefault="00E37406" w:rsidP="00E37406">
      <w:pPr>
        <w:bidi/>
        <w:spacing w:line="360" w:lineRule="auto"/>
        <w:ind w:left="26"/>
        <w:rPr>
          <w:rFonts w:cs="David" w:hint="cs"/>
          <w:rtl/>
        </w:rPr>
      </w:pPr>
      <w:r>
        <w:rPr>
          <w:rFonts w:cs="David"/>
          <w:noProof/>
          <w:sz w:val="16"/>
          <w:szCs w:val="16"/>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99695</wp:posOffset>
                </wp:positionV>
                <wp:extent cx="2628900" cy="685800"/>
                <wp:effectExtent l="5715" t="9525" r="13335" b="9525"/>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 o:spid="_x0000_s1026" style="position:absolute;left:0;text-align:left;margin-left:0;margin-top:7.85pt;width:20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"/>
            </w:pict>
          </mc:Fallback>
        </mc:AlternateContent>
      </w:r>
      <w:r w:rsidRPr="0035739F">
        <w:rPr>
          <w:rStyle w:val="psk"/>
          <w:rFonts w:cs="David"/>
          <w:sz w:val="16"/>
          <w:szCs w:val="16"/>
          <w:rtl/>
        </w:rPr>
        <w:t>א</w:t>
      </w:r>
      <w:r w:rsidRPr="006D6D66">
        <w:rPr>
          <w:rFonts w:cs="David"/>
        </w:rPr>
        <w:t>  </w:t>
      </w:r>
      <w:r w:rsidRPr="006D6D66">
        <w:rPr>
          <w:rFonts w:cs="David"/>
          <w:rtl/>
        </w:rPr>
        <w:t>לַמְנַצֵּחַ מִזְמוֹר, לְדָוִד שִׁיר</w:t>
      </w:r>
      <w:r w:rsidRPr="006D6D66">
        <w:rPr>
          <w:rFonts w:cs="David"/>
        </w:rPr>
        <w:t>.</w:t>
      </w:r>
      <w:r w:rsidRPr="006D6D66">
        <w:rPr>
          <w:rFonts w:cs="David"/>
        </w:rPr>
        <w:br/>
      </w:r>
      <w:bookmarkStart w:id="0" w:name="2"/>
      <w:bookmarkEnd w:id="0"/>
      <w:r w:rsidRPr="0035739F">
        <w:rPr>
          <w:rStyle w:val="psk"/>
          <w:rFonts w:cs="David"/>
          <w:sz w:val="16"/>
          <w:szCs w:val="16"/>
          <w:rtl/>
        </w:rPr>
        <w:t>ב</w:t>
      </w:r>
      <w:r w:rsidRPr="006D6D66">
        <w:rPr>
          <w:rFonts w:cs="David"/>
        </w:rPr>
        <w:t>  </w:t>
      </w:r>
      <w:r w:rsidRPr="006D6D66">
        <w:rPr>
          <w:rFonts w:cs="David"/>
          <w:rtl/>
        </w:rPr>
        <w:t xml:space="preserve">לְךָ דֻמִיָּה </w:t>
      </w:r>
      <w:proofErr w:type="spellStart"/>
      <w:r w:rsidRPr="006D6D66">
        <w:rPr>
          <w:rFonts w:cs="David"/>
          <w:rtl/>
        </w:rPr>
        <w:t>תְהִלָּה</w:t>
      </w:r>
      <w:proofErr w:type="spellEnd"/>
      <w:r w:rsidRPr="006D6D66">
        <w:rPr>
          <w:rFonts w:cs="David"/>
          <w:rtl/>
        </w:rPr>
        <w:t xml:space="preserve"> אֱלֹ</w:t>
      </w:r>
      <w:r>
        <w:rPr>
          <w:rFonts w:cs="David" w:hint="cs"/>
          <w:rtl/>
        </w:rPr>
        <w:t>-</w:t>
      </w:r>
      <w:r w:rsidRPr="006D6D66">
        <w:rPr>
          <w:rFonts w:cs="David"/>
          <w:rtl/>
        </w:rPr>
        <w:t>הִים בְּצִיּוֹן;    וּלְךָ, יְשֻׁלַּם-נֶדֶר</w:t>
      </w:r>
      <w:r w:rsidRPr="006D6D66">
        <w:rPr>
          <w:rFonts w:cs="David"/>
        </w:rPr>
        <w:t>.</w:t>
      </w:r>
      <w:r w:rsidRPr="006D6D66">
        <w:rPr>
          <w:rFonts w:cs="David"/>
        </w:rPr>
        <w:br/>
      </w:r>
      <w:bookmarkStart w:id="1" w:name="3"/>
      <w:bookmarkEnd w:id="1"/>
      <w:r w:rsidRPr="0035739F">
        <w:rPr>
          <w:rStyle w:val="psk"/>
          <w:rFonts w:cs="David"/>
          <w:sz w:val="16"/>
          <w:szCs w:val="16"/>
          <w:rtl/>
        </w:rPr>
        <w:t>ג</w:t>
      </w:r>
      <w:r w:rsidRPr="0035739F">
        <w:rPr>
          <w:rFonts w:cs="David"/>
          <w:sz w:val="16"/>
          <w:szCs w:val="16"/>
        </w:rPr>
        <w:t> </w:t>
      </w:r>
      <w:r w:rsidRPr="006D6D66">
        <w:rPr>
          <w:rFonts w:cs="David"/>
        </w:rPr>
        <w:t> </w:t>
      </w:r>
      <w:r w:rsidRPr="006D6D66">
        <w:rPr>
          <w:rFonts w:cs="David"/>
          <w:rtl/>
        </w:rPr>
        <w:t>שֹׁמֵעַ תְּפִלָּה</w:t>
      </w:r>
      <w:r>
        <w:rPr>
          <w:rFonts w:cs="David" w:hint="cs"/>
          <w:rtl/>
        </w:rPr>
        <w:t xml:space="preserve">    </w:t>
      </w:r>
      <w:r w:rsidRPr="006D6D66">
        <w:rPr>
          <w:rFonts w:cs="David"/>
          <w:rtl/>
        </w:rPr>
        <w:t xml:space="preserve">    עָדֶיךָ, כָּל-בָּשָׂר יָבֹאוּ</w:t>
      </w:r>
      <w:r w:rsidRPr="006D6D66">
        <w:rPr>
          <w:rFonts w:cs="David"/>
        </w:rPr>
        <w:t>.</w:t>
      </w:r>
      <w:r w:rsidRPr="006D6D66">
        <w:rPr>
          <w:rFonts w:cs="David" w:hint="cs"/>
          <w:rtl/>
        </w:rPr>
        <w:t xml:space="preserve"> </w:t>
      </w:r>
    </w:p>
    <w:p w:rsidR="00E37406" w:rsidRPr="00B40427" w:rsidRDefault="00E37406" w:rsidP="00E37406">
      <w:pPr>
        <w:bidi/>
        <w:spacing w:line="360" w:lineRule="auto"/>
        <w:ind w:left="26"/>
        <w:rPr>
          <w:rFonts w:cs="David" w:hint="cs"/>
          <w:sz w:val="16"/>
          <w:szCs w:val="16"/>
          <w:rtl/>
        </w:rPr>
      </w:pPr>
    </w:p>
    <w:p w:rsidR="00E37406" w:rsidRPr="006D6D66" w:rsidRDefault="00E37406" w:rsidP="00E37406">
      <w:pPr>
        <w:bidi/>
        <w:spacing w:line="360" w:lineRule="auto"/>
        <w:ind w:left="26"/>
        <w:rPr>
          <w:rFonts w:cs="David" w:hint="cs"/>
          <w:rtl/>
        </w:rPr>
      </w:pPr>
      <w:r>
        <w:rPr>
          <w:rFonts w:cs="David"/>
          <w:b/>
          <w:bCs/>
          <w:noProof/>
          <w:sz w:val="20"/>
          <w:szCs w:val="2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210185</wp:posOffset>
                </wp:positionV>
                <wp:extent cx="2628900" cy="685800"/>
                <wp:effectExtent l="5715" t="9525" r="13335" b="9525"/>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5" o:spid="_x0000_s1026" style="position:absolute;left:0;text-align:left;margin-left:0;margin-top:16.55pt;width:20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"/>
            </w:pict>
          </mc:Fallback>
        </mc:AlternateContent>
      </w:r>
      <w:r w:rsidRPr="0035739F">
        <w:rPr>
          <w:rFonts w:cs="David" w:hint="cs"/>
          <w:b/>
          <w:bCs/>
          <w:sz w:val="20"/>
          <w:szCs w:val="20"/>
          <w:rtl/>
        </w:rPr>
        <w:t>תהלים ל"ח ט"ז</w:t>
      </w:r>
    </w:p>
    <w:p w:rsidR="00E37406" w:rsidRPr="006D6D66" w:rsidRDefault="00E37406" w:rsidP="00E37406">
      <w:pPr>
        <w:bidi/>
        <w:spacing w:line="360" w:lineRule="auto"/>
        <w:ind w:left="26"/>
        <w:rPr>
          <w:rFonts w:cs="David" w:hint="cs"/>
          <w:rtl/>
        </w:rPr>
      </w:pPr>
      <w:r w:rsidRPr="0035739F">
        <w:rPr>
          <w:rStyle w:val="psk"/>
          <w:rFonts w:cs="David"/>
          <w:sz w:val="16"/>
          <w:szCs w:val="16"/>
          <w:rtl/>
        </w:rPr>
        <w:t>יד</w:t>
      </w:r>
      <w:r w:rsidRPr="0035739F">
        <w:rPr>
          <w:rFonts w:cs="David"/>
          <w:sz w:val="16"/>
          <w:szCs w:val="16"/>
        </w:rPr>
        <w:t> </w:t>
      </w:r>
      <w:r w:rsidRPr="006D6D66">
        <w:rPr>
          <w:rFonts w:cs="David"/>
        </w:rPr>
        <w:t> </w:t>
      </w:r>
      <w:r w:rsidRPr="006D6D66">
        <w:rPr>
          <w:rFonts w:cs="David"/>
          <w:rtl/>
        </w:rPr>
        <w:t>וַאֲנִי כְחֵרֵשׁ, לֹא אֶשְׁמָע;    וּכְאִלֵּם, לֹא יִפְתַּח-פִּיו</w:t>
      </w:r>
      <w:r w:rsidRPr="006D6D66">
        <w:rPr>
          <w:rFonts w:cs="David"/>
        </w:rPr>
        <w:t>.</w:t>
      </w:r>
      <w:r w:rsidRPr="006D6D66">
        <w:rPr>
          <w:rFonts w:cs="David"/>
        </w:rPr>
        <w:br/>
      </w:r>
      <w:bookmarkStart w:id="2" w:name="15"/>
      <w:bookmarkEnd w:id="2"/>
      <w:r w:rsidRPr="0035739F">
        <w:rPr>
          <w:rStyle w:val="psk"/>
          <w:rFonts w:cs="David"/>
          <w:sz w:val="16"/>
          <w:szCs w:val="16"/>
          <w:rtl/>
        </w:rPr>
        <w:t>טו</w:t>
      </w:r>
      <w:r w:rsidRPr="006D6D66">
        <w:rPr>
          <w:rFonts w:cs="David"/>
        </w:rPr>
        <w:t>  </w:t>
      </w:r>
      <w:proofErr w:type="spellStart"/>
      <w:r>
        <w:rPr>
          <w:rFonts w:cs="David"/>
          <w:rtl/>
        </w:rPr>
        <w:t>וָאֱהִי</w:t>
      </w:r>
      <w:proofErr w:type="spellEnd"/>
      <w:r>
        <w:rPr>
          <w:rFonts w:cs="David" w:hint="cs"/>
          <w:rtl/>
        </w:rPr>
        <w:t xml:space="preserve">  </w:t>
      </w:r>
      <w:r w:rsidRPr="006D6D66">
        <w:rPr>
          <w:rFonts w:cs="David"/>
          <w:rtl/>
        </w:rPr>
        <w:t>כְּאִישׁ</w:t>
      </w:r>
      <w:r>
        <w:rPr>
          <w:rFonts w:cs="David" w:hint="cs"/>
          <w:rtl/>
        </w:rPr>
        <w:t xml:space="preserve"> </w:t>
      </w:r>
      <w:r w:rsidRPr="006D6D66">
        <w:rPr>
          <w:rFonts w:cs="David"/>
          <w:rtl/>
        </w:rPr>
        <w:t xml:space="preserve"> אֲשֶׁר לֹא-שֹׁמֵעַ;    וְאֵין בְּפִיו, תּוֹכָחוֹת</w:t>
      </w:r>
      <w:r w:rsidRPr="006D6D66">
        <w:rPr>
          <w:rFonts w:cs="David"/>
        </w:rPr>
        <w:t>.</w:t>
      </w:r>
      <w:r w:rsidRPr="006D6D66">
        <w:rPr>
          <w:rFonts w:cs="David"/>
        </w:rPr>
        <w:br/>
      </w:r>
      <w:bookmarkStart w:id="3" w:name="16"/>
      <w:bookmarkEnd w:id="3"/>
      <w:proofErr w:type="spellStart"/>
      <w:r w:rsidRPr="0035739F">
        <w:rPr>
          <w:rStyle w:val="psk"/>
          <w:rFonts w:cs="David"/>
          <w:sz w:val="16"/>
          <w:szCs w:val="16"/>
          <w:rtl/>
        </w:rPr>
        <w:t>טז</w:t>
      </w:r>
      <w:proofErr w:type="spellEnd"/>
      <w:r w:rsidRPr="0035739F">
        <w:rPr>
          <w:rFonts w:cs="David"/>
          <w:sz w:val="16"/>
          <w:szCs w:val="16"/>
        </w:rPr>
        <w:t> </w:t>
      </w:r>
      <w:r w:rsidRPr="006D6D66">
        <w:rPr>
          <w:rFonts w:cs="David"/>
        </w:rPr>
        <w:t> </w:t>
      </w:r>
      <w:r w:rsidRPr="006D6D66">
        <w:rPr>
          <w:rFonts w:cs="David"/>
          <w:rtl/>
        </w:rPr>
        <w:t xml:space="preserve">כִּי-לְךָ </w:t>
      </w:r>
      <w:r>
        <w:rPr>
          <w:rFonts w:cs="David" w:hint="cs"/>
          <w:rtl/>
        </w:rPr>
        <w:t>ה'</w:t>
      </w:r>
      <w:r w:rsidRPr="006D6D66">
        <w:rPr>
          <w:rFonts w:cs="David"/>
          <w:rtl/>
        </w:rPr>
        <w:t xml:space="preserve"> הוֹחָלְתִּי;    אַתָּה תַעֲנֶה, אֲדֹנָי אֱל</w:t>
      </w:r>
      <w:r>
        <w:rPr>
          <w:rFonts w:cs="David" w:hint="cs"/>
          <w:rtl/>
        </w:rPr>
        <w:t>-</w:t>
      </w:r>
      <w:r w:rsidRPr="006D6D66">
        <w:rPr>
          <w:rFonts w:cs="David"/>
          <w:rtl/>
        </w:rPr>
        <w:t>הָי</w:t>
      </w:r>
      <w:r w:rsidRPr="006D6D66">
        <w:rPr>
          <w:rFonts w:cs="David"/>
        </w:rPr>
        <w:t>.</w:t>
      </w:r>
    </w:p>
    <w:p w:rsidR="00E37406" w:rsidRPr="004174CF" w:rsidRDefault="00E37406" w:rsidP="00E37406">
      <w:pPr>
        <w:bidi/>
        <w:spacing w:line="360" w:lineRule="auto"/>
        <w:ind w:left="26"/>
        <w:rPr>
          <w:rFonts w:cs="David" w:hint="cs"/>
          <w:sz w:val="16"/>
          <w:szCs w:val="16"/>
          <w:rtl/>
        </w:rPr>
      </w:pPr>
    </w:p>
    <w:p w:rsidR="00E37406" w:rsidRPr="0035739F" w:rsidRDefault="00E37406" w:rsidP="00E37406">
      <w:pPr>
        <w:bidi/>
        <w:spacing w:line="360" w:lineRule="auto"/>
        <w:ind w:left="26"/>
        <w:rPr>
          <w:rFonts w:cs="David"/>
          <w:b/>
          <w:bCs/>
          <w:sz w:val="20"/>
          <w:szCs w:val="20"/>
          <w:rtl/>
        </w:rPr>
      </w:pPr>
      <w:r>
        <w:rPr>
          <w:rFonts w:cs="David"/>
          <w:b/>
          <w:bCs/>
          <w:noProof/>
          <w:sz w:val="20"/>
          <w:szCs w:val="20"/>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207010</wp:posOffset>
                </wp:positionV>
                <wp:extent cx="2628900" cy="685800"/>
                <wp:effectExtent l="5715" t="9525" r="13335" b="9525"/>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4" o:spid="_x0000_s1026" style="position:absolute;left:0;text-align:left;margin-left:0;margin-top:16.3pt;width:207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"/>
            </w:pict>
          </mc:Fallback>
        </mc:AlternateContent>
      </w:r>
      <w:r w:rsidRPr="0035739F">
        <w:rPr>
          <w:rFonts w:cs="David" w:hint="cs"/>
          <w:b/>
          <w:bCs/>
          <w:sz w:val="20"/>
          <w:szCs w:val="20"/>
          <w:rtl/>
        </w:rPr>
        <w:t>תהלים פ"ט</w:t>
      </w:r>
    </w:p>
    <w:p w:rsidR="00E37406" w:rsidRPr="006D6D66" w:rsidRDefault="00E37406" w:rsidP="00E37406">
      <w:pPr>
        <w:bidi/>
        <w:spacing w:line="360" w:lineRule="auto"/>
        <w:ind w:left="26"/>
        <w:rPr>
          <w:rFonts w:cs="David" w:hint="cs"/>
          <w:rtl/>
        </w:rPr>
      </w:pPr>
      <w:proofErr w:type="spellStart"/>
      <w:r w:rsidRPr="0035739F">
        <w:rPr>
          <w:rStyle w:val="psk"/>
          <w:rFonts w:cs="David"/>
          <w:sz w:val="16"/>
          <w:szCs w:val="16"/>
          <w:rtl/>
        </w:rPr>
        <w:t>יב</w:t>
      </w:r>
      <w:proofErr w:type="spellEnd"/>
      <w:r w:rsidRPr="006D6D66">
        <w:rPr>
          <w:rFonts w:cs="David"/>
        </w:rPr>
        <w:t>  </w:t>
      </w:r>
      <w:r w:rsidRPr="006D6D66">
        <w:rPr>
          <w:rFonts w:cs="David"/>
          <w:rtl/>
        </w:rPr>
        <w:t>לְךָ שָׁמַיִם, אַף-לְךָ אָרֶץ;    תֵּבֵל וּמְלֹאָהּ, אַתָּה יְסַדְתָּם</w:t>
      </w:r>
      <w:r w:rsidRPr="006D6D66">
        <w:rPr>
          <w:rFonts w:cs="David"/>
        </w:rPr>
        <w:t>.</w:t>
      </w:r>
      <w:r w:rsidRPr="006D6D66">
        <w:rPr>
          <w:rFonts w:cs="David"/>
        </w:rPr>
        <w:br/>
      </w:r>
      <w:bookmarkStart w:id="4" w:name="13"/>
      <w:bookmarkEnd w:id="4"/>
      <w:proofErr w:type="spellStart"/>
      <w:r w:rsidRPr="0035739F">
        <w:rPr>
          <w:rStyle w:val="psk"/>
          <w:rFonts w:cs="David"/>
          <w:sz w:val="16"/>
          <w:szCs w:val="16"/>
          <w:rtl/>
        </w:rPr>
        <w:t>יג</w:t>
      </w:r>
      <w:proofErr w:type="spellEnd"/>
      <w:r w:rsidRPr="0035739F">
        <w:rPr>
          <w:rFonts w:cs="David"/>
          <w:sz w:val="16"/>
          <w:szCs w:val="16"/>
        </w:rPr>
        <w:t> </w:t>
      </w:r>
      <w:r w:rsidRPr="006D6D66">
        <w:rPr>
          <w:rFonts w:cs="David"/>
        </w:rPr>
        <w:t> </w:t>
      </w:r>
      <w:r w:rsidRPr="006D6D66">
        <w:rPr>
          <w:rFonts w:cs="David"/>
          <w:rtl/>
        </w:rPr>
        <w:t>צָפוֹן וְיָמִין, אַתָּה בְרָאתָם;    תָּבוֹר וְחֶרְמוֹן, בְּשִׁמְךָ יְרַנֵּנוּ</w:t>
      </w:r>
      <w:r w:rsidRPr="006D6D66">
        <w:rPr>
          <w:rFonts w:cs="David"/>
        </w:rPr>
        <w:t>.</w:t>
      </w:r>
      <w:r w:rsidRPr="006D6D66">
        <w:rPr>
          <w:rFonts w:cs="David"/>
        </w:rPr>
        <w:br/>
      </w:r>
      <w:bookmarkStart w:id="5" w:name="14"/>
      <w:bookmarkEnd w:id="5"/>
      <w:r w:rsidRPr="0035739F">
        <w:rPr>
          <w:rStyle w:val="psk"/>
          <w:rFonts w:cs="David"/>
          <w:sz w:val="16"/>
          <w:szCs w:val="16"/>
          <w:rtl/>
        </w:rPr>
        <w:t>יד</w:t>
      </w:r>
      <w:r w:rsidRPr="0035739F">
        <w:rPr>
          <w:rFonts w:cs="David"/>
          <w:sz w:val="16"/>
          <w:szCs w:val="16"/>
        </w:rPr>
        <w:t> </w:t>
      </w:r>
      <w:r w:rsidRPr="006D6D66">
        <w:rPr>
          <w:rFonts w:cs="David"/>
        </w:rPr>
        <w:t> </w:t>
      </w:r>
      <w:r w:rsidRPr="006D6D66">
        <w:rPr>
          <w:rFonts w:cs="David"/>
          <w:rtl/>
        </w:rPr>
        <w:t>לְךָ זְרוֹעַ, עִם-גְּבוּרָה;    תָּעֹז יָדְךָ, תָּרוּם יְמִינֶךָ</w:t>
      </w:r>
      <w:r w:rsidRPr="006D6D66">
        <w:rPr>
          <w:rFonts w:cs="David"/>
        </w:rPr>
        <w:t>.</w:t>
      </w:r>
    </w:p>
    <w:p w:rsidR="00E37406" w:rsidRPr="006D6D66" w:rsidRDefault="00E37406" w:rsidP="00E37406">
      <w:pPr>
        <w:bidi/>
        <w:spacing w:line="360" w:lineRule="auto"/>
        <w:ind w:left="26"/>
        <w:rPr>
          <w:rFonts w:cs="David" w:hint="cs"/>
          <w:rtl/>
        </w:rPr>
      </w:pPr>
      <w:r>
        <w:rPr>
          <w:rFonts w:cs="David"/>
          <w:noProof/>
          <w:rtl/>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127635</wp:posOffset>
                </wp:positionV>
                <wp:extent cx="3657600" cy="1431925"/>
                <wp:effectExtent l="0" t="635" r="3810"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3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406" w:rsidRPr="0035739F" w:rsidRDefault="00E37406" w:rsidP="00E37406">
                            <w:pPr>
                              <w:bidi/>
                              <w:spacing w:line="360" w:lineRule="auto"/>
                              <w:ind w:left="26"/>
                              <w:rPr>
                                <w:rFonts w:cs="David" w:hint="cs"/>
                                <w:b/>
                                <w:bCs/>
                                <w:sz w:val="20"/>
                                <w:szCs w:val="20"/>
                                <w:rtl/>
                              </w:rPr>
                            </w:pPr>
                            <w:r w:rsidRPr="0035739F">
                              <w:rPr>
                                <w:rFonts w:cs="David" w:hint="cs"/>
                                <w:b/>
                                <w:bCs/>
                                <w:sz w:val="20"/>
                                <w:szCs w:val="20"/>
                                <w:rtl/>
                              </w:rPr>
                              <w:t>דברי הימים א' כ"ט י"א.</w:t>
                            </w:r>
                          </w:p>
                          <w:p w:rsidR="00E37406" w:rsidRDefault="00E37406" w:rsidP="00E37406">
                            <w:pPr>
                              <w:bidi/>
                              <w:spacing w:line="360" w:lineRule="auto"/>
                              <w:ind w:left="26"/>
                              <w:rPr>
                                <w:rFonts w:cs="David" w:hint="cs"/>
                                <w:rtl/>
                              </w:rPr>
                            </w:pPr>
                            <w:r w:rsidRPr="006D6D66">
                              <w:rPr>
                                <w:rFonts w:cs="David"/>
                                <w:rtl/>
                              </w:rPr>
                              <w:t>וַיְבָרֶךְ דָּוִיד</w:t>
                            </w:r>
                            <w:r w:rsidRPr="006D6D66">
                              <w:rPr>
                                <w:rFonts w:cs="David"/>
                              </w:rPr>
                              <w:t xml:space="preserve"> </w:t>
                            </w:r>
                            <w:r w:rsidRPr="006D6D66">
                              <w:rPr>
                                <w:rFonts w:cs="David"/>
                                <w:rtl/>
                              </w:rPr>
                              <w:t>אֶת-</w:t>
                            </w:r>
                            <w:r>
                              <w:rPr>
                                <w:rFonts w:cs="David" w:hint="cs"/>
                                <w:rtl/>
                              </w:rPr>
                              <w:t>ה'</w:t>
                            </w:r>
                            <w:r>
                              <w:rPr>
                                <w:rFonts w:cs="David"/>
                                <w:rtl/>
                              </w:rPr>
                              <w:t>, לְעֵינֵי כָּל-הַקָּהָל</w:t>
                            </w:r>
                            <w:r>
                              <w:rPr>
                                <w:rFonts w:cs="David" w:hint="cs"/>
                                <w:rtl/>
                              </w:rPr>
                              <w:t xml:space="preserve">     </w:t>
                            </w:r>
                            <w:r w:rsidRPr="006D6D66">
                              <w:rPr>
                                <w:rFonts w:cs="David"/>
                                <w:rtl/>
                              </w:rPr>
                              <w:t xml:space="preserve">וַיֹּאמֶר דָּוִיד, </w:t>
                            </w:r>
                          </w:p>
                          <w:p w:rsidR="00E37406" w:rsidRDefault="00E37406" w:rsidP="00E37406">
                            <w:pPr>
                              <w:bidi/>
                              <w:spacing w:line="360" w:lineRule="auto"/>
                              <w:ind w:left="26"/>
                              <w:rPr>
                                <w:rFonts w:cs="David" w:hint="cs"/>
                                <w:rtl/>
                              </w:rPr>
                            </w:pPr>
                            <w:r w:rsidRPr="006D6D66">
                              <w:rPr>
                                <w:rFonts w:cs="David"/>
                                <w:rtl/>
                              </w:rPr>
                              <w:t>בָּרוּךְ אַתָּה</w:t>
                            </w:r>
                            <w:r w:rsidRPr="006D6D66">
                              <w:rPr>
                                <w:rFonts w:cs="David"/>
                              </w:rPr>
                              <w:t xml:space="preserve"> </w:t>
                            </w:r>
                            <w:r w:rsidRPr="00B40427">
                              <w:rPr>
                                <w:rFonts w:cs="David" w:hint="cs"/>
                                <w:rtl/>
                              </w:rPr>
                              <w:t>ה'</w:t>
                            </w:r>
                            <w:r w:rsidRPr="00B40427">
                              <w:rPr>
                                <w:rFonts w:cs="David"/>
                                <w:rtl/>
                              </w:rPr>
                              <w:t xml:space="preserve"> </w:t>
                            </w:r>
                            <w:proofErr w:type="spellStart"/>
                            <w:r w:rsidRPr="00B40427">
                              <w:rPr>
                                <w:rFonts w:cs="David"/>
                                <w:rtl/>
                              </w:rPr>
                              <w:t>אֱלֹהֵי</w:t>
                            </w:r>
                            <w:proofErr w:type="spellEnd"/>
                            <w:r w:rsidRPr="00B40427">
                              <w:rPr>
                                <w:rFonts w:cs="David"/>
                                <w:rtl/>
                              </w:rPr>
                              <w:t xml:space="preserve"> יִ</w:t>
                            </w:r>
                            <w:r w:rsidRPr="006D6D66">
                              <w:rPr>
                                <w:rFonts w:cs="David"/>
                                <w:rtl/>
                              </w:rPr>
                              <w:t>שְׂרָאֵל אָבִינוּ, מֵעוֹלָם, וְעַד-עוֹלָם</w:t>
                            </w:r>
                            <w:r>
                              <w:rPr>
                                <w:rFonts w:cs="David" w:hint="cs"/>
                                <w:rtl/>
                              </w:rPr>
                              <w:t>.</w:t>
                            </w:r>
                            <w:r w:rsidRPr="006D6D66">
                              <w:rPr>
                                <w:rFonts w:cs="David"/>
                              </w:rPr>
                              <w:t xml:space="preserve"> </w:t>
                            </w:r>
                          </w:p>
                          <w:p w:rsidR="00E37406" w:rsidRDefault="00E37406" w:rsidP="00E37406">
                            <w:pPr>
                              <w:bidi/>
                              <w:spacing w:line="360" w:lineRule="auto"/>
                              <w:ind w:left="26"/>
                              <w:rPr>
                                <w:rFonts w:cs="David" w:hint="cs"/>
                                <w:rtl/>
                              </w:rPr>
                            </w:pPr>
                            <w:r w:rsidRPr="006D6D66">
                              <w:rPr>
                                <w:rFonts w:cs="David"/>
                                <w:rtl/>
                              </w:rPr>
                              <w:t xml:space="preserve">לְךָ </w:t>
                            </w:r>
                            <w:r>
                              <w:rPr>
                                <w:rFonts w:cs="David" w:hint="cs"/>
                                <w:rtl/>
                              </w:rPr>
                              <w:t>ה'</w:t>
                            </w:r>
                            <w:r w:rsidRPr="006D6D66">
                              <w:rPr>
                                <w:rFonts w:cs="David"/>
                                <w:rtl/>
                              </w:rPr>
                              <w:t xml:space="preserve"> הַגְּדֻלָּה</w:t>
                            </w:r>
                            <w:r w:rsidRPr="006D6D66">
                              <w:rPr>
                                <w:rFonts w:cs="David"/>
                              </w:rPr>
                              <w:t xml:space="preserve"> </w:t>
                            </w:r>
                            <w:r w:rsidRPr="006D6D66">
                              <w:rPr>
                                <w:rFonts w:cs="David"/>
                                <w:rtl/>
                              </w:rPr>
                              <w:t xml:space="preserve">וְהַגְּבוּרָה וְהַתִּפְאֶרֶת, וְהַנֵּצַח וְהַהוֹד, </w:t>
                            </w:r>
                          </w:p>
                          <w:p w:rsidR="00E37406" w:rsidRDefault="00E37406" w:rsidP="00E37406">
                            <w:pPr>
                              <w:bidi/>
                              <w:spacing w:line="360" w:lineRule="auto"/>
                              <w:ind w:left="26"/>
                              <w:rPr>
                                <w:rFonts w:cs="David" w:hint="cs"/>
                                <w:rtl/>
                              </w:rPr>
                            </w:pPr>
                            <w:r w:rsidRPr="006D6D66">
                              <w:rPr>
                                <w:rFonts w:cs="David"/>
                                <w:rtl/>
                              </w:rPr>
                              <w:t>כִּי-כֹל</w:t>
                            </w:r>
                            <w:r>
                              <w:rPr>
                                <w:rFonts w:cs="David"/>
                              </w:rPr>
                              <w:t xml:space="preserve"> </w:t>
                            </w:r>
                            <w:r w:rsidRPr="006D6D66">
                              <w:rPr>
                                <w:rFonts w:cs="David"/>
                                <w:rtl/>
                              </w:rPr>
                              <w:t xml:space="preserve">בַּשָּׁמַיִם וּבָאָרֶץ:  </w:t>
                            </w:r>
                          </w:p>
                          <w:p w:rsidR="00E37406" w:rsidRPr="006D6D66" w:rsidRDefault="00E37406" w:rsidP="00E37406">
                            <w:pPr>
                              <w:bidi/>
                              <w:spacing w:line="360" w:lineRule="auto"/>
                              <w:ind w:left="26"/>
                              <w:rPr>
                                <w:rFonts w:cs="David" w:hint="cs"/>
                                <w:rtl/>
                              </w:rPr>
                            </w:pPr>
                            <w:r w:rsidRPr="006D6D66">
                              <w:rPr>
                                <w:rFonts w:cs="David"/>
                                <w:rtl/>
                              </w:rPr>
                              <w:t xml:space="preserve">לְךָ </w:t>
                            </w:r>
                            <w:r>
                              <w:rPr>
                                <w:rFonts w:cs="David" w:hint="cs"/>
                                <w:rtl/>
                              </w:rPr>
                              <w:t>ה'</w:t>
                            </w:r>
                            <w:r w:rsidRPr="006D6D66">
                              <w:rPr>
                                <w:rFonts w:cs="David"/>
                                <w:rtl/>
                              </w:rPr>
                              <w:t xml:space="preserve"> הַמַּמְלָכָה, </w:t>
                            </w:r>
                            <w:r>
                              <w:rPr>
                                <w:rFonts w:cs="David" w:hint="cs"/>
                                <w:rtl/>
                              </w:rPr>
                              <w:t xml:space="preserve">  </w:t>
                            </w:r>
                            <w:r w:rsidRPr="006D6D66">
                              <w:rPr>
                                <w:rFonts w:cs="David"/>
                                <w:rtl/>
                              </w:rPr>
                              <w:t>וְהַמִּתְנַשֵּׂא</w:t>
                            </w:r>
                            <w:r w:rsidRPr="006D6D66">
                              <w:rPr>
                                <w:rFonts w:cs="David"/>
                              </w:rPr>
                              <w:t xml:space="preserve"> </w:t>
                            </w:r>
                            <w:r w:rsidRPr="006D6D66">
                              <w:rPr>
                                <w:rFonts w:cs="David"/>
                                <w:rtl/>
                              </w:rPr>
                              <w:t>לְכֹל לְרֹאשׁ</w:t>
                            </w:r>
                            <w:r w:rsidRPr="006D6D66">
                              <w:rPr>
                                <w:rFonts w:cs="David"/>
                              </w:rPr>
                              <w:t>.</w:t>
                            </w:r>
                          </w:p>
                          <w:p w:rsidR="00E37406" w:rsidRPr="00EC5C84" w:rsidRDefault="00E37406" w:rsidP="00E37406">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28" type="#_x0000_t202" style="position:absolute;left:0;text-align:left;margin-left:198pt;margin-top:10.05pt;width:4in;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" stroked="f">
                <v:textbox>
                  <w:txbxContent>
                    <w:p w:rsidR="00E37406" w:rsidRPr="0035739F" w:rsidRDefault="00E37406" w:rsidP="00E37406">
                      <w:pPr>
                        <w:bidi/>
                        <w:spacing w:line="360" w:lineRule="auto"/>
                        <w:ind w:left="26"/>
                        <w:rPr>
                          <w:rFonts w:cs="David" w:hint="cs"/>
                          <w:b/>
                          <w:bCs/>
                          <w:sz w:val="20"/>
                          <w:szCs w:val="20"/>
                          <w:rtl/>
                        </w:rPr>
                      </w:pPr>
                      <w:r w:rsidRPr="0035739F">
                        <w:rPr>
                          <w:rFonts w:cs="David" w:hint="cs"/>
                          <w:b/>
                          <w:bCs/>
                          <w:sz w:val="20"/>
                          <w:szCs w:val="20"/>
                          <w:rtl/>
                        </w:rPr>
                        <w:t>דברי הימים א' כ"ט י"א.</w:t>
                      </w:r>
                    </w:p>
                    <w:p w:rsidR="00E37406" w:rsidRDefault="00E37406" w:rsidP="00E37406">
                      <w:pPr>
                        <w:bidi/>
                        <w:spacing w:line="360" w:lineRule="auto"/>
                        <w:ind w:left="26"/>
                        <w:rPr>
                          <w:rFonts w:cs="David" w:hint="cs"/>
                          <w:rtl/>
                        </w:rPr>
                      </w:pPr>
                      <w:r w:rsidRPr="006D6D66">
                        <w:rPr>
                          <w:rFonts w:cs="David"/>
                          <w:rtl/>
                        </w:rPr>
                        <w:t>וַיְבָרֶךְ דָּוִיד</w:t>
                      </w:r>
                      <w:r w:rsidRPr="006D6D66">
                        <w:rPr>
                          <w:rFonts w:cs="David"/>
                        </w:rPr>
                        <w:t xml:space="preserve"> </w:t>
                      </w:r>
                      <w:r w:rsidRPr="006D6D66">
                        <w:rPr>
                          <w:rFonts w:cs="David"/>
                          <w:rtl/>
                        </w:rPr>
                        <w:t>אֶת-</w:t>
                      </w:r>
                      <w:r>
                        <w:rPr>
                          <w:rFonts w:cs="David" w:hint="cs"/>
                          <w:rtl/>
                        </w:rPr>
                        <w:t>ה'</w:t>
                      </w:r>
                      <w:r>
                        <w:rPr>
                          <w:rFonts w:cs="David"/>
                          <w:rtl/>
                        </w:rPr>
                        <w:t>, לְעֵינֵי כָּל-הַקָּהָל</w:t>
                      </w:r>
                      <w:r>
                        <w:rPr>
                          <w:rFonts w:cs="David" w:hint="cs"/>
                          <w:rtl/>
                        </w:rPr>
                        <w:t xml:space="preserve">     </w:t>
                      </w:r>
                      <w:r w:rsidRPr="006D6D66">
                        <w:rPr>
                          <w:rFonts w:cs="David"/>
                          <w:rtl/>
                        </w:rPr>
                        <w:t xml:space="preserve">וַיֹּאמֶר דָּוִיד, </w:t>
                      </w:r>
                    </w:p>
                    <w:p w:rsidR="00E37406" w:rsidRDefault="00E37406" w:rsidP="00E37406">
                      <w:pPr>
                        <w:bidi/>
                        <w:spacing w:line="360" w:lineRule="auto"/>
                        <w:ind w:left="26"/>
                        <w:rPr>
                          <w:rFonts w:cs="David" w:hint="cs"/>
                          <w:rtl/>
                        </w:rPr>
                      </w:pPr>
                      <w:r w:rsidRPr="006D6D66">
                        <w:rPr>
                          <w:rFonts w:cs="David"/>
                          <w:rtl/>
                        </w:rPr>
                        <w:t>בָּרוּךְ אַתָּה</w:t>
                      </w:r>
                      <w:r w:rsidRPr="006D6D66">
                        <w:rPr>
                          <w:rFonts w:cs="David"/>
                        </w:rPr>
                        <w:t xml:space="preserve"> </w:t>
                      </w:r>
                      <w:r w:rsidRPr="00B40427">
                        <w:rPr>
                          <w:rFonts w:cs="David" w:hint="cs"/>
                          <w:rtl/>
                        </w:rPr>
                        <w:t>ה'</w:t>
                      </w:r>
                      <w:r w:rsidRPr="00B40427">
                        <w:rPr>
                          <w:rFonts w:cs="David"/>
                          <w:rtl/>
                        </w:rPr>
                        <w:t xml:space="preserve"> </w:t>
                      </w:r>
                      <w:proofErr w:type="spellStart"/>
                      <w:r w:rsidRPr="00B40427">
                        <w:rPr>
                          <w:rFonts w:cs="David"/>
                          <w:rtl/>
                        </w:rPr>
                        <w:t>אֱלֹהֵי</w:t>
                      </w:r>
                      <w:proofErr w:type="spellEnd"/>
                      <w:r w:rsidRPr="00B40427">
                        <w:rPr>
                          <w:rFonts w:cs="David"/>
                          <w:rtl/>
                        </w:rPr>
                        <w:t xml:space="preserve"> יִ</w:t>
                      </w:r>
                      <w:r w:rsidRPr="006D6D66">
                        <w:rPr>
                          <w:rFonts w:cs="David"/>
                          <w:rtl/>
                        </w:rPr>
                        <w:t>שְׂרָאֵל אָבִינוּ, מֵעוֹלָם, וְעַד-עוֹלָם</w:t>
                      </w:r>
                      <w:r>
                        <w:rPr>
                          <w:rFonts w:cs="David" w:hint="cs"/>
                          <w:rtl/>
                        </w:rPr>
                        <w:t>.</w:t>
                      </w:r>
                      <w:r w:rsidRPr="006D6D66">
                        <w:rPr>
                          <w:rFonts w:cs="David"/>
                        </w:rPr>
                        <w:t xml:space="preserve"> </w:t>
                      </w:r>
                    </w:p>
                    <w:p w:rsidR="00E37406" w:rsidRDefault="00E37406" w:rsidP="00E37406">
                      <w:pPr>
                        <w:bidi/>
                        <w:spacing w:line="360" w:lineRule="auto"/>
                        <w:ind w:left="26"/>
                        <w:rPr>
                          <w:rFonts w:cs="David" w:hint="cs"/>
                          <w:rtl/>
                        </w:rPr>
                      </w:pPr>
                      <w:r w:rsidRPr="006D6D66">
                        <w:rPr>
                          <w:rFonts w:cs="David"/>
                          <w:rtl/>
                        </w:rPr>
                        <w:t xml:space="preserve">לְךָ </w:t>
                      </w:r>
                      <w:r>
                        <w:rPr>
                          <w:rFonts w:cs="David" w:hint="cs"/>
                          <w:rtl/>
                        </w:rPr>
                        <w:t>ה'</w:t>
                      </w:r>
                      <w:r w:rsidRPr="006D6D66">
                        <w:rPr>
                          <w:rFonts w:cs="David"/>
                          <w:rtl/>
                        </w:rPr>
                        <w:t xml:space="preserve"> הַגְּדֻלָּה</w:t>
                      </w:r>
                      <w:r w:rsidRPr="006D6D66">
                        <w:rPr>
                          <w:rFonts w:cs="David"/>
                        </w:rPr>
                        <w:t xml:space="preserve"> </w:t>
                      </w:r>
                      <w:r w:rsidRPr="006D6D66">
                        <w:rPr>
                          <w:rFonts w:cs="David"/>
                          <w:rtl/>
                        </w:rPr>
                        <w:t xml:space="preserve">וְהַגְּבוּרָה וְהַתִּפְאֶרֶת, וְהַנֵּצַח וְהַהוֹד, </w:t>
                      </w:r>
                    </w:p>
                    <w:p w:rsidR="00E37406" w:rsidRDefault="00E37406" w:rsidP="00E37406">
                      <w:pPr>
                        <w:bidi/>
                        <w:spacing w:line="360" w:lineRule="auto"/>
                        <w:ind w:left="26"/>
                        <w:rPr>
                          <w:rFonts w:cs="David" w:hint="cs"/>
                          <w:rtl/>
                        </w:rPr>
                      </w:pPr>
                      <w:r w:rsidRPr="006D6D66">
                        <w:rPr>
                          <w:rFonts w:cs="David"/>
                          <w:rtl/>
                        </w:rPr>
                        <w:t>כִּי-כֹל</w:t>
                      </w:r>
                      <w:r>
                        <w:rPr>
                          <w:rFonts w:cs="David"/>
                        </w:rPr>
                        <w:t xml:space="preserve"> </w:t>
                      </w:r>
                      <w:r w:rsidRPr="006D6D66">
                        <w:rPr>
                          <w:rFonts w:cs="David"/>
                          <w:rtl/>
                        </w:rPr>
                        <w:t xml:space="preserve">בַּשָּׁמַיִם וּבָאָרֶץ:  </w:t>
                      </w:r>
                    </w:p>
                    <w:p w:rsidR="00E37406" w:rsidRPr="006D6D66" w:rsidRDefault="00E37406" w:rsidP="00E37406">
                      <w:pPr>
                        <w:bidi/>
                        <w:spacing w:line="360" w:lineRule="auto"/>
                        <w:ind w:left="26"/>
                        <w:rPr>
                          <w:rFonts w:cs="David" w:hint="cs"/>
                          <w:rtl/>
                        </w:rPr>
                      </w:pPr>
                      <w:r w:rsidRPr="006D6D66">
                        <w:rPr>
                          <w:rFonts w:cs="David"/>
                          <w:rtl/>
                        </w:rPr>
                        <w:t xml:space="preserve">לְךָ </w:t>
                      </w:r>
                      <w:r>
                        <w:rPr>
                          <w:rFonts w:cs="David" w:hint="cs"/>
                          <w:rtl/>
                        </w:rPr>
                        <w:t>ה'</w:t>
                      </w:r>
                      <w:r w:rsidRPr="006D6D66">
                        <w:rPr>
                          <w:rFonts w:cs="David"/>
                          <w:rtl/>
                        </w:rPr>
                        <w:t xml:space="preserve"> הַמַּמְלָכָה, </w:t>
                      </w:r>
                      <w:r>
                        <w:rPr>
                          <w:rFonts w:cs="David" w:hint="cs"/>
                          <w:rtl/>
                        </w:rPr>
                        <w:t xml:space="preserve">  </w:t>
                      </w:r>
                      <w:r w:rsidRPr="006D6D66">
                        <w:rPr>
                          <w:rFonts w:cs="David"/>
                          <w:rtl/>
                        </w:rPr>
                        <w:t>וְהַמִּתְנַשֵּׂא</w:t>
                      </w:r>
                      <w:r w:rsidRPr="006D6D66">
                        <w:rPr>
                          <w:rFonts w:cs="David"/>
                        </w:rPr>
                        <w:t xml:space="preserve"> </w:t>
                      </w:r>
                      <w:r w:rsidRPr="006D6D66">
                        <w:rPr>
                          <w:rFonts w:cs="David"/>
                          <w:rtl/>
                        </w:rPr>
                        <w:t>לְכֹל לְרֹאשׁ</w:t>
                      </w:r>
                      <w:r w:rsidRPr="006D6D66">
                        <w:rPr>
                          <w:rFonts w:cs="David"/>
                        </w:rPr>
                        <w:t>.</w:t>
                      </w:r>
                    </w:p>
                    <w:p w:rsidR="00E37406" w:rsidRPr="00EC5C84" w:rsidRDefault="00E37406" w:rsidP="00E37406">
                      <w:pPr>
                        <w:bidi/>
                      </w:pPr>
                    </w:p>
                  </w:txbxContent>
                </v:textbox>
              </v:shape>
            </w:pict>
          </mc:Fallback>
        </mc:AlternateContent>
      </w:r>
    </w:p>
    <w:p w:rsidR="00E37406" w:rsidRDefault="00E37406" w:rsidP="00E37406">
      <w:pPr>
        <w:bidi/>
        <w:spacing w:line="360" w:lineRule="auto"/>
        <w:ind w:left="26"/>
        <w:rPr>
          <w:rFonts w:cs="David" w:hint="cs"/>
          <w:rtl/>
        </w:rPr>
      </w:pPr>
    </w:p>
    <w:p w:rsidR="00E37406" w:rsidRDefault="00E37406" w:rsidP="00E37406">
      <w:pPr>
        <w:bidi/>
        <w:spacing w:line="360" w:lineRule="auto"/>
        <w:ind w:left="26"/>
        <w:rPr>
          <w:rFonts w:cs="David" w:hint="cs"/>
          <w:rtl/>
        </w:rPr>
      </w:pPr>
      <w:r>
        <w:rPr>
          <w:rFonts w:cs="David" w:hint="cs"/>
          <w:noProof/>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89535</wp:posOffset>
                </wp:positionV>
                <wp:extent cx="2628900" cy="685800"/>
                <wp:effectExtent l="5715" t="10160" r="13335" b="889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 o:spid="_x0000_s1026" style="position:absolute;left:0;text-align:left;margin-left:0;margin-top:7.05pt;width:20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"/>
            </w:pict>
          </mc:Fallback>
        </mc:AlternateContent>
      </w:r>
    </w:p>
    <w:p w:rsidR="00E37406" w:rsidRDefault="00E37406" w:rsidP="00E37406">
      <w:pPr>
        <w:bidi/>
        <w:spacing w:line="360" w:lineRule="auto"/>
        <w:ind w:left="26"/>
        <w:rPr>
          <w:rFonts w:cs="David" w:hint="cs"/>
          <w:rtl/>
        </w:rPr>
      </w:pPr>
    </w:p>
    <w:p w:rsidR="00E37406" w:rsidRDefault="00E37406" w:rsidP="00E37406">
      <w:pPr>
        <w:bidi/>
        <w:spacing w:line="360" w:lineRule="auto"/>
        <w:ind w:left="26"/>
        <w:rPr>
          <w:rFonts w:cs="David" w:hint="cs"/>
          <w:rtl/>
        </w:rPr>
      </w:pPr>
    </w:p>
    <w:p w:rsidR="00E37406" w:rsidRDefault="00E37406" w:rsidP="00E37406">
      <w:pPr>
        <w:bidi/>
        <w:spacing w:line="360" w:lineRule="auto"/>
        <w:ind w:left="26"/>
        <w:rPr>
          <w:rFonts w:cs="David" w:hint="cs"/>
          <w:rtl/>
        </w:rPr>
      </w:pPr>
    </w:p>
    <w:p w:rsidR="00E37406" w:rsidRPr="00B40427" w:rsidRDefault="00E37406" w:rsidP="00E37406">
      <w:pPr>
        <w:bidi/>
        <w:spacing w:line="360" w:lineRule="auto"/>
        <w:rPr>
          <w:rFonts w:ascii="Arial" w:hAnsi="Arial" w:cs="Arial" w:hint="cs"/>
          <w:b/>
          <w:bCs/>
          <w:sz w:val="20"/>
          <w:szCs w:val="20"/>
          <w:rtl/>
        </w:rPr>
      </w:pPr>
    </w:p>
    <w:p w:rsidR="00E37406" w:rsidRPr="00B40427" w:rsidRDefault="00E37406" w:rsidP="00E37406">
      <w:pPr>
        <w:bidi/>
        <w:spacing w:line="360" w:lineRule="auto"/>
        <w:rPr>
          <w:rFonts w:ascii="Arial" w:hAnsi="Arial" w:cs="Arial" w:hint="cs"/>
          <w:b/>
          <w:bCs/>
          <w:sz w:val="20"/>
          <w:szCs w:val="20"/>
          <w:rtl/>
        </w:rPr>
      </w:pPr>
    </w:p>
    <w:p w:rsidR="00E37406" w:rsidRDefault="00E37406" w:rsidP="00E37406">
      <w:pPr>
        <w:bidi/>
        <w:spacing w:line="360" w:lineRule="auto"/>
        <w:rPr>
          <w:rFonts w:ascii="Arial" w:hAnsi="Arial" w:cs="Arial" w:hint="cs"/>
          <w:b/>
          <w:bCs/>
          <w:sz w:val="28"/>
          <w:szCs w:val="28"/>
          <w:rtl/>
        </w:rPr>
      </w:pPr>
      <w:r>
        <w:rPr>
          <w:rFonts w:ascii="Arial" w:hAnsi="Arial" w:cs="Arial"/>
          <w:b/>
          <w:bCs/>
          <w:sz w:val="28"/>
          <w:szCs w:val="28"/>
          <w:rtl/>
        </w:rPr>
        <w:br w:type="page"/>
      </w:r>
    </w:p>
    <w:p w:rsidR="00E37406" w:rsidRDefault="00E37406" w:rsidP="00E37406">
      <w:pPr>
        <w:bidi/>
        <w:spacing w:line="360" w:lineRule="auto"/>
        <w:rPr>
          <w:rFonts w:ascii="Arial" w:hAnsi="Arial" w:cs="Arial" w:hint="cs"/>
          <w:b/>
          <w:bCs/>
          <w:sz w:val="28"/>
          <w:szCs w:val="28"/>
          <w:rtl/>
        </w:rPr>
      </w:pPr>
    </w:p>
    <w:p w:rsidR="00E37406" w:rsidRPr="00EA5879" w:rsidRDefault="00E37406" w:rsidP="00E37406">
      <w:pPr>
        <w:bidi/>
        <w:spacing w:line="360" w:lineRule="auto"/>
        <w:rPr>
          <w:rFonts w:ascii="Arial" w:hAnsi="Arial" w:cs="Arial"/>
          <w:b/>
          <w:bCs/>
          <w:sz w:val="32"/>
          <w:szCs w:val="32"/>
          <w:rtl/>
        </w:rPr>
      </w:pPr>
      <w:r w:rsidRPr="00EA5879">
        <w:rPr>
          <w:rFonts w:ascii="Arial" w:hAnsi="Arial" w:cs="Arial"/>
          <w:b/>
          <w:bCs/>
          <w:sz w:val="28"/>
          <w:szCs w:val="28"/>
          <w:rtl/>
        </w:rPr>
        <w:t>משימה אישית – קבלת שבח</w:t>
      </w:r>
    </w:p>
    <w:p w:rsidR="00E37406" w:rsidRPr="00EA5879" w:rsidRDefault="00E37406" w:rsidP="00E37406">
      <w:pPr>
        <w:bidi/>
        <w:rPr>
          <w:rFonts w:ascii="Arial" w:hAnsi="Arial" w:cs="Arial"/>
          <w:rtl/>
        </w:rPr>
      </w:pPr>
      <w:r w:rsidRPr="00EA5879">
        <w:rPr>
          <w:rFonts w:ascii="Arial" w:hAnsi="Arial" w:cs="Arial"/>
          <w:rtl/>
        </w:rPr>
        <w:t xml:space="preserve">קיימות מספר דרכים למתן שבח: </w:t>
      </w:r>
    </w:p>
    <w:p w:rsidR="00E37406" w:rsidRPr="00EA5879" w:rsidRDefault="00E37406" w:rsidP="00E37406">
      <w:pPr>
        <w:numPr>
          <w:ilvl w:val="0"/>
          <w:numId w:val="7"/>
        </w:numPr>
        <w:bidi/>
        <w:rPr>
          <w:rFonts w:ascii="Arial" w:hAnsi="Arial" w:cs="Arial"/>
          <w:rtl/>
        </w:rPr>
      </w:pPr>
      <w:r w:rsidRPr="00EA5879">
        <w:rPr>
          <w:rFonts w:ascii="Arial" w:hAnsi="Arial" w:cs="Arial"/>
          <w:rtl/>
        </w:rPr>
        <w:t>תיאור מפורט של התכונות הטובות שלכם.</w:t>
      </w:r>
    </w:p>
    <w:p w:rsidR="00E37406" w:rsidRPr="00EA5879" w:rsidRDefault="00E37406" w:rsidP="00E37406">
      <w:pPr>
        <w:numPr>
          <w:ilvl w:val="0"/>
          <w:numId w:val="1"/>
        </w:numPr>
        <w:bidi/>
        <w:rPr>
          <w:rFonts w:ascii="Arial" w:hAnsi="Arial" w:cs="Arial"/>
        </w:rPr>
      </w:pPr>
      <w:r w:rsidRPr="00EA5879">
        <w:rPr>
          <w:rFonts w:ascii="Arial" w:hAnsi="Arial" w:cs="Arial"/>
          <w:rtl/>
        </w:rPr>
        <w:t>התפעלות ממעשיכם הטובים.</w:t>
      </w:r>
    </w:p>
    <w:p w:rsidR="00E37406" w:rsidRPr="00EA5879" w:rsidRDefault="00E37406" w:rsidP="00E37406">
      <w:pPr>
        <w:numPr>
          <w:ilvl w:val="0"/>
          <w:numId w:val="1"/>
        </w:numPr>
        <w:bidi/>
        <w:rPr>
          <w:rFonts w:ascii="Arial" w:hAnsi="Arial" w:cs="Arial"/>
        </w:rPr>
      </w:pPr>
      <w:r w:rsidRPr="00EA5879">
        <w:rPr>
          <w:rFonts w:ascii="Arial" w:hAnsi="Arial" w:cs="Arial"/>
          <w:rtl/>
        </w:rPr>
        <w:t>מחווה אחרת ללא מילים (חיבוק, נשיקה, טפיחה על השכם וכד').</w:t>
      </w:r>
    </w:p>
    <w:p w:rsidR="00E37406" w:rsidRPr="00EA5879" w:rsidRDefault="00E37406" w:rsidP="00E37406">
      <w:pPr>
        <w:numPr>
          <w:ilvl w:val="0"/>
          <w:numId w:val="1"/>
        </w:numPr>
        <w:bidi/>
        <w:rPr>
          <w:rFonts w:ascii="Arial" w:hAnsi="Arial" w:cs="Arial"/>
        </w:rPr>
      </w:pPr>
      <w:r w:rsidRPr="00EA5879">
        <w:rPr>
          <w:rFonts w:ascii="Arial" w:hAnsi="Arial" w:cs="Arial"/>
          <w:rtl/>
        </w:rPr>
        <w:t>קבלת שי.</w:t>
      </w:r>
    </w:p>
    <w:p w:rsidR="00E37406" w:rsidRDefault="00E37406" w:rsidP="00E37406">
      <w:pPr>
        <w:bidi/>
        <w:rPr>
          <w:rFonts w:ascii="Arial" w:hAnsi="Arial" w:cs="Arial" w:hint="cs"/>
          <w:b/>
          <w:bCs/>
          <w:rtl/>
        </w:rPr>
      </w:pPr>
    </w:p>
    <w:p w:rsidR="00E37406" w:rsidRPr="00EA5879" w:rsidRDefault="00E37406" w:rsidP="00E37406">
      <w:pPr>
        <w:bidi/>
        <w:spacing w:line="360" w:lineRule="auto"/>
        <w:ind w:left="746"/>
        <w:rPr>
          <w:rFonts w:ascii="Arial" w:hAnsi="Arial" w:cs="Guttman Yad-Brush" w:hint="cs"/>
        </w:rPr>
      </w:pPr>
      <w:r w:rsidRPr="00EA5879">
        <w:rPr>
          <w:rFonts w:ascii="Arial" w:hAnsi="Arial" w:cs="Guttman Yad-Brush" w:hint="cs"/>
          <w:rtl/>
        </w:rPr>
        <w:t>ספרו על עצמכם</w:t>
      </w:r>
    </w:p>
    <w:p w:rsidR="00E37406" w:rsidRPr="00EA5879" w:rsidRDefault="00E37406" w:rsidP="00E37406">
      <w:pPr>
        <w:numPr>
          <w:ilvl w:val="1"/>
          <w:numId w:val="1"/>
        </w:numPr>
        <w:bidi/>
        <w:spacing w:line="360" w:lineRule="auto"/>
        <w:rPr>
          <w:rFonts w:ascii="Arial" w:hAnsi="Arial" w:cs="Guttman Yad-Brush"/>
          <w:rtl/>
        </w:rPr>
      </w:pPr>
      <w:r w:rsidRPr="00EA5879">
        <w:rPr>
          <w:rFonts w:ascii="Arial" w:hAnsi="Arial" w:cs="Guttman Yad-Brush"/>
          <w:rtl/>
        </w:rPr>
        <w:t>באיזו דרך אתם מעדיפים לקבל שבח?</w:t>
      </w:r>
    </w:p>
    <w:p w:rsidR="00E37406" w:rsidRDefault="00E37406" w:rsidP="00E37406">
      <w:pPr>
        <w:numPr>
          <w:ilvl w:val="1"/>
          <w:numId w:val="1"/>
        </w:numPr>
        <w:bidi/>
        <w:spacing w:line="360" w:lineRule="auto"/>
        <w:rPr>
          <w:rFonts w:ascii="Arial" w:hAnsi="Arial" w:cs="Guttman Yad-Brush" w:hint="cs"/>
        </w:rPr>
      </w:pPr>
      <w:r w:rsidRPr="00EA5879">
        <w:rPr>
          <w:rFonts w:ascii="Arial" w:hAnsi="Arial" w:cs="Guttman Yad-Brush"/>
          <w:rtl/>
        </w:rPr>
        <w:t xml:space="preserve">באיזו דרך אתם מעדיפים לתת שבח? </w:t>
      </w:r>
    </w:p>
    <w:p w:rsidR="00E37406" w:rsidRPr="00EA5879" w:rsidRDefault="00E37406" w:rsidP="00E37406">
      <w:pPr>
        <w:numPr>
          <w:ilvl w:val="1"/>
          <w:numId w:val="1"/>
        </w:numPr>
        <w:bidi/>
        <w:spacing w:line="360" w:lineRule="auto"/>
        <w:rPr>
          <w:rFonts w:ascii="Arial" w:hAnsi="Arial" w:cs="Guttman Yad-Brush"/>
          <w:rtl/>
        </w:rPr>
      </w:pPr>
      <w:r w:rsidRPr="00EA5879">
        <w:rPr>
          <w:rFonts w:ascii="Arial" w:hAnsi="Arial" w:cs="Guttman Yad-Brush"/>
          <w:rtl/>
        </w:rPr>
        <w:t>במה עדיפה דרך זו על דרכים אחרות?</w:t>
      </w:r>
    </w:p>
    <w:p w:rsidR="00E37406" w:rsidRPr="00EA5879" w:rsidRDefault="00E37406" w:rsidP="00E37406">
      <w:pPr>
        <w:bidi/>
        <w:spacing w:line="360" w:lineRule="auto"/>
        <w:ind w:left="2160"/>
        <w:rPr>
          <w:rFonts w:ascii="Arial" w:hAnsi="Arial" w:cs="Guttman Yad-Brush"/>
          <w:rtl/>
        </w:rPr>
      </w:pPr>
    </w:p>
    <w:p w:rsidR="00E37406" w:rsidRDefault="00E37406" w:rsidP="00E37406">
      <w:pPr>
        <w:bidi/>
        <w:ind w:left="26"/>
        <w:rPr>
          <w:rFonts w:cs="David" w:hint="cs"/>
          <w:rtl/>
        </w:rPr>
      </w:pPr>
      <w:r>
        <w:rPr>
          <w:rFonts w:ascii="Arial" w:hAnsi="Arial" w:cs="Arial"/>
          <w:b/>
          <w:bCs/>
          <w:noProof/>
          <w:rtl/>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88900</wp:posOffset>
                </wp:positionV>
                <wp:extent cx="5143500" cy="2514600"/>
                <wp:effectExtent l="5715" t="12700" r="13335" b="635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14600"/>
                        </a:xfrm>
                        <a:prstGeom prst="rect">
                          <a:avLst/>
                        </a:prstGeom>
                        <a:solidFill>
                          <a:srgbClr val="FFFFFF"/>
                        </a:solidFill>
                        <a:ln w="9525">
                          <a:solidFill>
                            <a:srgbClr val="000000"/>
                          </a:solidFill>
                          <a:miter lim="800000"/>
                          <a:headEnd/>
                          <a:tailEnd/>
                        </a:ln>
                      </wps:spPr>
                      <wps:txbx>
                        <w:txbxContent>
                          <w:p w:rsidR="00E37406" w:rsidRDefault="00E37406" w:rsidP="00E3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29" type="#_x0000_t202" style="position:absolute;left:0;text-align:left;margin-left:45pt;margin-top:7pt;width:40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">
                <v:textbox>
                  <w:txbxContent>
                    <w:p w:rsidR="00E37406" w:rsidRDefault="00E37406" w:rsidP="00E37406"/>
                  </w:txbxContent>
                </v:textbox>
                <w10:wrap type="square"/>
              </v:shape>
            </w:pict>
          </mc:Fallback>
        </mc:AlternateContent>
      </w: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26"/>
        <w:rPr>
          <w:rFonts w:cs="David" w:hint="cs"/>
          <w:rtl/>
        </w:rPr>
      </w:pPr>
    </w:p>
    <w:p w:rsidR="00E37406" w:rsidRDefault="00E37406" w:rsidP="00E37406">
      <w:pPr>
        <w:bidi/>
        <w:ind w:left="1080"/>
        <w:rPr>
          <w:rFonts w:ascii="Arial" w:hAnsi="Arial" w:cs="Arial" w:hint="cs"/>
          <w:b/>
          <w:bCs/>
          <w:sz w:val="28"/>
          <w:szCs w:val="28"/>
          <w:rtl/>
        </w:rPr>
      </w:pPr>
    </w:p>
    <w:p w:rsidR="00E37406" w:rsidRDefault="00E37406" w:rsidP="00E37406">
      <w:pPr>
        <w:bidi/>
        <w:ind w:left="1080"/>
        <w:rPr>
          <w:rFonts w:cs="Guttman Yad-Brush" w:hint="cs"/>
          <w:rtl/>
        </w:rPr>
      </w:pPr>
      <w:r w:rsidRPr="00EA5879">
        <w:rPr>
          <w:rFonts w:ascii="Arial" w:hAnsi="Arial" w:cs="Arial"/>
          <w:b/>
          <w:bCs/>
          <w:sz w:val="28"/>
          <w:szCs w:val="28"/>
          <w:rtl/>
        </w:rPr>
        <w:t xml:space="preserve">כי לו נאה – </w:t>
      </w:r>
      <w:r>
        <w:rPr>
          <w:rFonts w:ascii="Arial" w:hAnsi="Arial" w:cs="Arial" w:hint="cs"/>
          <w:b/>
          <w:bCs/>
          <w:sz w:val="28"/>
          <w:szCs w:val="28"/>
          <w:rtl/>
        </w:rPr>
        <w:t>האז</w:t>
      </w:r>
      <w:r w:rsidRPr="00EA5879">
        <w:rPr>
          <w:rFonts w:ascii="Arial" w:hAnsi="Arial" w:cs="Arial"/>
          <w:b/>
          <w:bCs/>
          <w:sz w:val="28"/>
          <w:szCs w:val="28"/>
          <w:rtl/>
        </w:rPr>
        <w:t>נה</w:t>
      </w:r>
    </w:p>
    <w:p w:rsidR="00E37406" w:rsidRPr="00151FEE" w:rsidRDefault="00E37406" w:rsidP="00E37406">
      <w:pPr>
        <w:bidi/>
        <w:rPr>
          <w:rFonts w:cs="Guttman Yad-Brush" w:hint="cs"/>
          <w:sz w:val="16"/>
          <w:szCs w:val="16"/>
          <w:rtl/>
        </w:rPr>
      </w:pPr>
    </w:p>
    <w:p w:rsidR="00E37406" w:rsidRPr="00151FEE" w:rsidRDefault="00E37406" w:rsidP="00E37406">
      <w:pPr>
        <w:bidi/>
        <w:ind w:left="1080"/>
        <w:rPr>
          <w:rFonts w:ascii="Arial" w:hAnsi="Arial" w:cs="Guttman Yad-Brush"/>
          <w:sz w:val="20"/>
          <w:szCs w:val="20"/>
          <w:rtl/>
        </w:rPr>
      </w:pPr>
      <w:r w:rsidRPr="00151FEE">
        <w:rPr>
          <w:rFonts w:ascii="Arial" w:hAnsi="Arial" w:cs="Guttman Yad-Brush"/>
          <w:sz w:val="20"/>
          <w:szCs w:val="20"/>
          <w:rtl/>
        </w:rPr>
        <w:t>לפניכם הבית (המחרוזת) הראשון בפיוט:</w:t>
      </w:r>
    </w:p>
    <w:p w:rsidR="00E37406" w:rsidRPr="00151FEE" w:rsidRDefault="00E37406" w:rsidP="00E37406">
      <w:pPr>
        <w:numPr>
          <w:ilvl w:val="0"/>
          <w:numId w:val="3"/>
        </w:numPr>
        <w:tabs>
          <w:tab w:val="clear" w:pos="720"/>
          <w:tab w:val="num" w:pos="1800"/>
        </w:tabs>
        <w:bidi/>
        <w:ind w:left="1800"/>
        <w:rPr>
          <w:rFonts w:ascii="Arial" w:hAnsi="Arial" w:cs="Guttman Yad-Brush"/>
          <w:sz w:val="20"/>
          <w:szCs w:val="20"/>
          <w:rtl/>
        </w:rPr>
      </w:pPr>
      <w:r w:rsidRPr="00151FEE">
        <w:rPr>
          <w:rFonts w:ascii="Arial" w:hAnsi="Arial" w:cs="Guttman Yad-Brush"/>
          <w:sz w:val="20"/>
          <w:szCs w:val="20"/>
          <w:rtl/>
        </w:rPr>
        <w:t>סמנו קו מפריד במקום שבו מסתיים המשפט המוסיקלי הראשון.</w:t>
      </w:r>
    </w:p>
    <w:p w:rsidR="00E37406" w:rsidRPr="00151FEE" w:rsidRDefault="00E37406" w:rsidP="00E37406">
      <w:pPr>
        <w:numPr>
          <w:ilvl w:val="0"/>
          <w:numId w:val="3"/>
        </w:numPr>
        <w:tabs>
          <w:tab w:val="clear" w:pos="720"/>
          <w:tab w:val="num" w:pos="1800"/>
        </w:tabs>
        <w:bidi/>
        <w:ind w:left="1800"/>
        <w:rPr>
          <w:rFonts w:ascii="Arial" w:hAnsi="Arial" w:cs="Guttman Yad-Brush"/>
          <w:sz w:val="20"/>
          <w:szCs w:val="20"/>
        </w:rPr>
      </w:pPr>
      <w:r w:rsidRPr="00151FEE">
        <w:rPr>
          <w:rFonts w:ascii="Arial" w:hAnsi="Arial" w:cs="Guttman Yad-Brush"/>
          <w:sz w:val="20"/>
          <w:szCs w:val="20"/>
          <w:rtl/>
        </w:rPr>
        <w:t>הקיפו בעיגול את השורה שלא שרים</w:t>
      </w:r>
    </w:p>
    <w:p w:rsidR="00E37406" w:rsidRDefault="00E37406" w:rsidP="00E37406">
      <w:pPr>
        <w:bidi/>
        <w:spacing w:line="360" w:lineRule="auto"/>
        <w:ind w:left="1108"/>
        <w:rPr>
          <w:rFonts w:cs="David" w:hint="cs"/>
          <w:b/>
          <w:bCs/>
          <w:sz w:val="32"/>
          <w:szCs w:val="32"/>
          <w:rtl/>
        </w:rPr>
      </w:pPr>
    </w:p>
    <w:p w:rsidR="00E37406" w:rsidRPr="00EA5879" w:rsidRDefault="00E37406" w:rsidP="00E37406">
      <w:pPr>
        <w:bidi/>
        <w:spacing w:after="120"/>
        <w:ind w:left="1106"/>
        <w:rPr>
          <w:rFonts w:cs="David"/>
          <w:b/>
          <w:bCs/>
          <w:sz w:val="28"/>
          <w:szCs w:val="28"/>
        </w:rPr>
      </w:pPr>
      <w:r w:rsidRPr="00EA5879">
        <w:rPr>
          <w:rFonts w:cs="David"/>
          <w:b/>
          <w:bCs/>
          <w:sz w:val="28"/>
          <w:szCs w:val="28"/>
          <w:rtl/>
        </w:rPr>
        <w:t>כִּי לוֹ נָאֶה. כִּי לוֹ יָאֶה</w:t>
      </w:r>
      <w:r w:rsidRPr="00EA5879">
        <w:rPr>
          <w:rFonts w:cs="David"/>
          <w:b/>
          <w:bCs/>
          <w:sz w:val="28"/>
          <w:szCs w:val="28"/>
        </w:rPr>
        <w:t xml:space="preserve"> </w:t>
      </w:r>
    </w:p>
    <w:p w:rsidR="00E37406" w:rsidRPr="00EA5879" w:rsidRDefault="00E37406" w:rsidP="00E37406">
      <w:pPr>
        <w:bidi/>
        <w:spacing w:after="120"/>
        <w:ind w:left="1106"/>
        <w:rPr>
          <w:rFonts w:cs="David" w:hint="cs"/>
          <w:b/>
          <w:bCs/>
          <w:sz w:val="28"/>
          <w:szCs w:val="28"/>
          <w:rtl/>
        </w:rPr>
      </w:pPr>
      <w:r w:rsidRPr="00EA5879">
        <w:rPr>
          <w:rFonts w:cs="David"/>
          <w:b/>
          <w:bCs/>
          <w:sz w:val="28"/>
          <w:szCs w:val="28"/>
          <w:rtl/>
        </w:rPr>
        <w:t>אַדִּיר בִּמְלוּכָה. בָּחוּר כַּהֲלָכָה. גְּדוּדָיו יֹאמְרוּ לוֹ</w:t>
      </w:r>
      <w:r w:rsidRPr="00EA5879">
        <w:rPr>
          <w:rFonts w:cs="David"/>
          <w:b/>
          <w:bCs/>
          <w:sz w:val="28"/>
          <w:szCs w:val="28"/>
        </w:rPr>
        <w:t xml:space="preserve">: </w:t>
      </w:r>
    </w:p>
    <w:p w:rsidR="00E37406" w:rsidRDefault="00E37406" w:rsidP="00E37406">
      <w:pPr>
        <w:bidi/>
        <w:spacing w:after="120"/>
        <w:ind w:left="1106"/>
        <w:rPr>
          <w:rFonts w:cs="David" w:hint="cs"/>
          <w:b/>
          <w:bCs/>
          <w:sz w:val="28"/>
          <w:szCs w:val="28"/>
          <w:rtl/>
        </w:rPr>
      </w:pPr>
      <w:r w:rsidRPr="00EA5879">
        <w:rPr>
          <w:rFonts w:cs="David"/>
          <w:b/>
          <w:bCs/>
          <w:sz w:val="28"/>
          <w:szCs w:val="28"/>
          <w:rtl/>
        </w:rPr>
        <w:t>לְךָ וּלְךָ. לְךָ כִּי לְךָ. לְךָ אַף לְךָ</w:t>
      </w:r>
      <w:r w:rsidRPr="00EA5879">
        <w:rPr>
          <w:rFonts w:cs="David"/>
          <w:b/>
          <w:bCs/>
          <w:sz w:val="28"/>
          <w:szCs w:val="28"/>
        </w:rPr>
        <w:t xml:space="preserve">. </w:t>
      </w:r>
      <w:r w:rsidRPr="00EA5879">
        <w:rPr>
          <w:rFonts w:cs="David"/>
          <w:b/>
          <w:bCs/>
          <w:sz w:val="28"/>
          <w:szCs w:val="28"/>
          <w:rtl/>
        </w:rPr>
        <w:t xml:space="preserve">לְךָ ה' הַמַּמְלָכָה. </w:t>
      </w:r>
    </w:p>
    <w:p w:rsidR="00E37406" w:rsidRPr="00B256E6" w:rsidRDefault="00E37406" w:rsidP="00E37406">
      <w:pPr>
        <w:bidi/>
        <w:spacing w:line="360" w:lineRule="auto"/>
        <w:ind w:left="28"/>
        <w:rPr>
          <w:rFonts w:cs="David" w:hint="cs"/>
          <w:b/>
          <w:bCs/>
          <w:sz w:val="28"/>
          <w:szCs w:val="28"/>
          <w:rtl/>
        </w:rPr>
      </w:pPr>
    </w:p>
    <w:p w:rsidR="00E37406" w:rsidRDefault="00E37406" w:rsidP="00E37406">
      <w:pPr>
        <w:bidi/>
        <w:rPr>
          <w:rFonts w:ascii="Arial" w:hAnsi="Arial" w:cs="Arial" w:hint="cs"/>
          <w:b/>
          <w:bCs/>
          <w:sz w:val="28"/>
          <w:szCs w:val="28"/>
          <w:rtl/>
        </w:rPr>
      </w:pPr>
      <w:r>
        <w:rPr>
          <w:rFonts w:ascii="Arial" w:hAnsi="Arial" w:cs="Arial"/>
          <w:b/>
          <w:bCs/>
          <w:sz w:val="28"/>
          <w:szCs w:val="28"/>
          <w:rtl/>
        </w:rPr>
        <w:br w:type="page"/>
      </w:r>
    </w:p>
    <w:p w:rsidR="00E37406" w:rsidRDefault="00E37406" w:rsidP="00E37406">
      <w:pPr>
        <w:bidi/>
        <w:rPr>
          <w:rFonts w:ascii="Arial" w:hAnsi="Arial" w:cs="Arial" w:hint="cs"/>
          <w:b/>
          <w:bCs/>
          <w:sz w:val="28"/>
          <w:szCs w:val="28"/>
          <w:rtl/>
        </w:rPr>
      </w:pPr>
    </w:p>
    <w:p w:rsidR="00E37406" w:rsidRPr="00EA5879" w:rsidRDefault="00E37406" w:rsidP="00E37406">
      <w:pPr>
        <w:bidi/>
        <w:rPr>
          <w:rFonts w:ascii="Arial" w:hAnsi="Arial" w:cs="Arial"/>
          <w:b/>
          <w:bCs/>
          <w:sz w:val="28"/>
          <w:szCs w:val="28"/>
          <w:rtl/>
        </w:rPr>
      </w:pPr>
      <w:r w:rsidRPr="00EA5879">
        <w:rPr>
          <w:rFonts w:ascii="Arial" w:hAnsi="Arial" w:cs="Arial"/>
          <w:b/>
          <w:bCs/>
          <w:sz w:val="28"/>
          <w:szCs w:val="28"/>
          <w:rtl/>
        </w:rPr>
        <w:t>כי לו נאה – כלי נגינה</w:t>
      </w:r>
    </w:p>
    <w:p w:rsidR="00E37406" w:rsidRDefault="00E37406" w:rsidP="00E37406">
      <w:pPr>
        <w:bidi/>
        <w:rPr>
          <w:rFonts w:ascii="Arial" w:hAnsi="Arial" w:cs="Guttman Yad-Brush" w:hint="cs"/>
          <w:sz w:val="20"/>
          <w:szCs w:val="20"/>
          <w:rtl/>
        </w:rPr>
      </w:pPr>
    </w:p>
    <w:p w:rsidR="00E37406" w:rsidRPr="00151FEE" w:rsidRDefault="00E37406" w:rsidP="00E37406">
      <w:pPr>
        <w:bidi/>
        <w:ind w:left="720"/>
        <w:rPr>
          <w:rFonts w:ascii="Arial" w:hAnsi="Arial" w:cs="Guttman Yad-Brush"/>
          <w:sz w:val="20"/>
          <w:szCs w:val="20"/>
          <w:rtl/>
        </w:rPr>
      </w:pPr>
      <w:r w:rsidRPr="00151FEE">
        <w:rPr>
          <w:rFonts w:ascii="Arial" w:hAnsi="Arial" w:cs="Guttman Yad-Brush"/>
          <w:sz w:val="20"/>
          <w:szCs w:val="20"/>
          <w:rtl/>
        </w:rPr>
        <w:t>האזינו לפיוט וענו על השאלות הבאות:</w:t>
      </w:r>
    </w:p>
    <w:p w:rsidR="00E37406" w:rsidRPr="00151FEE" w:rsidRDefault="00E37406" w:rsidP="00E37406">
      <w:pPr>
        <w:numPr>
          <w:ilvl w:val="0"/>
          <w:numId w:val="4"/>
        </w:numPr>
        <w:bidi/>
        <w:rPr>
          <w:rFonts w:ascii="Arial" w:hAnsi="Arial" w:cs="Guttman Yad-Brush"/>
          <w:sz w:val="20"/>
          <w:szCs w:val="20"/>
          <w:rtl/>
        </w:rPr>
      </w:pPr>
      <w:r w:rsidRPr="00151FEE">
        <w:rPr>
          <w:rFonts w:ascii="Arial" w:hAnsi="Arial" w:cs="Guttman Yad-Brush"/>
          <w:sz w:val="20"/>
          <w:szCs w:val="20"/>
          <w:rtl/>
        </w:rPr>
        <w:t>כמה כלי נגינה מלווים את שירת הפיוט?</w:t>
      </w:r>
    </w:p>
    <w:p w:rsidR="00E37406" w:rsidRPr="00151FEE" w:rsidRDefault="00E37406" w:rsidP="00E37406">
      <w:pPr>
        <w:numPr>
          <w:ilvl w:val="0"/>
          <w:numId w:val="4"/>
        </w:numPr>
        <w:bidi/>
        <w:rPr>
          <w:rFonts w:ascii="Arial" w:hAnsi="Arial" w:cs="Guttman Yad-Brush"/>
          <w:sz w:val="20"/>
          <w:szCs w:val="20"/>
          <w:rtl/>
        </w:rPr>
      </w:pPr>
      <w:r w:rsidRPr="00151FEE">
        <w:rPr>
          <w:rFonts w:ascii="Arial" w:hAnsi="Arial" w:cs="Guttman Yad-Brush"/>
          <w:sz w:val="20"/>
          <w:szCs w:val="20"/>
          <w:rtl/>
        </w:rPr>
        <w:t>מה שמות הכלים?</w:t>
      </w:r>
    </w:p>
    <w:p w:rsidR="00E37406" w:rsidRPr="00151FEE" w:rsidRDefault="00E37406" w:rsidP="00E37406">
      <w:pPr>
        <w:numPr>
          <w:ilvl w:val="0"/>
          <w:numId w:val="4"/>
        </w:numPr>
        <w:bidi/>
        <w:rPr>
          <w:rFonts w:ascii="Arial" w:hAnsi="Arial" w:cs="Guttman Yad-Brush"/>
          <w:sz w:val="20"/>
          <w:szCs w:val="20"/>
          <w:rtl/>
        </w:rPr>
      </w:pPr>
      <w:r w:rsidRPr="00151FEE">
        <w:rPr>
          <w:rFonts w:ascii="Arial" w:hAnsi="Arial" w:cs="Guttman Yad-Brush"/>
          <w:sz w:val="20"/>
          <w:szCs w:val="20"/>
          <w:rtl/>
        </w:rPr>
        <w:t xml:space="preserve">האם הפיוט נפתח </w:t>
      </w:r>
      <w:proofErr w:type="spellStart"/>
      <w:r w:rsidRPr="00151FEE">
        <w:rPr>
          <w:rFonts w:ascii="Arial" w:hAnsi="Arial" w:cs="Guttman Yad-Brush"/>
          <w:sz w:val="20"/>
          <w:szCs w:val="20"/>
          <w:rtl/>
        </w:rPr>
        <w:t>בתקסים</w:t>
      </w:r>
      <w:proofErr w:type="spellEnd"/>
      <w:r w:rsidRPr="00151FEE">
        <w:rPr>
          <w:rFonts w:ascii="Arial" w:hAnsi="Arial" w:cs="Guttman Yad-Brush"/>
          <w:sz w:val="20"/>
          <w:szCs w:val="20"/>
          <w:rtl/>
        </w:rPr>
        <w:t>?</w:t>
      </w:r>
    </w:p>
    <w:p w:rsidR="00E37406" w:rsidRPr="000003D3" w:rsidRDefault="00E37406" w:rsidP="00E37406">
      <w:pPr>
        <w:bidi/>
        <w:rPr>
          <w:rFonts w:ascii="Arial" w:hAnsi="Arial" w:cs="Arial"/>
          <w:rtl/>
        </w:rPr>
      </w:pPr>
    </w:p>
    <w:p w:rsidR="00E37406" w:rsidRDefault="00E37406" w:rsidP="00E37406">
      <w:pPr>
        <w:bidi/>
        <w:ind w:left="720" w:right="-360"/>
        <w:rPr>
          <w:rFonts w:ascii="Arial" w:hAnsi="Arial" w:cs="Arial" w:hint="cs"/>
          <w:color w:val="000000"/>
          <w:rtl/>
        </w:rPr>
      </w:pPr>
      <w:r w:rsidRPr="00EA5879">
        <w:rPr>
          <w:rFonts w:ascii="Arial" w:hAnsi="Arial" w:cs="Arial"/>
          <w:color w:val="000000"/>
          <w:rtl/>
        </w:rPr>
        <w:t>במהלך הפיוט מנוגנים שני קטעי מעבר כליים. האזינו לשניהם וסמנו   √ ליד המשפט הנכון:</w:t>
      </w:r>
    </w:p>
    <w:p w:rsidR="00E37406" w:rsidRPr="009A4B22" w:rsidRDefault="00E37406" w:rsidP="00E37406">
      <w:pPr>
        <w:bidi/>
        <w:ind w:left="720" w:right="-360"/>
        <w:rPr>
          <w:rFonts w:ascii="Arial" w:hAnsi="Arial" w:cs="Arial" w:hint="cs"/>
          <w:color w:val="000000"/>
          <w:sz w:val="16"/>
          <w:szCs w:val="16"/>
          <w:rtl/>
        </w:rPr>
      </w:pPr>
    </w:p>
    <w:tbl>
      <w:tblPr>
        <w:tblStyle w:val="a3"/>
        <w:bidiVisual/>
        <w:tblW w:w="0" w:type="auto"/>
        <w:tblInd w:w="919" w:type="dxa"/>
        <w:tblLook w:val="01E0" w:firstRow="1" w:lastRow="1" w:firstColumn="1" w:lastColumn="1" w:noHBand="0" w:noVBand="0"/>
      </w:tblPr>
      <w:tblGrid>
        <w:gridCol w:w="1214"/>
        <w:gridCol w:w="6588"/>
      </w:tblGrid>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Pr>
            </w:pPr>
            <w:r w:rsidRPr="00EA5879">
              <w:rPr>
                <w:rFonts w:ascii="Arial" w:hAnsi="Arial" w:cs="Arial"/>
                <w:color w:val="000000"/>
                <w:rtl/>
              </w:rPr>
              <w:t>בכל אחד מהם מנגנים משפט מוסיקלי אחד</w:t>
            </w:r>
          </w:p>
        </w:tc>
      </w:tr>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tl/>
              </w:rPr>
            </w:pPr>
            <w:r w:rsidRPr="00EA5879">
              <w:rPr>
                <w:rFonts w:ascii="Arial" w:hAnsi="Arial" w:cs="Arial"/>
                <w:color w:val="000000"/>
                <w:rtl/>
              </w:rPr>
              <w:t>בכל אחד מהם מנגנים שני משפטים מוסיקליים</w:t>
            </w:r>
          </w:p>
        </w:tc>
      </w:tr>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Pr>
            </w:pPr>
            <w:r w:rsidRPr="00EA5879">
              <w:rPr>
                <w:rFonts w:ascii="Arial" w:hAnsi="Arial" w:cs="Arial"/>
                <w:color w:val="000000"/>
                <w:rtl/>
              </w:rPr>
              <w:t>הקטע השני אטי יותר מהקטע הראשון</w:t>
            </w:r>
          </w:p>
        </w:tc>
      </w:tr>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Pr>
            </w:pPr>
            <w:r w:rsidRPr="00EA5879">
              <w:rPr>
                <w:rFonts w:ascii="Arial" w:hAnsi="Arial" w:cs="Arial"/>
                <w:color w:val="000000"/>
                <w:rtl/>
              </w:rPr>
              <w:t>הקטע השני מהיר יותר מהקטע הראשון</w:t>
            </w:r>
          </w:p>
        </w:tc>
      </w:tr>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Pr>
            </w:pPr>
            <w:r w:rsidRPr="00EA5879">
              <w:rPr>
                <w:rFonts w:ascii="Arial" w:hAnsi="Arial" w:cs="Arial"/>
                <w:color w:val="000000"/>
                <w:rtl/>
              </w:rPr>
              <w:t>בשניהם הכלי המוביל הוא הסנטור</w:t>
            </w:r>
          </w:p>
        </w:tc>
      </w:tr>
      <w:tr w:rsidR="00E37406" w:rsidRPr="00EA5879" w:rsidTr="0080166C">
        <w:tc>
          <w:tcPr>
            <w:tcW w:w="1214" w:type="dxa"/>
          </w:tcPr>
          <w:p w:rsidR="00E37406" w:rsidRPr="00EA5879" w:rsidRDefault="00E37406" w:rsidP="0080166C">
            <w:pPr>
              <w:bidi/>
              <w:spacing w:after="60"/>
              <w:rPr>
                <w:rFonts w:ascii="Arial" w:hAnsi="Arial" w:cs="Arial"/>
                <w:color w:val="000000"/>
                <w:rtl/>
              </w:rPr>
            </w:pPr>
          </w:p>
        </w:tc>
        <w:tc>
          <w:tcPr>
            <w:tcW w:w="6588" w:type="dxa"/>
          </w:tcPr>
          <w:p w:rsidR="00E37406" w:rsidRPr="00EA5879" w:rsidRDefault="00E37406" w:rsidP="0080166C">
            <w:pPr>
              <w:numPr>
                <w:ilvl w:val="0"/>
                <w:numId w:val="2"/>
              </w:numPr>
              <w:bidi/>
              <w:spacing w:after="60"/>
              <w:rPr>
                <w:rFonts w:ascii="Arial" w:hAnsi="Arial" w:cs="Arial"/>
                <w:color w:val="000000"/>
              </w:rPr>
            </w:pPr>
            <w:r w:rsidRPr="00EA5879">
              <w:rPr>
                <w:rFonts w:ascii="Arial" w:hAnsi="Arial" w:cs="Arial"/>
                <w:color w:val="000000"/>
                <w:rtl/>
              </w:rPr>
              <w:t xml:space="preserve">בשניהם הכלי המוביל הוא </w:t>
            </w:r>
            <w:proofErr w:type="spellStart"/>
            <w:r w:rsidRPr="00EA5879">
              <w:rPr>
                <w:rFonts w:ascii="Arial" w:hAnsi="Arial" w:cs="Arial"/>
                <w:color w:val="000000"/>
                <w:rtl/>
              </w:rPr>
              <w:t>הזארב</w:t>
            </w:r>
            <w:proofErr w:type="spellEnd"/>
          </w:p>
        </w:tc>
      </w:tr>
    </w:tbl>
    <w:p w:rsidR="00E37406" w:rsidRPr="00151FEE" w:rsidRDefault="00E37406" w:rsidP="00E37406">
      <w:pPr>
        <w:bidi/>
        <w:rPr>
          <w:rFonts w:ascii="Arial" w:hAnsi="Arial" w:cs="Arial" w:hint="cs"/>
          <w:b/>
          <w:bCs/>
          <w:color w:val="000000"/>
          <w:sz w:val="36"/>
          <w:szCs w:val="36"/>
          <w:rtl/>
        </w:rPr>
      </w:pPr>
    </w:p>
    <w:p w:rsidR="00E37406" w:rsidRPr="00151FEE" w:rsidRDefault="00E37406" w:rsidP="00E37406">
      <w:pPr>
        <w:bidi/>
        <w:rPr>
          <w:rFonts w:ascii="Arial" w:hAnsi="Arial" w:cs="Arial" w:hint="cs"/>
          <w:b/>
          <w:bCs/>
          <w:color w:val="000000"/>
          <w:sz w:val="36"/>
          <w:szCs w:val="36"/>
          <w:rtl/>
        </w:rPr>
      </w:pPr>
    </w:p>
    <w:p w:rsidR="00E37406" w:rsidRPr="00151FEE" w:rsidRDefault="00E37406" w:rsidP="00E37406">
      <w:pPr>
        <w:bidi/>
        <w:rPr>
          <w:rFonts w:ascii="Arial" w:hAnsi="Arial" w:cs="Arial" w:hint="cs"/>
          <w:b/>
          <w:bCs/>
          <w:color w:val="000000"/>
          <w:sz w:val="36"/>
          <w:szCs w:val="36"/>
          <w:rtl/>
        </w:rPr>
      </w:pPr>
    </w:p>
    <w:p w:rsidR="00E37406" w:rsidRPr="00EA5879" w:rsidRDefault="00E37406" w:rsidP="00E37406">
      <w:pPr>
        <w:bidi/>
        <w:ind w:left="720"/>
        <w:rPr>
          <w:rFonts w:ascii="Arial" w:hAnsi="Arial" w:cs="Arial"/>
          <w:b/>
          <w:bCs/>
          <w:color w:val="000000"/>
          <w:sz w:val="28"/>
          <w:szCs w:val="28"/>
          <w:rtl/>
        </w:rPr>
      </w:pPr>
      <w:r w:rsidRPr="00EA5879">
        <w:rPr>
          <w:rFonts w:ascii="Arial" w:hAnsi="Arial" w:cs="Arial"/>
          <w:b/>
          <w:bCs/>
          <w:color w:val="000000"/>
          <w:sz w:val="28"/>
          <w:szCs w:val="28"/>
          <w:rtl/>
        </w:rPr>
        <w:t>כי לו נאה – גיוון בביצוע הפיוט</w:t>
      </w:r>
    </w:p>
    <w:p w:rsidR="00E37406" w:rsidRPr="00151FEE" w:rsidRDefault="00E37406" w:rsidP="00E37406">
      <w:pPr>
        <w:bidi/>
        <w:rPr>
          <w:rFonts w:ascii="Arial" w:hAnsi="Arial" w:cs="Guttman Yad-Brush" w:hint="cs"/>
          <w:color w:val="000000"/>
          <w:sz w:val="16"/>
          <w:szCs w:val="16"/>
          <w:rtl/>
        </w:rPr>
      </w:pPr>
    </w:p>
    <w:p w:rsidR="00E37406" w:rsidRPr="00151FEE" w:rsidRDefault="00E37406" w:rsidP="00E37406">
      <w:pPr>
        <w:bidi/>
        <w:ind w:left="720"/>
        <w:rPr>
          <w:rFonts w:ascii="Arial" w:hAnsi="Arial" w:cs="Guttman Yad-Brush"/>
          <w:color w:val="000000"/>
          <w:sz w:val="20"/>
          <w:szCs w:val="20"/>
          <w:rtl/>
        </w:rPr>
      </w:pPr>
      <w:r w:rsidRPr="00151FEE">
        <w:rPr>
          <w:rFonts w:ascii="Arial" w:hAnsi="Arial" w:cs="Guttman Yad-Brush"/>
          <w:color w:val="000000"/>
          <w:sz w:val="20"/>
          <w:szCs w:val="20"/>
          <w:rtl/>
        </w:rPr>
        <w:t xml:space="preserve">האזינו לפיוט: </w:t>
      </w:r>
    </w:p>
    <w:p w:rsidR="00E37406" w:rsidRPr="00151FEE" w:rsidRDefault="00E37406" w:rsidP="00E37406">
      <w:pPr>
        <w:numPr>
          <w:ilvl w:val="0"/>
          <w:numId w:val="5"/>
        </w:numPr>
        <w:tabs>
          <w:tab w:val="clear" w:pos="720"/>
          <w:tab w:val="num" w:pos="1440"/>
        </w:tabs>
        <w:bidi/>
        <w:ind w:left="1440"/>
        <w:rPr>
          <w:rFonts w:ascii="Arial" w:hAnsi="Arial" w:cs="Guttman Yad-Brush"/>
          <w:color w:val="000000"/>
          <w:sz w:val="20"/>
          <w:szCs w:val="20"/>
          <w:rtl/>
        </w:rPr>
      </w:pPr>
      <w:r w:rsidRPr="00151FEE">
        <w:rPr>
          <w:rFonts w:ascii="Arial" w:hAnsi="Arial" w:cs="Guttman Yad-Brush"/>
          <w:color w:val="000000"/>
          <w:sz w:val="20"/>
          <w:szCs w:val="20"/>
          <w:rtl/>
        </w:rPr>
        <w:t xml:space="preserve">כיצד מגוונים בביצוע הפיוט? </w:t>
      </w:r>
    </w:p>
    <w:p w:rsidR="00E37406" w:rsidRPr="00151FEE" w:rsidRDefault="00E37406" w:rsidP="00E37406">
      <w:pPr>
        <w:numPr>
          <w:ilvl w:val="0"/>
          <w:numId w:val="5"/>
        </w:numPr>
        <w:tabs>
          <w:tab w:val="clear" w:pos="720"/>
          <w:tab w:val="num" w:pos="1440"/>
        </w:tabs>
        <w:bidi/>
        <w:ind w:left="1440"/>
        <w:rPr>
          <w:rFonts w:ascii="Arial" w:hAnsi="Arial" w:cs="Guttman Yad-Brush"/>
          <w:color w:val="000000"/>
          <w:sz w:val="20"/>
          <w:szCs w:val="20"/>
        </w:rPr>
      </w:pPr>
      <w:r w:rsidRPr="00151FEE">
        <w:rPr>
          <w:rFonts w:ascii="Arial" w:hAnsi="Arial" w:cs="Guttman Yad-Brush"/>
          <w:color w:val="000000"/>
          <w:sz w:val="20"/>
          <w:szCs w:val="20"/>
          <w:rtl/>
        </w:rPr>
        <w:t>מה קורה בסיומו?</w:t>
      </w:r>
    </w:p>
    <w:p w:rsidR="00E37406" w:rsidRDefault="00E37406" w:rsidP="00E37406">
      <w:pPr>
        <w:bidi/>
        <w:rPr>
          <w:rFonts w:ascii="Arial" w:hAnsi="Arial" w:cs="Arial" w:hint="cs"/>
          <w:b/>
          <w:bCs/>
          <w:sz w:val="36"/>
          <w:szCs w:val="36"/>
          <w:rtl/>
        </w:rPr>
      </w:pPr>
    </w:p>
    <w:p w:rsidR="00E37406" w:rsidRDefault="00E37406" w:rsidP="00E37406">
      <w:pPr>
        <w:bidi/>
        <w:rPr>
          <w:rFonts w:ascii="Arial" w:hAnsi="Arial" w:cs="Arial" w:hint="cs"/>
          <w:b/>
          <w:bCs/>
          <w:sz w:val="36"/>
          <w:szCs w:val="36"/>
          <w:rtl/>
        </w:rPr>
      </w:pPr>
    </w:p>
    <w:p w:rsidR="00E37406" w:rsidRDefault="00E37406" w:rsidP="00E37406">
      <w:pPr>
        <w:bidi/>
        <w:rPr>
          <w:rFonts w:ascii="Arial" w:hAnsi="Arial" w:cs="Arial" w:hint="cs"/>
          <w:b/>
          <w:bCs/>
          <w:sz w:val="36"/>
          <w:szCs w:val="36"/>
          <w:rtl/>
        </w:rPr>
      </w:pPr>
    </w:p>
    <w:p w:rsidR="00E37406" w:rsidRPr="00EA5879" w:rsidRDefault="00E37406" w:rsidP="00E37406">
      <w:pPr>
        <w:bidi/>
        <w:ind w:left="720"/>
        <w:rPr>
          <w:rFonts w:ascii="Arial" w:hAnsi="Arial" w:cs="Arial"/>
          <w:b/>
          <w:bCs/>
          <w:sz w:val="28"/>
          <w:szCs w:val="28"/>
          <w:rtl/>
        </w:rPr>
      </w:pPr>
      <w:r w:rsidRPr="00EA5879">
        <w:rPr>
          <w:rFonts w:ascii="Arial" w:hAnsi="Arial" w:cs="Arial"/>
          <w:b/>
          <w:bCs/>
          <w:sz w:val="28"/>
          <w:szCs w:val="28"/>
          <w:rtl/>
        </w:rPr>
        <w:t>כי לו נאה -  משימת שירה</w:t>
      </w:r>
    </w:p>
    <w:p w:rsidR="00E37406" w:rsidRPr="00151FEE" w:rsidRDefault="00E37406" w:rsidP="00E37406">
      <w:pPr>
        <w:bidi/>
        <w:rPr>
          <w:rFonts w:ascii="Arial" w:hAnsi="Arial" w:cs="Arial" w:hint="cs"/>
          <w:sz w:val="16"/>
          <w:szCs w:val="16"/>
          <w:rtl/>
        </w:rPr>
      </w:pPr>
    </w:p>
    <w:p w:rsidR="00E37406" w:rsidRDefault="00E37406" w:rsidP="00E37406">
      <w:pPr>
        <w:bidi/>
        <w:ind w:left="720"/>
        <w:rPr>
          <w:rFonts w:ascii="Arial" w:hAnsi="Arial" w:cs="Guttman Yad-Brush" w:hint="cs"/>
          <w:sz w:val="20"/>
          <w:szCs w:val="20"/>
          <w:rtl/>
        </w:rPr>
      </w:pPr>
      <w:r w:rsidRPr="00151FEE">
        <w:rPr>
          <w:rFonts w:ascii="Arial" w:hAnsi="Arial" w:cs="Guttman Yad-Brush"/>
          <w:sz w:val="20"/>
          <w:szCs w:val="20"/>
          <w:rtl/>
        </w:rPr>
        <w:t xml:space="preserve">שירו את הפיוט בשלמותו, גוונו את השירה באמצעות אחת מהדרכים הבאות: </w:t>
      </w:r>
    </w:p>
    <w:p w:rsidR="00E37406" w:rsidRPr="009A4B22" w:rsidRDefault="00E37406" w:rsidP="00E37406">
      <w:pPr>
        <w:bidi/>
        <w:ind w:left="720"/>
        <w:rPr>
          <w:rFonts w:ascii="Arial" w:hAnsi="Arial" w:cs="Guttman Yad-Brush" w:hint="cs"/>
          <w:sz w:val="16"/>
          <w:szCs w:val="16"/>
          <w:rtl/>
        </w:rPr>
      </w:pPr>
    </w:p>
    <w:p w:rsidR="00E37406" w:rsidRPr="00151FEE" w:rsidRDefault="00E37406" w:rsidP="00E37406">
      <w:pPr>
        <w:numPr>
          <w:ilvl w:val="0"/>
          <w:numId w:val="6"/>
        </w:numPr>
        <w:bidi/>
        <w:rPr>
          <w:rFonts w:ascii="Arial" w:hAnsi="Arial" w:cs="Guttman Yad-Brush"/>
          <w:sz w:val="20"/>
          <w:szCs w:val="20"/>
        </w:rPr>
      </w:pPr>
      <w:r w:rsidRPr="00151FEE">
        <w:rPr>
          <w:rFonts w:ascii="Arial" w:hAnsi="Arial" w:cs="Guttman Yad-Brush"/>
          <w:sz w:val="20"/>
          <w:szCs w:val="20"/>
          <w:rtl/>
        </w:rPr>
        <w:t xml:space="preserve">שירת מענה: קבוצה אחת תשיר את משפט מוסיקלי אחד </w:t>
      </w:r>
      <w:r>
        <w:rPr>
          <w:rFonts w:ascii="Arial" w:hAnsi="Arial" w:cs="Guttman Yad-Brush" w:hint="cs"/>
          <w:sz w:val="20"/>
          <w:szCs w:val="20"/>
          <w:rtl/>
        </w:rPr>
        <w:br/>
      </w:r>
      <w:r w:rsidRPr="00151FEE">
        <w:rPr>
          <w:rFonts w:ascii="Arial" w:hAnsi="Arial" w:cs="Guttman Yad-Brush"/>
          <w:sz w:val="20"/>
          <w:szCs w:val="20"/>
          <w:rtl/>
        </w:rPr>
        <w:t xml:space="preserve">וקבוצה שנייה תענה לה במשפט השני. </w:t>
      </w:r>
      <w:r>
        <w:rPr>
          <w:rFonts w:ascii="Arial" w:hAnsi="Arial" w:cs="Guttman Yad-Brush" w:hint="cs"/>
          <w:sz w:val="20"/>
          <w:szCs w:val="20"/>
          <w:rtl/>
        </w:rPr>
        <w:br/>
      </w:r>
    </w:p>
    <w:p w:rsidR="00A60337" w:rsidRDefault="00E37406" w:rsidP="00E37406">
      <w:pPr>
        <w:numPr>
          <w:ilvl w:val="0"/>
          <w:numId w:val="6"/>
        </w:numPr>
        <w:bidi/>
        <w:ind w:left="360"/>
        <w:rPr>
          <w:rFonts w:hint="cs"/>
          <w:rtl/>
        </w:rPr>
      </w:pPr>
      <w:r w:rsidRPr="00E37406">
        <w:rPr>
          <w:rFonts w:ascii="Arial" w:hAnsi="Arial" w:cs="Guttman Yad-Brush"/>
          <w:sz w:val="20"/>
          <w:szCs w:val="20"/>
          <w:rtl/>
        </w:rPr>
        <w:t>דחיסות במהירות: שנו את מהירות השירה</w:t>
      </w:r>
      <w:bookmarkStart w:id="6" w:name="_GoBack"/>
      <w:bookmarkEnd w:id="6"/>
      <w:r w:rsidRPr="00E37406">
        <w:rPr>
          <w:rFonts w:ascii="Arial" w:hAnsi="Arial" w:cs="Guttman Yad-Brush"/>
          <w:sz w:val="20"/>
          <w:szCs w:val="20"/>
          <w:rtl/>
        </w:rPr>
        <w:t xml:space="preserve"> לאורך הפיוט</w:t>
      </w:r>
      <w:r>
        <w:rPr>
          <w:rFonts w:hint="cs"/>
          <w:rtl/>
        </w:rPr>
        <w:t>.</w:t>
      </w:r>
    </w:p>
    <w:sectPr w:rsidR="00A60337" w:rsidSect="00467ADA">
      <w:headerReference w:type="default" r:id="rId8"/>
      <w:pgSz w:w="11906" w:h="16838"/>
      <w:pgMar w:top="1134"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06" w:rsidRDefault="00E37406" w:rsidP="00E37406">
      <w:r>
        <w:separator/>
      </w:r>
    </w:p>
  </w:endnote>
  <w:endnote w:type="continuationSeparator" w:id="0">
    <w:p w:rsidR="00E37406" w:rsidRDefault="00E37406" w:rsidP="00E3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06" w:rsidRDefault="00E37406" w:rsidP="00E37406">
      <w:r>
        <w:separator/>
      </w:r>
    </w:p>
  </w:footnote>
  <w:footnote w:type="continuationSeparator" w:id="0">
    <w:p w:rsidR="00E37406" w:rsidRDefault="00E37406" w:rsidP="00E3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E38" w:rsidRDefault="00E37406">
    <w:pPr>
      <w:pStyle w:val="a4"/>
    </w:pPr>
    <w:r>
      <w:rPr>
        <w:noProof/>
      </w:rPr>
      <w:drawing>
        <wp:anchor distT="0" distB="0" distL="114300" distR="114300" simplePos="0" relativeHeight="251664384" behindDoc="1" locked="0" layoutInCell="1" allowOverlap="1" wp14:anchorId="2B23A333" wp14:editId="1138B478">
          <wp:simplePos x="0" y="0"/>
          <wp:positionH relativeFrom="column">
            <wp:posOffset>-720090</wp:posOffset>
          </wp:positionH>
          <wp:positionV relativeFrom="paragraph">
            <wp:posOffset>252730</wp:posOffset>
          </wp:positionV>
          <wp:extent cx="6859905" cy="114300"/>
          <wp:effectExtent l="0" t="0" r="0" b="0"/>
          <wp:wrapTight wrapText="bothSides">
            <wp:wrapPolygon edited="0">
              <wp:start x="660" y="0"/>
              <wp:lineTo x="0" y="3600"/>
              <wp:lineTo x="0" y="14400"/>
              <wp:lineTo x="660" y="18000"/>
              <wp:lineTo x="20694" y="18000"/>
              <wp:lineTo x="21354" y="14400"/>
              <wp:lineTo x="21354" y="3600"/>
              <wp:lineTo x="20694" y="0"/>
              <wp:lineTo x="660" y="0"/>
            </wp:wrapPolygon>
          </wp:wrapTight>
          <wp:docPr id="11" name="תמונה 11" descr="bd148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882_"/>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85990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7702A5F" wp14:editId="351662FE">
          <wp:simplePos x="0" y="0"/>
          <wp:positionH relativeFrom="column">
            <wp:posOffset>5257800</wp:posOffset>
          </wp:positionH>
          <wp:positionV relativeFrom="paragraph">
            <wp:posOffset>-204470</wp:posOffset>
          </wp:positionV>
          <wp:extent cx="1196340" cy="1107440"/>
          <wp:effectExtent l="0" t="0" r="3810" b="0"/>
          <wp:wrapTight wrapText="bothSides">
            <wp:wrapPolygon edited="0">
              <wp:start x="12038" y="0"/>
              <wp:lineTo x="0" y="4830"/>
              <wp:lineTo x="0" y="13005"/>
              <wp:lineTo x="3783" y="17835"/>
              <wp:lineTo x="7223" y="21179"/>
              <wp:lineTo x="7567" y="21179"/>
              <wp:lineTo x="9975" y="21179"/>
              <wp:lineTo x="20981" y="11890"/>
              <wp:lineTo x="21325" y="10775"/>
              <wp:lineTo x="21325" y="8917"/>
              <wp:lineTo x="14790" y="0"/>
              <wp:lineTo x="12038" y="0"/>
            </wp:wrapPolygon>
          </wp:wrapTight>
          <wp:docPr id="10" name="תמונה 10" descr="bd0776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07760_"/>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96340" cy="110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E26"/>
    <w:multiLevelType w:val="hybridMultilevel"/>
    <w:tmpl w:val="2EB8980E"/>
    <w:lvl w:ilvl="0" w:tplc="0409000F">
      <w:start w:val="1"/>
      <w:numFmt w:val="decimal"/>
      <w:lvlText w:val="%1."/>
      <w:lvlJc w:val="left"/>
      <w:pPr>
        <w:tabs>
          <w:tab w:val="num" w:pos="1080"/>
        </w:tabs>
        <w:ind w:left="1080" w:hanging="360"/>
      </w:pPr>
    </w:lvl>
    <w:lvl w:ilvl="1" w:tplc="FB6AA0C8">
      <w:start w:val="1"/>
      <w:numFmt w:val="hebrew1"/>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95449B"/>
    <w:multiLevelType w:val="hybridMultilevel"/>
    <w:tmpl w:val="3EB87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4A5C02"/>
    <w:multiLevelType w:val="hybridMultilevel"/>
    <w:tmpl w:val="1F26585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8F11E6F"/>
    <w:multiLevelType w:val="hybridMultilevel"/>
    <w:tmpl w:val="87927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400EC"/>
    <w:multiLevelType w:val="hybridMultilevel"/>
    <w:tmpl w:val="0D5AA238"/>
    <w:lvl w:ilvl="0" w:tplc="0EE6C912">
      <w:start w:val="1"/>
      <w:numFmt w:val="bullet"/>
      <w:lvlText w:val=""/>
      <w:lvlJc w:val="left"/>
      <w:pPr>
        <w:tabs>
          <w:tab w:val="num" w:pos="1288"/>
        </w:tabs>
        <w:ind w:left="1288" w:hanging="284"/>
      </w:pPr>
      <w:rPr>
        <w:rFonts w:ascii="Symbol" w:hAnsi="Symbol"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5">
    <w:nsid w:val="3ECE1458"/>
    <w:multiLevelType w:val="hybridMultilevel"/>
    <w:tmpl w:val="5BB6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D202D6"/>
    <w:multiLevelType w:val="hybridMultilevel"/>
    <w:tmpl w:val="D2464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1137E"/>
    <w:multiLevelType w:val="hybridMultilevel"/>
    <w:tmpl w:val="09240828"/>
    <w:lvl w:ilvl="0" w:tplc="FB6AA0C8">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C51414"/>
    <w:multiLevelType w:val="hybridMultilevel"/>
    <w:tmpl w:val="E0162BCC"/>
    <w:lvl w:ilvl="0" w:tplc="B8A403C6">
      <w:start w:val="1"/>
      <w:numFmt w:val="bullet"/>
      <w:lvlText w:val=""/>
      <w:lvlJc w:val="left"/>
      <w:pPr>
        <w:tabs>
          <w:tab w:val="num" w:pos="644"/>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346E2"/>
    <w:multiLevelType w:val="hybridMultilevel"/>
    <w:tmpl w:val="41BAE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2C26E37"/>
    <w:multiLevelType w:val="hybridMultilevel"/>
    <w:tmpl w:val="F3500E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EA9626A"/>
    <w:multiLevelType w:val="hybridMultilevel"/>
    <w:tmpl w:val="A3127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9"/>
  </w:num>
  <w:num w:numId="5">
    <w:abstractNumId w:val="3"/>
  </w:num>
  <w:num w:numId="6">
    <w:abstractNumId w:val="10"/>
  </w:num>
  <w:num w:numId="7">
    <w:abstractNumId w:val="11"/>
  </w:num>
  <w:num w:numId="8">
    <w:abstractNumId w:val="0"/>
  </w:num>
  <w:num w:numId="9">
    <w:abstractNumId w:val="7"/>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06"/>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3848"/>
    <w:rsid w:val="002039F2"/>
    <w:rsid w:val="002070EF"/>
    <w:rsid w:val="00210383"/>
    <w:rsid w:val="00224CAC"/>
    <w:rsid w:val="0022612F"/>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67ADA"/>
    <w:rsid w:val="00484C2B"/>
    <w:rsid w:val="00494DE4"/>
    <w:rsid w:val="004A33AE"/>
    <w:rsid w:val="004B4503"/>
    <w:rsid w:val="004B5E24"/>
    <w:rsid w:val="004D094C"/>
    <w:rsid w:val="004D782B"/>
    <w:rsid w:val="00501F66"/>
    <w:rsid w:val="005033CC"/>
    <w:rsid w:val="00507821"/>
    <w:rsid w:val="00517154"/>
    <w:rsid w:val="00535122"/>
    <w:rsid w:val="00547AA9"/>
    <w:rsid w:val="005506AE"/>
    <w:rsid w:val="00555783"/>
    <w:rsid w:val="00557174"/>
    <w:rsid w:val="00566E4F"/>
    <w:rsid w:val="0057085B"/>
    <w:rsid w:val="00575F75"/>
    <w:rsid w:val="00587771"/>
    <w:rsid w:val="005A06CB"/>
    <w:rsid w:val="005A0DF0"/>
    <w:rsid w:val="005A48AD"/>
    <w:rsid w:val="005A59D7"/>
    <w:rsid w:val="005B1CDD"/>
    <w:rsid w:val="005C16AF"/>
    <w:rsid w:val="005C207C"/>
    <w:rsid w:val="005C41EA"/>
    <w:rsid w:val="005C5268"/>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26BD5"/>
    <w:rsid w:val="008320EF"/>
    <w:rsid w:val="00842E1D"/>
    <w:rsid w:val="00847D62"/>
    <w:rsid w:val="00850287"/>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B548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182E"/>
    <w:rsid w:val="00C43978"/>
    <w:rsid w:val="00C70856"/>
    <w:rsid w:val="00C75B48"/>
    <w:rsid w:val="00C833D1"/>
    <w:rsid w:val="00CA1A31"/>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37406"/>
    <w:rsid w:val="00E41F0A"/>
    <w:rsid w:val="00E46E42"/>
    <w:rsid w:val="00E51859"/>
    <w:rsid w:val="00E522CE"/>
    <w:rsid w:val="00E528BC"/>
    <w:rsid w:val="00E618FE"/>
    <w:rsid w:val="00E65DCC"/>
    <w:rsid w:val="00E74DFC"/>
    <w:rsid w:val="00E80B95"/>
    <w:rsid w:val="00EB2D58"/>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06"/>
    <w:pPr>
      <w:spacing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40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37406"/>
    <w:pPr>
      <w:tabs>
        <w:tab w:val="center" w:pos="4153"/>
        <w:tab w:val="right" w:pos="8306"/>
      </w:tabs>
    </w:pPr>
  </w:style>
  <w:style w:type="character" w:customStyle="1" w:styleId="a5">
    <w:name w:val="כותרת עליונה תו"/>
    <w:basedOn w:val="a0"/>
    <w:link w:val="a4"/>
    <w:rsid w:val="00E37406"/>
    <w:rPr>
      <w:rFonts w:ascii="Times New Roman" w:eastAsia="Times New Roman" w:hAnsi="Times New Roman" w:cs="Times New Roman"/>
      <w:sz w:val="24"/>
      <w:szCs w:val="24"/>
    </w:rPr>
  </w:style>
  <w:style w:type="paragraph" w:styleId="a6">
    <w:name w:val="footer"/>
    <w:basedOn w:val="a"/>
    <w:link w:val="a7"/>
    <w:rsid w:val="00E37406"/>
    <w:pPr>
      <w:tabs>
        <w:tab w:val="center" w:pos="4153"/>
        <w:tab w:val="right" w:pos="8306"/>
      </w:tabs>
    </w:pPr>
  </w:style>
  <w:style w:type="character" w:customStyle="1" w:styleId="a7">
    <w:name w:val="כותרת תחתונה תו"/>
    <w:basedOn w:val="a0"/>
    <w:link w:val="a6"/>
    <w:rsid w:val="00E37406"/>
    <w:rPr>
      <w:rFonts w:ascii="Times New Roman" w:eastAsia="Times New Roman" w:hAnsi="Times New Roman" w:cs="Times New Roman"/>
      <w:sz w:val="24"/>
      <w:szCs w:val="24"/>
    </w:rPr>
  </w:style>
  <w:style w:type="character" w:customStyle="1" w:styleId="psk">
    <w:name w:val="psk"/>
    <w:basedOn w:val="a0"/>
    <w:rsid w:val="00E37406"/>
  </w:style>
  <w:style w:type="character" w:styleId="a8">
    <w:name w:val="page number"/>
    <w:basedOn w:val="a0"/>
    <w:rsid w:val="00E37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06"/>
    <w:pPr>
      <w:spacing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40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37406"/>
    <w:pPr>
      <w:tabs>
        <w:tab w:val="center" w:pos="4153"/>
        <w:tab w:val="right" w:pos="8306"/>
      </w:tabs>
    </w:pPr>
  </w:style>
  <w:style w:type="character" w:customStyle="1" w:styleId="a5">
    <w:name w:val="כותרת עליונה תו"/>
    <w:basedOn w:val="a0"/>
    <w:link w:val="a4"/>
    <w:rsid w:val="00E37406"/>
    <w:rPr>
      <w:rFonts w:ascii="Times New Roman" w:eastAsia="Times New Roman" w:hAnsi="Times New Roman" w:cs="Times New Roman"/>
      <w:sz w:val="24"/>
      <w:szCs w:val="24"/>
    </w:rPr>
  </w:style>
  <w:style w:type="paragraph" w:styleId="a6">
    <w:name w:val="footer"/>
    <w:basedOn w:val="a"/>
    <w:link w:val="a7"/>
    <w:rsid w:val="00E37406"/>
    <w:pPr>
      <w:tabs>
        <w:tab w:val="center" w:pos="4153"/>
        <w:tab w:val="right" w:pos="8306"/>
      </w:tabs>
    </w:pPr>
  </w:style>
  <w:style w:type="character" w:customStyle="1" w:styleId="a7">
    <w:name w:val="כותרת תחתונה תו"/>
    <w:basedOn w:val="a0"/>
    <w:link w:val="a6"/>
    <w:rsid w:val="00E37406"/>
    <w:rPr>
      <w:rFonts w:ascii="Times New Roman" w:eastAsia="Times New Roman" w:hAnsi="Times New Roman" w:cs="Times New Roman"/>
      <w:sz w:val="24"/>
      <w:szCs w:val="24"/>
    </w:rPr>
  </w:style>
  <w:style w:type="character" w:customStyle="1" w:styleId="psk">
    <w:name w:val="psk"/>
    <w:basedOn w:val="a0"/>
    <w:rsid w:val="00E37406"/>
  </w:style>
  <w:style w:type="character" w:styleId="a8">
    <w:name w:val="page number"/>
    <w:basedOn w:val="a0"/>
    <w:rsid w:val="00E3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893</Words>
  <Characters>4465</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1</cp:revision>
  <dcterms:created xsi:type="dcterms:W3CDTF">2014-01-13T13:17:00Z</dcterms:created>
  <dcterms:modified xsi:type="dcterms:W3CDTF">2014-01-13T13:21:00Z</dcterms:modified>
</cp:coreProperties>
</file>