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12" w:rsidRPr="000B2635" w:rsidRDefault="00860458" w:rsidP="00860458">
      <w:pPr>
        <w:rPr>
          <w:rtl/>
        </w:rPr>
      </w:pPr>
      <w:bookmarkStart w:id="0" w:name="_GoBack"/>
      <w:r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>על סבי</w:t>
      </w:r>
      <w:r w:rsidR="00A81C0F" w:rsidRPr="000B2635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>ם</w:t>
      </w:r>
      <w:r w:rsidR="00A81C0F" w:rsidRPr="000B2635">
        <w:rPr>
          <w:rFonts w:ascii="Times New Roman" w:eastAsia="Times New Roman" w:hAnsi="Times New Roman" w:cs="David"/>
          <w:b/>
          <w:bCs/>
          <w:sz w:val="44"/>
          <w:szCs w:val="44"/>
          <w:rtl/>
        </w:rPr>
        <w:t xml:space="preserve"> </w:t>
      </w:r>
      <w:r w:rsidR="00A81C0F" w:rsidRPr="000B2635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>ונכדים</w:t>
      </w:r>
      <w:r w:rsidR="00A81C0F" w:rsidRPr="000B2635">
        <w:rPr>
          <w:rFonts w:ascii="Times New Roman" w:eastAsia="Times New Roman" w:hAnsi="Times New Roman" w:cs="David"/>
          <w:sz w:val="32"/>
          <w:szCs w:val="32"/>
        </w:rPr>
        <w:t xml:space="preserve"> </w:t>
      </w:r>
      <w:r>
        <w:rPr>
          <w:rFonts w:hint="cs"/>
          <w:rtl/>
        </w:rPr>
        <w:t xml:space="preserve"> חלק ב'</w:t>
      </w:r>
    </w:p>
    <w:tbl>
      <w:tblPr>
        <w:tblpPr w:leftFromText="180" w:rightFromText="180" w:vertAnchor="page" w:horzAnchor="margin" w:tblpXSpec="right" w:tblpY="2326"/>
        <w:bidiVisual/>
        <w:tblW w:w="0" w:type="auto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A81C0F" w:rsidRPr="00A81C0F" w:rsidTr="00943AFE">
        <w:tc>
          <w:tcPr>
            <w:tcW w:w="1864" w:type="dxa"/>
            <w:shd w:val="clear" w:color="auto" w:fill="auto"/>
          </w:tcPr>
          <w:bookmarkEnd w:id="0"/>
          <w:p w:rsidR="00A81C0F" w:rsidRPr="00A81C0F" w:rsidRDefault="00A81C0F" w:rsidP="00A81C0F">
            <w:pPr>
              <w:tabs>
                <w:tab w:val="left" w:pos="581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color w:val="008000"/>
                <w:sz w:val="24"/>
                <w:szCs w:val="24"/>
                <w:rtl/>
              </w:rPr>
            </w:pPr>
            <w:r w:rsidRPr="00A81C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88DA5DA" wp14:editId="0D205B10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2" name="תמונה 2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C0F">
              <w:rPr>
                <w:rFonts w:ascii="Arial" w:eastAsia="Times New Roman" w:hAnsi="Arial" w:cs="David"/>
                <w:b/>
                <w:bCs/>
                <w:color w:val="008000"/>
                <w:sz w:val="24"/>
                <w:szCs w:val="24"/>
                <w:rtl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A81C0F" w:rsidRPr="00A81C0F" w:rsidRDefault="00A81C0F" w:rsidP="00A81C0F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color w:val="008000"/>
                <w:sz w:val="24"/>
                <w:szCs w:val="24"/>
                <w:rtl/>
              </w:rPr>
            </w:pPr>
          </w:p>
          <w:p w:rsidR="00A81C0F" w:rsidRPr="00A81C0F" w:rsidRDefault="00A81C0F" w:rsidP="00A81C0F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</w:pPr>
            <w:r w:rsidRPr="00A81C0F">
              <w:rPr>
                <w:rFonts w:ascii="Arial" w:eastAsia="Times New Roman" w:hAnsi="Arial" w:cs="David" w:hint="cs"/>
                <w:b/>
                <w:bCs/>
                <w:color w:val="76923C"/>
                <w:sz w:val="24"/>
                <w:szCs w:val="24"/>
                <w:rtl/>
              </w:rPr>
              <w:t>פתיח</w:t>
            </w:r>
            <w:r w:rsidRPr="00A81C0F"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  <w:t xml:space="preserve"> </w:t>
            </w:r>
          </w:p>
          <w:p w:rsidR="00A81C0F" w:rsidRPr="00A81C0F" w:rsidRDefault="00A81C0F" w:rsidP="00A81C0F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color w:val="008000"/>
                <w:sz w:val="24"/>
                <w:szCs w:val="24"/>
                <w:rtl/>
              </w:rPr>
            </w:pPr>
          </w:p>
        </w:tc>
      </w:tr>
    </w:tbl>
    <w:p w:rsidR="00A81C0F" w:rsidRDefault="00A81C0F" w:rsidP="00A81C0F"/>
    <w:p w:rsidR="00A81C0F" w:rsidRDefault="00A81C0F" w:rsidP="00A81C0F"/>
    <w:p w:rsidR="007B79A6" w:rsidRDefault="007B79A6" w:rsidP="0017623A">
      <w:pPr>
        <w:spacing w:after="0" w:line="240" w:lineRule="auto"/>
        <w:ind w:left="-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9A6" w:rsidRDefault="007B79A6" w:rsidP="0017623A">
      <w:pPr>
        <w:spacing w:after="0" w:line="240" w:lineRule="auto"/>
        <w:ind w:left="-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Start w:id="1" w:name="שיר3"/>
    <w:p w:rsidR="004D0A3D" w:rsidRPr="00D77B52" w:rsidRDefault="000B2635" w:rsidP="00D77B52">
      <w:pPr>
        <w:spacing w:line="240" w:lineRule="auto"/>
        <w:ind w:left="180"/>
        <w:rPr>
          <w:rFonts w:ascii="Verdana" w:eastAsia="Times New Roman" w:hAnsi="Verdana" w:cs="Guttman Yad-Brush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F06D88" wp14:editId="08A6B8FA">
                <wp:simplePos x="0" y="0"/>
                <wp:positionH relativeFrom="column">
                  <wp:posOffset>-38735</wp:posOffset>
                </wp:positionH>
                <wp:positionV relativeFrom="paragraph">
                  <wp:posOffset>3545840</wp:posOffset>
                </wp:positionV>
                <wp:extent cx="2118995" cy="635"/>
                <wp:effectExtent l="0" t="0" r="0" b="0"/>
                <wp:wrapSquare wrapText="bothSides"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635" w:rsidRPr="00AE01AE" w:rsidRDefault="000B2635" w:rsidP="000B2635">
                            <w:pPr>
                              <w:pStyle w:val="a9"/>
                              <w:rPr>
                                <w:rFonts w:ascii="Times New Roman" w:eastAsia="Times New Roman" w:hAnsi="Times New Roman" w:cs="David"/>
                                <w:noProof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</w:rPr>
                              <w:instrText>SEQ</w:instrTex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instrText xml:space="preserve"> איור \* </w:instrTex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</w:rPr>
                              <w:instrText>ARABIC</w:instrTex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 w:val="0"/>
                                <w:bCs w:val="0"/>
                                <w:noProof/>
                                <w:sz w:val="44"/>
                                <w:szCs w:val="44"/>
                                <w:u w:val="single"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 צילום: לע"מ</w:t>
                            </w:r>
                            <w:r w:rsidRPr="0008464B">
                              <w:t>-D257-100-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משה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מילנר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-3.05pt;margin-top:279.2pt;width:166.85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" stroked="f">
                <v:textbox style="mso-fit-shape-to-text:t" inset="0,0,0,0">
                  <w:txbxContent>
                    <w:p w:rsidR="000B2635" w:rsidRPr="00AE01AE" w:rsidRDefault="000B2635" w:rsidP="000B2635">
                      <w:pPr>
                        <w:pStyle w:val="a9"/>
                        <w:rPr>
                          <w:rFonts w:ascii="Times New Roman" w:eastAsia="Times New Roman" w:hAnsi="Times New Roman" w:cs="David"/>
                          <w:noProof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</w:rPr>
                        <w:instrText>SEQ</w:instrText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instrText xml:space="preserve"> איור \* </w:instrText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</w:rPr>
                        <w:instrText>ARABIC</w:instrText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David"/>
                          <w:b w:val="0"/>
                          <w:bCs w:val="0"/>
                          <w:noProof/>
                          <w:sz w:val="44"/>
                          <w:szCs w:val="44"/>
                          <w:u w:val="single"/>
                          <w:rtl/>
                        </w:rPr>
                        <w:fldChar w:fldCharType="end"/>
                      </w:r>
                      <w:r>
                        <w:rPr>
                          <w:rFonts w:hint="cs"/>
                          <w:rtl/>
                        </w:rPr>
                        <w:t>. צילום: לע"מ</w:t>
                      </w:r>
                      <w:r w:rsidRPr="0008464B">
                        <w:t>-D257-100-</w:t>
                      </w:r>
                      <w:r>
                        <w:rPr>
                          <w:rFonts w:hint="cs"/>
                          <w:rtl/>
                        </w:rPr>
                        <w:t xml:space="preserve">משה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מילנר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77B52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</w:rPr>
        <w:drawing>
          <wp:anchor distT="0" distB="0" distL="114300" distR="114300" simplePos="0" relativeHeight="251674624" behindDoc="0" locked="0" layoutInCell="1" allowOverlap="1" wp14:anchorId="4927BB52" wp14:editId="144A1960">
            <wp:simplePos x="0" y="0"/>
            <wp:positionH relativeFrom="column">
              <wp:posOffset>-38735</wp:posOffset>
            </wp:positionH>
            <wp:positionV relativeFrom="paragraph">
              <wp:posOffset>316865</wp:posOffset>
            </wp:positionV>
            <wp:extent cx="2118995" cy="3171825"/>
            <wp:effectExtent l="0" t="0" r="0" b="952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-D257-100-milner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A3D" w:rsidRPr="00D77B52">
        <w:rPr>
          <w:rFonts w:ascii="Arial" w:eastAsia="Times New Roman" w:hAnsi="Arial" w:cs="Guttman Yad-Brush"/>
          <w:sz w:val="36"/>
          <w:szCs w:val="36"/>
          <w:rtl/>
        </w:rPr>
        <w:t xml:space="preserve">כדי להיות </w:t>
      </w:r>
      <w:proofErr w:type="spellStart"/>
      <w:r w:rsidR="004D0A3D" w:rsidRPr="00D77B52">
        <w:rPr>
          <w:rFonts w:ascii="Arial" w:eastAsia="Times New Roman" w:hAnsi="Arial" w:cs="Guttman Yad-Brush"/>
          <w:sz w:val="36"/>
          <w:szCs w:val="36"/>
          <w:rtl/>
        </w:rPr>
        <w:t>סבתא</w:t>
      </w:r>
      <w:bookmarkEnd w:id="1"/>
      <w:r w:rsidR="004D0A3D" w:rsidRPr="00D77B52">
        <w:rPr>
          <w:rFonts w:ascii="Arial" w:eastAsia="Times New Roman" w:hAnsi="Arial" w:cs="Guttman Yad-Brush"/>
          <w:sz w:val="18"/>
          <w:szCs w:val="18"/>
          <w:rtl/>
        </w:rPr>
        <w:t>חגית</w:t>
      </w:r>
      <w:proofErr w:type="spellEnd"/>
      <w:r w:rsidR="004D0A3D" w:rsidRPr="00D77B52">
        <w:rPr>
          <w:rFonts w:ascii="Arial" w:eastAsia="Times New Roman" w:hAnsi="Arial" w:cs="Guttman Yad-Brush"/>
          <w:sz w:val="18"/>
          <w:szCs w:val="18"/>
          <w:rtl/>
        </w:rPr>
        <w:t xml:space="preserve"> </w:t>
      </w:r>
      <w:proofErr w:type="spellStart"/>
      <w:r w:rsidR="004D0A3D" w:rsidRPr="00D77B52">
        <w:rPr>
          <w:rFonts w:ascii="Arial" w:eastAsia="Times New Roman" w:hAnsi="Arial" w:cs="Guttman Yad-Brush"/>
          <w:sz w:val="18"/>
          <w:szCs w:val="18"/>
          <w:rtl/>
        </w:rPr>
        <w:t>בניזמן</w:t>
      </w:r>
      <w:proofErr w:type="spellEnd"/>
    </w:p>
    <w:p w:rsidR="006B559C" w:rsidRPr="006B559C" w:rsidRDefault="006B559C" w:rsidP="006B559C">
      <w:pPr>
        <w:spacing w:after="0" w:line="240" w:lineRule="auto"/>
        <w:rPr>
          <w:rFonts w:ascii="Arial" w:eastAsia="Times New Roman" w:hAnsi="Arial" w:cs="Guttman Yad-Brush"/>
          <w:color w:val="400080"/>
          <w:sz w:val="24"/>
          <w:szCs w:val="24"/>
          <w:rtl/>
        </w:rPr>
      </w:pP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אֶצְלֵנוּ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בְּגַן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,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כְּשֶׁעוֹרְכִים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הַצָּגוֹת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>,</w:t>
      </w:r>
    </w:p>
    <w:p w:rsidR="006B559C" w:rsidRPr="006B559C" w:rsidRDefault="006B559C" w:rsidP="006B559C">
      <w:pPr>
        <w:spacing w:after="0" w:line="240" w:lineRule="auto"/>
        <w:rPr>
          <w:rFonts w:ascii="Arial" w:eastAsia="Times New Roman" w:hAnsi="Arial" w:cs="Guttman Yad-Brush"/>
          <w:color w:val="400080"/>
          <w:sz w:val="24"/>
          <w:szCs w:val="24"/>
          <w:rtl/>
        </w:rPr>
      </w:pP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סָבְתָא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תָּמִיד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מַחֲזִיקָה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מַסְרֵגוֹת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>.</w:t>
      </w:r>
    </w:p>
    <w:p w:rsidR="006B559C" w:rsidRPr="006B559C" w:rsidRDefault="00D77B52" w:rsidP="00D77B5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Guttman Yad-Brush"/>
          <w:color w:val="400080"/>
          <w:sz w:val="24"/>
          <w:szCs w:val="24"/>
          <w:rtl/>
        </w:rPr>
      </w:pPr>
      <w:r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- -</w:t>
      </w:r>
    </w:p>
    <w:p w:rsidR="006B559C" w:rsidRPr="006B559C" w:rsidRDefault="006B559C" w:rsidP="006B559C">
      <w:pPr>
        <w:spacing w:after="0" w:line="240" w:lineRule="auto"/>
        <w:rPr>
          <w:rFonts w:ascii="Arial" w:eastAsia="Times New Roman" w:hAnsi="Arial" w:cs="Guttman Yad-Brush"/>
          <w:color w:val="400080"/>
          <w:sz w:val="24"/>
          <w:szCs w:val="24"/>
          <w:rtl/>
        </w:rPr>
      </w:pP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כָּךְ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זֶה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,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בְּעֶצֶם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,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אֵצֶל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סָבָתִי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>.</w:t>
      </w:r>
    </w:p>
    <w:p w:rsidR="004D0A3D" w:rsidRDefault="006B559C" w:rsidP="006B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לָמָּה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הִיא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סָבְתָא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?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רַק</w:t>
      </w:r>
      <w:r w:rsidRPr="006B559C">
        <w:rPr>
          <w:rFonts w:ascii="Arial" w:eastAsia="Times New Roman" w:hAnsi="Arial" w:cs="Guttman Yad-Brush"/>
          <w:color w:val="400080"/>
          <w:sz w:val="24"/>
          <w:szCs w:val="24"/>
          <w:rtl/>
        </w:rPr>
        <w:t xml:space="preserve"> </w:t>
      </w:r>
      <w:r w:rsidRPr="006B559C">
        <w:rPr>
          <w:rFonts w:ascii="Arial" w:eastAsia="Times New Roman" w:hAnsi="Arial" w:cs="Guttman Yad-Brush" w:hint="cs"/>
          <w:color w:val="400080"/>
          <w:sz w:val="24"/>
          <w:szCs w:val="24"/>
          <w:rtl/>
        </w:rPr>
        <w:t>בִּזְכוּתִי</w:t>
      </w:r>
    </w:p>
    <w:p w:rsidR="00D77B52" w:rsidRDefault="00D77B52" w:rsidP="006B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77B52" w:rsidRPr="00D77B52" w:rsidRDefault="00D77B52" w:rsidP="006B5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D77B52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לשיעור יש להביא את הנוסח המלא של השיר. ראו למשל: </w:t>
      </w:r>
    </w:p>
    <w:p w:rsidR="00D77B52" w:rsidRPr="00D77B52" w:rsidRDefault="00860458" w:rsidP="006B5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hyperlink r:id="rId10" w:history="1">
        <w:r w:rsidR="00D77B52" w:rsidRPr="00D77B5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http://www.mkm-haifa.co.il/schools/habonim/family/grandmather_%20text.htm</w:t>
        </w:r>
      </w:hyperlink>
    </w:p>
    <w:p w:rsidR="00D77B52" w:rsidRDefault="00D77B52" w:rsidP="006B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D77B52" w:rsidRPr="00D77B52" w:rsidRDefault="00D77B52" w:rsidP="006B559C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D77B52">
        <w:rPr>
          <w:rFonts w:asciiTheme="minorBidi" w:eastAsia="Times New Roman" w:hAnsiTheme="minorBidi"/>
          <w:sz w:val="28"/>
          <w:szCs w:val="28"/>
          <w:rtl/>
        </w:rPr>
        <w:t>ספרו</w:t>
      </w:r>
      <w:r w:rsidR="000B2635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Pr="00D77B52">
        <w:rPr>
          <w:rFonts w:asciiTheme="minorBidi" w:eastAsia="Times New Roman" w:hAnsiTheme="minorBidi"/>
          <w:sz w:val="28"/>
          <w:szCs w:val="28"/>
          <w:rtl/>
        </w:rPr>
        <w:t xml:space="preserve"> מה אתם עושים יחד עם סבא ו\או סבתא שלכם?</w:t>
      </w:r>
    </w:p>
    <w:p w:rsidR="00ED4C4A" w:rsidRDefault="00ED4C4A" w:rsidP="004D0A3D">
      <w:pPr>
        <w:bidi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right" w:tblpY="1381"/>
        <w:bidiVisual/>
        <w:tblW w:w="0" w:type="auto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</w:tblBorders>
        <w:tblLook w:val="04A0" w:firstRow="1" w:lastRow="0" w:firstColumn="1" w:lastColumn="0" w:noHBand="0" w:noVBand="1"/>
      </w:tblPr>
      <w:tblGrid>
        <w:gridCol w:w="2322"/>
        <w:gridCol w:w="1100"/>
      </w:tblGrid>
      <w:tr w:rsidR="00943AFE" w:rsidRPr="00943AFE" w:rsidTr="00943AFE">
        <w:trPr>
          <w:trHeight w:val="471"/>
        </w:trPr>
        <w:tc>
          <w:tcPr>
            <w:tcW w:w="2322" w:type="dxa"/>
            <w:shd w:val="clear" w:color="auto" w:fill="auto"/>
          </w:tcPr>
          <w:p w:rsidR="00943AFE" w:rsidRPr="00943AFE" w:rsidRDefault="00943AFE" w:rsidP="00943AFE">
            <w:pPr>
              <w:spacing w:after="0" w:line="360" w:lineRule="auto"/>
              <w:ind w:left="360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943AFE">
              <w:rPr>
                <w:rFonts w:ascii="Calibri" w:eastAsia="Calibri" w:hAnsi="Calibri" w:cs="Arial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57F2012" wp14:editId="68FE1406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10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shd w:val="clear" w:color="auto" w:fill="auto"/>
          </w:tcPr>
          <w:p w:rsidR="00943AFE" w:rsidRPr="00943AFE" w:rsidRDefault="00943AFE" w:rsidP="00943AFE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color w:val="008000"/>
                <w:sz w:val="24"/>
                <w:szCs w:val="24"/>
                <w:rtl/>
              </w:rPr>
            </w:pPr>
          </w:p>
          <w:p w:rsidR="00943AFE" w:rsidRPr="00943AFE" w:rsidRDefault="00943AFE" w:rsidP="00943AFE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</w:pPr>
            <w:r w:rsidRPr="00943AFE">
              <w:rPr>
                <w:rFonts w:ascii="Arial" w:eastAsia="Times New Roman" w:hAnsi="Arial" w:cs="David" w:hint="cs"/>
                <w:b/>
                <w:bCs/>
                <w:color w:val="76923C"/>
                <w:sz w:val="24"/>
                <w:szCs w:val="24"/>
                <w:rtl/>
              </w:rPr>
              <w:t xml:space="preserve">לימוד בחברותות </w:t>
            </w:r>
            <w:r w:rsidRPr="00943AFE"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  <w:t xml:space="preserve"> </w:t>
            </w:r>
          </w:p>
          <w:p w:rsidR="00943AFE" w:rsidRPr="00943AFE" w:rsidRDefault="00943AFE" w:rsidP="00943AFE">
            <w:pPr>
              <w:spacing w:after="0" w:line="360" w:lineRule="auto"/>
              <w:ind w:left="360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01077B" w:rsidRDefault="0001077B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1077B" w:rsidRDefault="0001077B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1077B" w:rsidRDefault="0001077B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1077B" w:rsidRDefault="0001077B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1077B" w:rsidRDefault="0001077B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1077B" w:rsidRDefault="0001077B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43AFE" w:rsidRDefault="00943AFE" w:rsidP="00ED4C4A">
      <w:pPr>
        <w:spacing w:after="0" w:line="24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A599B" w:rsidRDefault="002A599B" w:rsidP="002A599B">
      <w:pPr>
        <w:rPr>
          <w:rFonts w:ascii="Arial,Bold" w:cs="David"/>
          <w:rtl/>
        </w:rPr>
      </w:pPr>
      <w:r>
        <w:rPr>
          <w:rFonts w:ascii="Arial" w:hAnsi="Arial" w:cs="David" w:hint="cs"/>
          <w:sz w:val="30"/>
          <w:szCs w:val="30"/>
          <w:rtl/>
        </w:rPr>
        <w:t xml:space="preserve">"עֲטֶרֶת </w:t>
      </w:r>
      <w:r w:rsidRPr="007E2F9D">
        <w:rPr>
          <w:rFonts w:ascii="Arial,Bold" w:cs="Arial,Bold" w:hint="cs"/>
          <w:rtl/>
        </w:rPr>
        <w:t>(כתר)</w:t>
      </w:r>
      <w:r>
        <w:rPr>
          <w:rFonts w:ascii="Arial,Bold" w:cs="Arial,Bold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David" w:hint="cs"/>
          <w:sz w:val="30"/>
          <w:szCs w:val="30"/>
          <w:rtl/>
        </w:rPr>
        <w:t>זְקֵנִים</w:t>
      </w:r>
      <w:r w:rsidR="00DF1E01">
        <w:rPr>
          <w:rFonts w:ascii="Arial" w:hAnsi="Arial" w:cs="David" w:hint="cs"/>
          <w:sz w:val="30"/>
          <w:szCs w:val="30"/>
          <w:rtl/>
        </w:rPr>
        <w:t xml:space="preserve"> -</w:t>
      </w:r>
      <w:r>
        <w:rPr>
          <w:rFonts w:ascii="Arial" w:hAnsi="Arial" w:cs="David" w:hint="cs"/>
          <w:sz w:val="30"/>
          <w:szCs w:val="30"/>
          <w:rtl/>
        </w:rPr>
        <w:t xml:space="preserve"> בְּנֵי בָנִים</w:t>
      </w:r>
      <w:r w:rsidRPr="007E2F9D">
        <w:rPr>
          <w:rFonts w:ascii="Arial,Bold" w:cs="Arial,Bold" w:hint="cs"/>
          <w:rtl/>
        </w:rPr>
        <w:t>(נכדים)</w:t>
      </w:r>
      <w:r>
        <w:rPr>
          <w:rFonts w:ascii="Arial" w:hAnsi="Arial" w:cs="David" w:hint="cs"/>
          <w:sz w:val="30"/>
          <w:szCs w:val="30"/>
          <w:rtl/>
        </w:rPr>
        <w:t xml:space="preserve"> וְתִפְאֶרֶת בָּנִים</w:t>
      </w:r>
      <w:r w:rsidR="00DF1E01">
        <w:rPr>
          <w:rFonts w:ascii="Arial" w:hAnsi="Arial" w:cs="David" w:hint="cs"/>
          <w:sz w:val="30"/>
          <w:szCs w:val="30"/>
          <w:rtl/>
        </w:rPr>
        <w:t xml:space="preserve"> -</w:t>
      </w:r>
      <w:r>
        <w:rPr>
          <w:rFonts w:ascii="Arial" w:hAnsi="Arial" w:cs="David" w:hint="cs"/>
          <w:sz w:val="30"/>
          <w:szCs w:val="30"/>
          <w:rtl/>
        </w:rPr>
        <w:t xml:space="preserve"> </w:t>
      </w:r>
      <w:proofErr w:type="spellStart"/>
      <w:r>
        <w:rPr>
          <w:rFonts w:ascii="Arial" w:hAnsi="Arial" w:cs="David" w:hint="cs"/>
          <w:sz w:val="30"/>
          <w:szCs w:val="30"/>
          <w:rtl/>
        </w:rPr>
        <w:t>אֲבוֹתָם</w:t>
      </w:r>
      <w:proofErr w:type="spellEnd"/>
      <w:r>
        <w:rPr>
          <w:rFonts w:ascii="Arial" w:hAnsi="Arial" w:cs="David" w:hint="cs"/>
          <w:sz w:val="30"/>
          <w:szCs w:val="30"/>
          <w:rtl/>
        </w:rPr>
        <w:t>."</w:t>
      </w:r>
      <w:r>
        <w:rPr>
          <w:rFonts w:ascii="Arial,Bold" w:cs="Arial,Bold" w:hint="cs"/>
          <w:b/>
          <w:bCs/>
          <w:sz w:val="18"/>
          <w:szCs w:val="18"/>
          <w:rtl/>
        </w:rPr>
        <w:t xml:space="preserve"> </w:t>
      </w:r>
      <w:r w:rsidRPr="00AB55C3">
        <w:rPr>
          <w:rFonts w:ascii="Arial,Bold" w:cs="Arial,Bold" w:hint="cs"/>
          <w:b/>
          <w:bCs/>
          <w:sz w:val="18"/>
          <w:szCs w:val="18"/>
          <w:rtl/>
        </w:rPr>
        <w:t xml:space="preserve">משלי </w:t>
      </w:r>
      <w:proofErr w:type="spellStart"/>
      <w:r w:rsidRPr="00AB55C3">
        <w:rPr>
          <w:rFonts w:ascii="Arial,Bold" w:cs="Arial,Bold" w:hint="cs"/>
          <w:b/>
          <w:bCs/>
          <w:sz w:val="18"/>
          <w:szCs w:val="18"/>
          <w:rtl/>
        </w:rPr>
        <w:t>יז</w:t>
      </w:r>
      <w:proofErr w:type="spellEnd"/>
      <w:r w:rsidRPr="00AB55C3">
        <w:rPr>
          <w:rFonts w:ascii="Arial,Bold" w:cs="Arial,Bold" w:hint="cs"/>
          <w:b/>
          <w:bCs/>
          <w:sz w:val="18"/>
          <w:szCs w:val="18"/>
          <w:rtl/>
        </w:rPr>
        <w:t xml:space="preserve"> </w:t>
      </w:r>
      <w:r w:rsidRPr="00AB55C3">
        <w:rPr>
          <w:rFonts w:ascii="Arial,Bold" w:cs="Arial,Bold"/>
          <w:b/>
          <w:bCs/>
          <w:sz w:val="18"/>
          <w:szCs w:val="18"/>
          <w:rtl/>
        </w:rPr>
        <w:t>–</w:t>
      </w:r>
      <w:r w:rsidRPr="00AB55C3">
        <w:rPr>
          <w:rFonts w:ascii="Arial,Bold" w:cs="Arial,Bold" w:hint="cs"/>
          <w:b/>
          <w:bCs/>
          <w:sz w:val="18"/>
          <w:szCs w:val="18"/>
          <w:rtl/>
        </w:rPr>
        <w:t xml:space="preserve"> ו</w:t>
      </w:r>
    </w:p>
    <w:p w:rsidR="002A599B" w:rsidRDefault="002A599B" w:rsidP="002A599B">
      <w:pPr>
        <w:numPr>
          <w:ilvl w:val="0"/>
          <w:numId w:val="3"/>
        </w:numPr>
        <w:spacing w:after="0" w:line="240" w:lineRule="auto"/>
        <w:rPr>
          <w:rFonts w:ascii="Arial,Bold" w:cs="David"/>
        </w:rPr>
      </w:pPr>
      <w:r>
        <w:rPr>
          <w:rFonts w:ascii="Arial,Bold" w:cs="David" w:hint="cs"/>
          <w:rtl/>
        </w:rPr>
        <w:t>כתבו את הפסוק בלשונכם.</w:t>
      </w:r>
    </w:p>
    <w:p w:rsidR="002A599B" w:rsidRDefault="002A599B" w:rsidP="002A599B">
      <w:pPr>
        <w:numPr>
          <w:ilvl w:val="0"/>
          <w:numId w:val="3"/>
        </w:numPr>
        <w:spacing w:after="0" w:line="240" w:lineRule="auto"/>
        <w:rPr>
          <w:rFonts w:ascii="Arial,Bold" w:cs="David"/>
        </w:rPr>
      </w:pPr>
      <w:r>
        <w:rPr>
          <w:rFonts w:ascii="Arial,Bold" w:cs="David" w:hint="cs"/>
          <w:rtl/>
        </w:rPr>
        <w:t>הסבירו מדוע לדעתכם כתר הסבים הוא הנכדים.</w:t>
      </w:r>
    </w:p>
    <w:p w:rsidR="002A599B" w:rsidRDefault="002A599B" w:rsidP="002A599B">
      <w:pPr>
        <w:numPr>
          <w:ilvl w:val="0"/>
          <w:numId w:val="3"/>
        </w:numPr>
        <w:spacing w:after="0" w:line="240" w:lineRule="auto"/>
        <w:rPr>
          <w:rFonts w:ascii="Arial,Bold" w:cs="David"/>
        </w:rPr>
      </w:pPr>
      <w:r>
        <w:rPr>
          <w:rFonts w:ascii="Arial,Bold" w:cs="David" w:hint="cs"/>
          <w:rtl/>
        </w:rPr>
        <w:t>הסבירו מדוע לדעתכם גאות הבנים והנכדים היא ההורים והסבים.</w:t>
      </w:r>
    </w:p>
    <w:p w:rsidR="002A599B" w:rsidRPr="007E2F9D" w:rsidRDefault="002A599B" w:rsidP="002A599B">
      <w:pPr>
        <w:numPr>
          <w:ilvl w:val="0"/>
          <w:numId w:val="3"/>
        </w:numPr>
        <w:spacing w:after="0" w:line="240" w:lineRule="auto"/>
        <w:rPr>
          <w:rFonts w:ascii="Arial,Bold" w:cs="David"/>
          <w:b/>
          <w:bCs/>
          <w:sz w:val="28"/>
          <w:szCs w:val="28"/>
          <w:rtl/>
        </w:rPr>
      </w:pPr>
      <w:r>
        <w:rPr>
          <w:rFonts w:ascii="Arial,Bold" w:cs="David" w:hint="cs"/>
          <w:rtl/>
        </w:rPr>
        <w:t xml:space="preserve">ציירו את חלקו הראשון של הפסוק  </w:t>
      </w:r>
      <w:r>
        <w:rPr>
          <w:rFonts w:ascii="Arial" w:hAnsi="Arial" w:cs="David" w:hint="cs"/>
          <w:sz w:val="30"/>
          <w:szCs w:val="30"/>
          <w:rtl/>
        </w:rPr>
        <w:t xml:space="preserve">"עֲטֶרֶת </w:t>
      </w:r>
      <w:r w:rsidRPr="007E2F9D">
        <w:rPr>
          <w:rFonts w:ascii="Arial,Bold" w:cs="Arial,Bold" w:hint="cs"/>
          <w:rtl/>
        </w:rPr>
        <w:t>(כתר)</w:t>
      </w:r>
      <w:r>
        <w:rPr>
          <w:rFonts w:ascii="Arial,Bold" w:cs="Arial,Bold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David" w:hint="cs"/>
          <w:sz w:val="30"/>
          <w:szCs w:val="30"/>
          <w:rtl/>
        </w:rPr>
        <w:t>זְקֵנִים בְּנֵי בָנִים</w:t>
      </w:r>
      <w:r w:rsidRPr="007E2F9D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(</w:t>
      </w:r>
      <w:r w:rsidRPr="007E2F9D">
        <w:rPr>
          <w:rFonts w:ascii="Arial" w:hAnsi="Arial" w:cs="Arial"/>
          <w:rtl/>
        </w:rPr>
        <w:t>נכדים</w:t>
      </w:r>
      <w:r w:rsidRPr="007E2F9D">
        <w:rPr>
          <w:rFonts w:ascii="Arial" w:hAnsi="Arial" w:cs="David"/>
          <w:sz w:val="28"/>
          <w:szCs w:val="28"/>
          <w:rtl/>
        </w:rPr>
        <w:t>)</w:t>
      </w:r>
      <w:r w:rsidRPr="007E2F9D">
        <w:rPr>
          <w:rFonts w:ascii="Arial,Bold" w:cs="David" w:hint="cs"/>
          <w:b/>
          <w:bCs/>
          <w:sz w:val="28"/>
          <w:szCs w:val="28"/>
          <w:rtl/>
        </w:rPr>
        <w:t>..."</w:t>
      </w:r>
    </w:p>
    <w:p w:rsidR="002A599B" w:rsidRDefault="002A599B" w:rsidP="002A599B">
      <w:pPr>
        <w:ind w:left="720"/>
        <w:rPr>
          <w:rFonts w:ascii="Arial,Bold" w:cs="David"/>
          <w:rtl/>
        </w:rPr>
      </w:pPr>
    </w:p>
    <w:p w:rsidR="002A599B" w:rsidRPr="001E7E2F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1E7E2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ללמוד עם הנכדים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ר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בי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 יהושע היה רגיל לשמוע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 את 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 פרש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ת השבוע </w:t>
      </w:r>
      <w:r w:rsidRPr="002A599B">
        <w:rPr>
          <w:rFonts w:ascii="Arial" w:eastAsia="Times New Roman" w:hAnsi="Arial" w:cs="Arial"/>
          <w:sz w:val="21"/>
          <w:szCs w:val="21"/>
          <w:rtl/>
        </w:rPr>
        <w:t>מבן בנו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 (מנכדו)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 בכל ערב שבת. 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פעם אחת שכח ונכנס לרחוץ באותם מרחצאות של טברי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ה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, 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 xml:space="preserve">והיה 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נעזר ב</w:t>
      </w:r>
      <w:r w:rsidRPr="002A599B">
        <w:rPr>
          <w:rFonts w:ascii="Arial" w:eastAsia="Times New Roman" w:hAnsi="Arial" w:cs="Arial"/>
          <w:sz w:val="21"/>
          <w:szCs w:val="21"/>
          <w:rtl/>
        </w:rPr>
        <w:t>ר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בי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 </w:t>
      </w:r>
      <w:proofErr w:type="spellStart"/>
      <w:r w:rsidRPr="002A599B">
        <w:rPr>
          <w:rFonts w:ascii="Arial" w:eastAsia="Times New Roman" w:hAnsi="Arial" w:cs="Arial"/>
          <w:sz w:val="21"/>
          <w:szCs w:val="21"/>
          <w:rtl/>
        </w:rPr>
        <w:t>חיא</w:t>
      </w:r>
      <w:proofErr w:type="spellEnd"/>
      <w:r w:rsidRPr="002A599B">
        <w:rPr>
          <w:rFonts w:ascii="Arial" w:eastAsia="Times New Roman" w:hAnsi="Arial" w:cs="Arial"/>
          <w:sz w:val="21"/>
          <w:szCs w:val="21"/>
          <w:rtl/>
        </w:rPr>
        <w:t xml:space="preserve"> בר-אבא.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 xml:space="preserve">נזכר שלא שמע 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את פרשת השבוע מנכדו</w:t>
      </w:r>
      <w:r w:rsidRPr="002A599B">
        <w:rPr>
          <w:rFonts w:ascii="Arial" w:eastAsia="Times New Roman" w:hAnsi="Arial" w:cs="Arial"/>
          <w:sz w:val="21"/>
          <w:szCs w:val="21"/>
          <w:rtl/>
        </w:rPr>
        <w:t>,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חזר ויצא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 מהמרחץ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. 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אמר לו ר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בי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 </w:t>
      </w:r>
      <w:proofErr w:type="spellStart"/>
      <w:r w:rsidRPr="002A599B">
        <w:rPr>
          <w:rFonts w:ascii="Arial" w:eastAsia="Times New Roman" w:hAnsi="Arial" w:cs="Arial"/>
          <w:sz w:val="21"/>
          <w:szCs w:val="21"/>
          <w:rtl/>
        </w:rPr>
        <w:t>חיא</w:t>
      </w:r>
      <w:proofErr w:type="spellEnd"/>
      <w:r w:rsidRPr="002A599B">
        <w:rPr>
          <w:rFonts w:ascii="Arial" w:eastAsia="Times New Roman" w:hAnsi="Arial" w:cs="Arial"/>
          <w:sz w:val="21"/>
          <w:szCs w:val="21"/>
          <w:rtl/>
        </w:rPr>
        <w:t xml:space="preserve"> בר-אבא: ולא כן לימדתנו, רבנו - אם התחילו 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(ברחצה) 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אין מפסיקים?  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 xml:space="preserve">אמר לו: </w:t>
      </w:r>
      <w:proofErr w:type="spellStart"/>
      <w:r w:rsidRPr="002A599B">
        <w:rPr>
          <w:rFonts w:ascii="Arial" w:eastAsia="Times New Roman" w:hAnsi="Arial" w:cs="Arial"/>
          <w:sz w:val="21"/>
          <w:szCs w:val="21"/>
          <w:rtl/>
        </w:rPr>
        <w:t>חיא</w:t>
      </w:r>
      <w:proofErr w:type="spellEnd"/>
      <w:r w:rsidRPr="002A599B">
        <w:rPr>
          <w:rFonts w:ascii="Arial" w:eastAsia="Times New Roman" w:hAnsi="Arial" w:cs="Arial"/>
          <w:sz w:val="21"/>
          <w:szCs w:val="21"/>
          <w:rtl/>
        </w:rPr>
        <w:t xml:space="preserve"> 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>תלמידי,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 קלה היא בעיניך? 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 w:hint="cs"/>
          <w:sz w:val="21"/>
          <w:szCs w:val="21"/>
          <w:rtl/>
        </w:rPr>
        <w:t>אני חייב לשוב וללמוד עם נכדי את פרשת השבוע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שכל השומע פרשה מבן בנו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 (מנכדו)</w:t>
      </w:r>
      <w:r w:rsidRPr="002A599B">
        <w:rPr>
          <w:rFonts w:ascii="Arial" w:eastAsia="Times New Roman" w:hAnsi="Arial" w:cs="Arial"/>
          <w:sz w:val="21"/>
          <w:szCs w:val="21"/>
          <w:rtl/>
        </w:rPr>
        <w:t xml:space="preserve">, 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כאילו הוא שומעה מהר-סיני</w:t>
      </w:r>
      <w:r w:rsidRPr="002A599B">
        <w:rPr>
          <w:rFonts w:ascii="Arial" w:eastAsia="Times New Roman" w:hAnsi="Arial" w:cs="Arial" w:hint="cs"/>
          <w:sz w:val="21"/>
          <w:szCs w:val="21"/>
          <w:rtl/>
        </w:rPr>
        <w:t xml:space="preserve"> (מקבלת התורה )</w:t>
      </w:r>
    </w:p>
    <w:p w:rsidR="002A599B" w:rsidRPr="002A599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 xml:space="preserve">שנאמר: </w:t>
      </w:r>
      <w:r w:rsidRPr="002A599B">
        <w:rPr>
          <w:rFonts w:ascii="Arial" w:eastAsia="Times New Roman" w:hAnsi="Arial" w:cs="Arial" w:hint="cs"/>
          <w:sz w:val="24"/>
          <w:szCs w:val="24"/>
          <w:rtl/>
        </w:rPr>
        <w:t>"</w:t>
      </w:r>
      <w:r w:rsidRPr="002A599B">
        <w:rPr>
          <w:rFonts w:ascii="Arial" w:eastAsia="Times New Roman" w:hAnsi="Arial" w:cs="David" w:hint="cs"/>
          <w:sz w:val="24"/>
          <w:szCs w:val="24"/>
          <w:rtl/>
        </w:rPr>
        <w:t>...וְהוֹדַעְתָּם לְבָנֶיךָ וְלִבְנֵי בָנֶיךָ.</w:t>
      </w:r>
      <w:bookmarkStart w:id="2" w:name="10"/>
      <w:bookmarkEnd w:id="2"/>
      <w:r w:rsidRPr="002A599B">
        <w:rPr>
          <w:rFonts w:ascii="Arial" w:eastAsia="Times New Roman" w:hAnsi="Arial" w:cs="David" w:hint="cs"/>
          <w:sz w:val="24"/>
          <w:szCs w:val="24"/>
          <w:rtl/>
        </w:rPr>
        <w:t xml:space="preserve"> יוֹם אֲשֶׁר עָמַדְתָּ לִפְנֵי ה' </w:t>
      </w:r>
      <w:proofErr w:type="spellStart"/>
      <w:r w:rsidRPr="002A599B">
        <w:rPr>
          <w:rFonts w:ascii="Arial" w:eastAsia="Times New Roman" w:hAnsi="Arial" w:cs="David" w:hint="cs"/>
          <w:sz w:val="24"/>
          <w:szCs w:val="24"/>
          <w:rtl/>
        </w:rPr>
        <w:t>אֱלֹהֶיך</w:t>
      </w:r>
      <w:proofErr w:type="spellEnd"/>
      <w:r w:rsidRPr="002A599B">
        <w:rPr>
          <w:rFonts w:ascii="Arial" w:eastAsia="Times New Roman" w:hAnsi="Arial" w:cs="David" w:hint="cs"/>
          <w:sz w:val="24"/>
          <w:szCs w:val="24"/>
          <w:rtl/>
        </w:rPr>
        <w:t>ָ בְּחֹרֵב..."</w:t>
      </w:r>
      <w:r w:rsidRPr="002A599B">
        <w:rPr>
          <w:rFonts w:ascii="Arial" w:eastAsia="Times New Roman" w:hAnsi="Arial" w:cs="David" w:hint="cs"/>
          <w:sz w:val="30"/>
          <w:szCs w:val="30"/>
          <w:rtl/>
        </w:rPr>
        <w:t xml:space="preserve"> </w:t>
      </w:r>
      <w:r w:rsidRPr="002A599B">
        <w:rPr>
          <w:rFonts w:ascii="Arial" w:eastAsia="Times New Roman" w:hAnsi="Arial" w:cs="Arial" w:hint="cs"/>
          <w:sz w:val="18"/>
          <w:szCs w:val="18"/>
          <w:rtl/>
        </w:rPr>
        <w:t>(דברים ד, ט-י)</w:t>
      </w:r>
    </w:p>
    <w:p w:rsidR="0001077B" w:rsidRDefault="002A599B" w:rsidP="001E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A599B">
        <w:rPr>
          <w:rFonts w:ascii="Arial" w:eastAsia="Times New Roman" w:hAnsi="Arial" w:cs="Arial"/>
          <w:sz w:val="21"/>
          <w:szCs w:val="21"/>
          <w:rtl/>
        </w:rPr>
        <w:t>.</w:t>
      </w:r>
      <w:r w:rsidRPr="002A599B">
        <w:rPr>
          <w:rFonts w:ascii="Arial" w:eastAsia="Times New Roman" w:hAnsi="Arial" w:cs="Arial" w:hint="cs"/>
          <w:sz w:val="18"/>
          <w:szCs w:val="18"/>
          <w:rtl/>
        </w:rPr>
        <w:t xml:space="preserve"> על פי </w:t>
      </w:r>
      <w:r w:rsidRPr="002A599B">
        <w:rPr>
          <w:rFonts w:ascii="Arial" w:eastAsia="Times New Roman" w:hAnsi="Arial" w:cs="Arial"/>
          <w:sz w:val="18"/>
          <w:szCs w:val="18"/>
          <w:rtl/>
        </w:rPr>
        <w:t>ירושלמי מסכת שבת פרק א הלכה ב, דף ג טור א</w:t>
      </w:r>
    </w:p>
    <w:p w:rsidR="002A599B" w:rsidRPr="002A599B" w:rsidRDefault="002A599B" w:rsidP="00D77B52">
      <w:pPr>
        <w:spacing w:line="24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2A599B">
        <w:rPr>
          <w:rFonts w:ascii="Arial" w:eastAsia="Times New Roman" w:hAnsi="Arial" w:cs="Arial" w:hint="cs"/>
          <w:sz w:val="24"/>
          <w:szCs w:val="24"/>
          <w:u w:val="single"/>
          <w:rtl/>
        </w:rPr>
        <w:t>שאלות ל</w:t>
      </w:r>
      <w:r w:rsidR="00D77B52">
        <w:rPr>
          <w:rFonts w:ascii="Arial" w:eastAsia="Times New Roman" w:hAnsi="Arial" w:cs="Arial" w:hint="cs"/>
          <w:sz w:val="24"/>
          <w:szCs w:val="24"/>
          <w:u w:val="single"/>
          <w:rtl/>
        </w:rPr>
        <w:t>ימוד ודיון</w:t>
      </w:r>
      <w:r w:rsidRPr="002A599B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</w:p>
    <w:p w:rsidR="002A599B" w:rsidRPr="002A599B" w:rsidRDefault="002A599B" w:rsidP="002A599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A599B">
        <w:rPr>
          <w:rFonts w:ascii="Arial" w:eastAsia="Times New Roman" w:hAnsi="Arial" w:cs="Arial" w:hint="cs"/>
          <w:sz w:val="24"/>
          <w:szCs w:val="24"/>
          <w:rtl/>
        </w:rPr>
        <w:t xml:space="preserve">1. למה היה רגיל </w:t>
      </w:r>
      <w:r w:rsidR="001E7E2F">
        <w:rPr>
          <w:rFonts w:ascii="Arial" w:eastAsia="Times New Roman" w:hAnsi="Arial" w:cs="Arial" w:hint="cs"/>
          <w:sz w:val="24"/>
          <w:szCs w:val="24"/>
          <w:rtl/>
        </w:rPr>
        <w:t>רבי יהוש</w:t>
      </w:r>
      <w:r w:rsidRPr="002A599B">
        <w:rPr>
          <w:rFonts w:ascii="Arial" w:eastAsia="Times New Roman" w:hAnsi="Arial" w:cs="Arial" w:hint="cs"/>
          <w:sz w:val="24"/>
          <w:szCs w:val="24"/>
          <w:rtl/>
        </w:rPr>
        <w:t>ע?</w:t>
      </w:r>
    </w:p>
    <w:p w:rsidR="002A599B" w:rsidRPr="002A599B" w:rsidRDefault="001E7E2F" w:rsidP="002A599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2. לאן הלך רבי יהוש</w:t>
      </w:r>
      <w:r w:rsidR="002A599B" w:rsidRPr="002A599B">
        <w:rPr>
          <w:rFonts w:ascii="Arial" w:eastAsia="Times New Roman" w:hAnsi="Arial" w:cs="Arial" w:hint="cs"/>
          <w:sz w:val="24"/>
          <w:szCs w:val="24"/>
          <w:rtl/>
        </w:rPr>
        <w:t>ע?</w:t>
      </w:r>
    </w:p>
    <w:p w:rsidR="002A599B" w:rsidRPr="002A599B" w:rsidRDefault="002A599B" w:rsidP="002A599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A599B">
        <w:rPr>
          <w:rFonts w:ascii="Arial" w:eastAsia="Times New Roman" w:hAnsi="Arial" w:cs="Arial" w:hint="cs"/>
          <w:sz w:val="24"/>
          <w:szCs w:val="24"/>
          <w:rtl/>
        </w:rPr>
        <w:t xml:space="preserve">3. מדוע הלך עם רבי </w:t>
      </w:r>
      <w:proofErr w:type="spellStart"/>
      <w:r w:rsidRPr="002A599B">
        <w:rPr>
          <w:rFonts w:ascii="Arial" w:eastAsia="Times New Roman" w:hAnsi="Arial" w:cs="Arial" w:hint="cs"/>
          <w:sz w:val="24"/>
          <w:szCs w:val="24"/>
          <w:rtl/>
        </w:rPr>
        <w:t>חיא</w:t>
      </w:r>
      <w:proofErr w:type="spellEnd"/>
      <w:r w:rsidRPr="002A599B">
        <w:rPr>
          <w:rFonts w:ascii="Arial" w:eastAsia="Times New Roman" w:hAnsi="Arial" w:cs="Arial" w:hint="cs"/>
          <w:sz w:val="24"/>
          <w:szCs w:val="24"/>
          <w:rtl/>
        </w:rPr>
        <w:t xml:space="preserve"> בר אבא?</w:t>
      </w:r>
    </w:p>
    <w:p w:rsidR="002A599B" w:rsidRPr="002A599B" w:rsidRDefault="002A599B" w:rsidP="002A599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A599B">
        <w:rPr>
          <w:rFonts w:ascii="Arial" w:eastAsia="Times New Roman" w:hAnsi="Arial" w:cs="Arial" w:hint="cs"/>
          <w:sz w:val="24"/>
          <w:szCs w:val="24"/>
          <w:rtl/>
        </w:rPr>
        <w:t>4. במה נזכר רבי יהושוע בבית המרחץ?</w:t>
      </w:r>
    </w:p>
    <w:p w:rsidR="002A599B" w:rsidRPr="002A599B" w:rsidRDefault="002A599B" w:rsidP="002A599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A599B">
        <w:rPr>
          <w:rFonts w:ascii="Arial" w:eastAsia="Times New Roman" w:hAnsi="Arial" w:cs="Arial" w:hint="cs"/>
          <w:sz w:val="24"/>
          <w:szCs w:val="24"/>
          <w:rtl/>
        </w:rPr>
        <w:t xml:space="preserve">5. מדוע התפלא  רבי </w:t>
      </w:r>
      <w:proofErr w:type="spellStart"/>
      <w:r w:rsidRPr="002A599B">
        <w:rPr>
          <w:rFonts w:ascii="Arial" w:eastAsia="Times New Roman" w:hAnsi="Arial" w:cs="Arial" w:hint="cs"/>
          <w:sz w:val="24"/>
          <w:szCs w:val="24"/>
          <w:rtl/>
        </w:rPr>
        <w:t>חייא</w:t>
      </w:r>
      <w:proofErr w:type="spellEnd"/>
      <w:r w:rsidRPr="002A599B">
        <w:rPr>
          <w:rFonts w:ascii="Arial" w:eastAsia="Times New Roman" w:hAnsi="Arial" w:cs="Arial" w:hint="cs"/>
          <w:sz w:val="24"/>
          <w:szCs w:val="24"/>
          <w:rtl/>
        </w:rPr>
        <w:t xml:space="preserve"> שרבי יהושוע הפסיק באמצע המרחץ?</w:t>
      </w:r>
    </w:p>
    <w:p w:rsidR="002A599B" w:rsidRPr="002A599B" w:rsidRDefault="001E7E2F" w:rsidP="002A599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6. מה אפשר ללמוד מכך שרבי יהוש</w:t>
      </w:r>
      <w:r w:rsidR="002A599B" w:rsidRPr="002A599B">
        <w:rPr>
          <w:rFonts w:ascii="Arial" w:eastAsia="Times New Roman" w:hAnsi="Arial" w:cs="Arial" w:hint="cs"/>
          <w:sz w:val="24"/>
          <w:szCs w:val="24"/>
          <w:rtl/>
        </w:rPr>
        <w:t>ע חזר באמצע המרחץ?</w:t>
      </w:r>
    </w:p>
    <w:p w:rsidR="002A599B" w:rsidRDefault="002A599B" w:rsidP="002A599B">
      <w:pPr>
        <w:spacing w:after="0" w:line="360" w:lineRule="auto"/>
        <w:ind w:left="-58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A599B">
        <w:rPr>
          <w:rFonts w:ascii="Arial" w:eastAsia="Times New Roman" w:hAnsi="Arial" w:cs="Arial" w:hint="cs"/>
          <w:sz w:val="24"/>
          <w:szCs w:val="24"/>
          <w:rtl/>
        </w:rPr>
        <w:t>7. מדוע היה חשוב לרבי יהושוע לחזור ללמוד עם נכדו?</w:t>
      </w:r>
    </w:p>
    <w:p w:rsidR="002A599B" w:rsidRPr="000B260E" w:rsidRDefault="002A599B" w:rsidP="002A599B">
      <w:pPr>
        <w:pStyle w:val="a8"/>
        <w:bidi/>
        <w:rPr>
          <w:rFonts w:ascii="Arial" w:hAnsi="Arial" w:cs="Arial"/>
          <w:u w:val="single"/>
          <w:rtl/>
        </w:rPr>
      </w:pPr>
      <w:r w:rsidRPr="000B260E">
        <w:rPr>
          <w:rFonts w:ascii="Arial" w:hAnsi="Arial" w:cs="Arial" w:hint="cs"/>
          <w:u w:val="single"/>
          <w:rtl/>
        </w:rPr>
        <w:t>שאלות לאחר למוד הסיפור</w:t>
      </w:r>
    </w:p>
    <w:p w:rsidR="002A599B" w:rsidRDefault="002A599B" w:rsidP="002A599B">
      <w:pPr>
        <w:pStyle w:val="a8"/>
        <w:numPr>
          <w:ilvl w:val="0"/>
          <w:numId w:val="4"/>
        </w:numPr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>מה לדעתכם הרגיש הנכד כשסבא אחר להגיע?</w:t>
      </w:r>
    </w:p>
    <w:p w:rsidR="002A599B" w:rsidRDefault="002A599B" w:rsidP="002A599B">
      <w:pPr>
        <w:pStyle w:val="a8"/>
        <w:numPr>
          <w:ilvl w:val="0"/>
          <w:numId w:val="4"/>
        </w:numPr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>מה לדעתכם הרגיש סבא יהושוע כשהבין ששכח את תלמודו עם נכדו?</w:t>
      </w:r>
    </w:p>
    <w:p w:rsidR="002A599B" w:rsidRDefault="002A599B" w:rsidP="002A599B">
      <w:pPr>
        <w:pStyle w:val="a8"/>
        <w:numPr>
          <w:ilvl w:val="0"/>
          <w:numId w:val="4"/>
        </w:numPr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>מה החשיבות הגדולה של לימוד משותף של נכד וסבא?</w:t>
      </w:r>
    </w:p>
    <w:p w:rsidR="002A599B" w:rsidRDefault="002A599B" w:rsidP="002A599B">
      <w:pPr>
        <w:pStyle w:val="a8"/>
        <w:numPr>
          <w:ilvl w:val="0"/>
          <w:numId w:val="4"/>
        </w:numPr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>מה הייתם רוצים ללמוד עם סבא שלכם?</w:t>
      </w:r>
    </w:p>
    <w:p w:rsidR="00DB0AA4" w:rsidRPr="00DB0AA4" w:rsidRDefault="002A599B" w:rsidP="00DB0AA4">
      <w:pPr>
        <w:pStyle w:val="a8"/>
        <w:numPr>
          <w:ilvl w:val="0"/>
          <w:numId w:val="4"/>
        </w:numPr>
        <w:bidi/>
        <w:spacing w:before="0" w:beforeAutospacing="0" w:after="0" w:afterAutospacing="0" w:line="276" w:lineRule="auto"/>
        <w:ind w:left="-58" w:firstLine="433"/>
      </w:pPr>
      <w:r w:rsidRPr="002A599B">
        <w:rPr>
          <w:rFonts w:ascii="Arial" w:hAnsi="Arial" w:cs="Arial" w:hint="cs"/>
          <w:rtl/>
        </w:rPr>
        <w:t xml:space="preserve">הכינו פתק ובו תרשמו בסודי סודות, מה תרצו ללמד בעוד שנים רבות מאוד את </w:t>
      </w:r>
    </w:p>
    <w:p w:rsidR="002A599B" w:rsidRPr="00DB0AA4" w:rsidRDefault="002A599B" w:rsidP="00DB0AA4">
      <w:pPr>
        <w:pStyle w:val="a8"/>
        <w:bidi/>
        <w:spacing w:before="0" w:beforeAutospacing="0" w:after="0" w:afterAutospacing="0" w:line="276" w:lineRule="auto"/>
        <w:ind w:left="651" w:firstLine="142"/>
        <w:rPr>
          <w:rFonts w:ascii="Arial" w:hAnsi="Arial" w:cs="Arial"/>
        </w:rPr>
      </w:pPr>
      <w:r w:rsidRPr="00DB0AA4">
        <w:rPr>
          <w:rFonts w:ascii="Arial" w:hAnsi="Arial" w:cs="Arial" w:hint="cs"/>
          <w:rtl/>
        </w:rPr>
        <w:t>נכדכם</w:t>
      </w:r>
      <w:r w:rsidR="00060986">
        <w:rPr>
          <w:rFonts w:ascii="Arial" w:hAnsi="Arial" w:cs="Arial" w:hint="cs"/>
          <w:rtl/>
        </w:rPr>
        <w:t>.</w:t>
      </w:r>
    </w:p>
    <w:sectPr w:rsidR="002A599B" w:rsidRPr="00DB0AA4" w:rsidSect="00B9597A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C7" w:rsidRDefault="00C45EC7" w:rsidP="00A81C0F">
      <w:pPr>
        <w:spacing w:after="0" w:line="240" w:lineRule="auto"/>
      </w:pPr>
      <w:r>
        <w:separator/>
      </w:r>
    </w:p>
  </w:endnote>
  <w:endnote w:type="continuationSeparator" w:id="0">
    <w:p w:rsidR="00C45EC7" w:rsidRDefault="00C45EC7" w:rsidP="00A8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0F" w:rsidRPr="00A81C0F" w:rsidRDefault="00A81C0F" w:rsidP="00A81C0F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Times New Roman"/>
        <w:sz w:val="24"/>
        <w:szCs w:val="24"/>
        <w:rtl/>
        <w:cs/>
      </w:rPr>
    </w:pPr>
    <w:r w:rsidRPr="00A81C0F">
      <w:rPr>
        <w:rFonts w:ascii="Calibri" w:eastAsia="Calibri" w:hAnsi="Calibri" w:cs="Arial"/>
        <w:color w:val="FF0000"/>
        <w:rtl/>
      </w:rPr>
      <w:t>מתוך: קשרים – פרקי לימוד ביהדות חברתית</w:t>
    </w:r>
  </w:p>
  <w:p w:rsidR="00A81C0F" w:rsidRDefault="00A81C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C7" w:rsidRDefault="00C45EC7" w:rsidP="00A81C0F">
      <w:pPr>
        <w:spacing w:after="0" w:line="240" w:lineRule="auto"/>
      </w:pPr>
      <w:r>
        <w:separator/>
      </w:r>
    </w:p>
  </w:footnote>
  <w:footnote w:type="continuationSeparator" w:id="0">
    <w:p w:rsidR="00C45EC7" w:rsidRDefault="00C45EC7" w:rsidP="00A8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0F" w:rsidRDefault="00A81C0F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6E3BC2" wp14:editId="3AF75C37">
          <wp:simplePos x="0" y="0"/>
          <wp:positionH relativeFrom="column">
            <wp:posOffset>5045075</wp:posOffset>
          </wp:positionH>
          <wp:positionV relativeFrom="paragraph">
            <wp:posOffset>-304800</wp:posOffset>
          </wp:positionV>
          <wp:extent cx="1124585" cy="561340"/>
          <wp:effectExtent l="0" t="0" r="0" b="0"/>
          <wp:wrapSquare wrapText="bothSides"/>
          <wp:docPr id="1" name="תמונה 1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8_"/>
      </v:shape>
    </w:pict>
  </w:numPicBullet>
  <w:abstractNum w:abstractNumId="0">
    <w:nsid w:val="077706FD"/>
    <w:multiLevelType w:val="hybridMultilevel"/>
    <w:tmpl w:val="321012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3A54"/>
    <w:multiLevelType w:val="hybridMultilevel"/>
    <w:tmpl w:val="8DA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25D38"/>
    <w:multiLevelType w:val="hybridMultilevel"/>
    <w:tmpl w:val="DF38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92F9C"/>
    <w:multiLevelType w:val="hybridMultilevel"/>
    <w:tmpl w:val="2C46C8D8"/>
    <w:lvl w:ilvl="0" w:tplc="87986AE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374B"/>
    <w:multiLevelType w:val="hybridMultilevel"/>
    <w:tmpl w:val="DD1E86DE"/>
    <w:lvl w:ilvl="0" w:tplc="88E8C0C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6D1390"/>
    <w:multiLevelType w:val="hybridMultilevel"/>
    <w:tmpl w:val="48DA461E"/>
    <w:lvl w:ilvl="0" w:tplc="88E8C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64B0B"/>
    <w:multiLevelType w:val="hybridMultilevel"/>
    <w:tmpl w:val="577210D2"/>
    <w:lvl w:ilvl="0" w:tplc="87986AE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0F"/>
    <w:rsid w:val="0001077B"/>
    <w:rsid w:val="00060986"/>
    <w:rsid w:val="000A0B93"/>
    <w:rsid w:val="000B2635"/>
    <w:rsid w:val="00121E48"/>
    <w:rsid w:val="0017623A"/>
    <w:rsid w:val="001E7E2F"/>
    <w:rsid w:val="00266926"/>
    <w:rsid w:val="002A599B"/>
    <w:rsid w:val="004D0A3D"/>
    <w:rsid w:val="00512A12"/>
    <w:rsid w:val="006B559C"/>
    <w:rsid w:val="00711588"/>
    <w:rsid w:val="007A2F45"/>
    <w:rsid w:val="007B79A6"/>
    <w:rsid w:val="00844BAC"/>
    <w:rsid w:val="00860458"/>
    <w:rsid w:val="008B36E5"/>
    <w:rsid w:val="00911700"/>
    <w:rsid w:val="00943AFE"/>
    <w:rsid w:val="00A81C0F"/>
    <w:rsid w:val="00A86B4B"/>
    <w:rsid w:val="00AC39E9"/>
    <w:rsid w:val="00B9597A"/>
    <w:rsid w:val="00C45EC7"/>
    <w:rsid w:val="00D77B52"/>
    <w:rsid w:val="00DB0AA4"/>
    <w:rsid w:val="00DF1E01"/>
    <w:rsid w:val="00ED4C4A"/>
    <w:rsid w:val="00E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81C0F"/>
  </w:style>
  <w:style w:type="paragraph" w:styleId="a5">
    <w:name w:val="footer"/>
    <w:basedOn w:val="a"/>
    <w:link w:val="a6"/>
    <w:uiPriority w:val="99"/>
    <w:unhideWhenUsed/>
    <w:rsid w:val="00A81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81C0F"/>
  </w:style>
  <w:style w:type="paragraph" w:styleId="a7">
    <w:name w:val="List Paragraph"/>
    <w:basedOn w:val="a"/>
    <w:uiPriority w:val="34"/>
    <w:qFormat/>
    <w:rsid w:val="00943A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NormalWeb"/>
    <w:uiPriority w:val="99"/>
    <w:unhideWhenUsed/>
    <w:rsid w:val="002A59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2A59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77B52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0B263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81C0F"/>
  </w:style>
  <w:style w:type="paragraph" w:styleId="a5">
    <w:name w:val="footer"/>
    <w:basedOn w:val="a"/>
    <w:link w:val="a6"/>
    <w:uiPriority w:val="99"/>
    <w:unhideWhenUsed/>
    <w:rsid w:val="00A81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81C0F"/>
  </w:style>
  <w:style w:type="paragraph" w:styleId="a7">
    <w:name w:val="List Paragraph"/>
    <w:basedOn w:val="a"/>
    <w:uiPriority w:val="34"/>
    <w:qFormat/>
    <w:rsid w:val="00943A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NormalWeb"/>
    <w:uiPriority w:val="99"/>
    <w:unhideWhenUsed/>
    <w:rsid w:val="002A59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2A59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77B52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0B263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km-haifa.co.il/schools/habonim/family/grandmather_%20text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1674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רשת מורשה</dc:creator>
  <cp:lastModifiedBy>Michal Artzi</cp:lastModifiedBy>
  <cp:revision>2</cp:revision>
  <dcterms:created xsi:type="dcterms:W3CDTF">2014-01-30T11:44:00Z</dcterms:created>
  <dcterms:modified xsi:type="dcterms:W3CDTF">2014-01-30T11:44:00Z</dcterms:modified>
</cp:coreProperties>
</file>