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B53" w:rsidRPr="00490B53" w:rsidRDefault="00490B53" w:rsidP="00490B53">
      <w:pPr>
        <w:shd w:val="clear" w:color="auto" w:fill="F7BF21"/>
        <w:spacing w:after="0"/>
        <w:jc w:val="center"/>
        <w:rPr>
          <w:rFonts w:asciiTheme="minorBidi" w:hAnsiTheme="minorBidi" w:cstheme="minorBidi" w:hint="cs"/>
          <w:b/>
          <w:bCs/>
          <w:sz w:val="16"/>
          <w:szCs w:val="16"/>
          <w:rtl/>
        </w:rPr>
      </w:pPr>
    </w:p>
    <w:p w:rsidR="00EC0C4E" w:rsidRPr="003F3A50" w:rsidRDefault="00EC0C4E" w:rsidP="00490B53">
      <w:pPr>
        <w:shd w:val="clear" w:color="auto" w:fill="F7BF21"/>
        <w:spacing w:after="0"/>
        <w:jc w:val="center"/>
        <w:rPr>
          <w:rFonts w:asciiTheme="minorBidi" w:hAnsiTheme="minorBidi" w:cstheme="minorBidi"/>
          <w:b/>
          <w:bCs/>
          <w:sz w:val="28"/>
          <w:szCs w:val="28"/>
          <w:rtl/>
        </w:rPr>
      </w:pPr>
      <w:r w:rsidRPr="003F3A50">
        <w:rPr>
          <w:rFonts w:asciiTheme="minorBidi" w:hAnsiTheme="minorBidi" w:cstheme="minorBidi"/>
          <w:b/>
          <w:bCs/>
          <w:sz w:val="28"/>
          <w:szCs w:val="28"/>
          <w:rtl/>
        </w:rPr>
        <w:t>"איש לרעהו"</w:t>
      </w:r>
      <w:r w:rsidR="0010335D" w:rsidRPr="003F3A50">
        <w:rPr>
          <w:rFonts w:asciiTheme="minorBidi" w:hAnsiTheme="minorBidi" w:cstheme="minorBidi"/>
          <w:b/>
          <w:bCs/>
          <w:sz w:val="28"/>
          <w:szCs w:val="28"/>
          <w:rtl/>
        </w:rPr>
        <w:t xml:space="preserve"> </w:t>
      </w:r>
      <w:r w:rsidRPr="003F3A50">
        <w:rPr>
          <w:rFonts w:asciiTheme="minorBidi" w:hAnsiTheme="minorBidi" w:cstheme="minorBidi"/>
          <w:b/>
          <w:bCs/>
          <w:sz w:val="28"/>
          <w:szCs w:val="28"/>
          <w:rtl/>
        </w:rPr>
        <w:t>פורים וערבות הדדית</w:t>
      </w:r>
    </w:p>
    <w:p w:rsidR="00EC0C4E" w:rsidRDefault="00EC0C4E" w:rsidP="00490B53">
      <w:pPr>
        <w:shd w:val="clear" w:color="auto" w:fill="F7BF21"/>
        <w:spacing w:after="0"/>
        <w:jc w:val="center"/>
        <w:rPr>
          <w:rFonts w:asciiTheme="minorBidi" w:hAnsiTheme="minorBidi" w:cstheme="minorBidi" w:hint="cs"/>
          <w:b/>
          <w:bCs/>
          <w:sz w:val="28"/>
          <w:szCs w:val="28"/>
          <w:rtl/>
        </w:rPr>
      </w:pPr>
      <w:r w:rsidRPr="003F3A50">
        <w:rPr>
          <w:rFonts w:asciiTheme="minorBidi" w:hAnsiTheme="minorBidi" w:cstheme="minorBidi"/>
          <w:b/>
          <w:bCs/>
          <w:sz w:val="28"/>
          <w:szCs w:val="28"/>
          <w:rtl/>
        </w:rPr>
        <w:t>בכתה, בקהילה ובעם ישראל</w:t>
      </w:r>
    </w:p>
    <w:p w:rsidR="00490B53" w:rsidRPr="00490B53" w:rsidRDefault="00490B53" w:rsidP="007C1DB7">
      <w:pPr>
        <w:spacing w:after="0"/>
        <w:jc w:val="center"/>
        <w:rPr>
          <w:rFonts w:asciiTheme="minorBidi" w:hAnsiTheme="minorBidi" w:cstheme="minorBidi"/>
          <w:b/>
          <w:bCs/>
          <w:sz w:val="16"/>
          <w:szCs w:val="16"/>
          <w:rtl/>
        </w:rPr>
      </w:pPr>
    </w:p>
    <w:p w:rsidR="00A4303C" w:rsidRPr="003F3A50" w:rsidRDefault="00A4303C" w:rsidP="00A4303C">
      <w:pPr>
        <w:shd w:val="clear" w:color="auto" w:fill="F7BF21"/>
        <w:spacing w:after="0"/>
        <w:jc w:val="center"/>
        <w:rPr>
          <w:rFonts w:asciiTheme="minorBidi" w:hAnsiTheme="minorBidi" w:cstheme="minorBidi"/>
          <w:b/>
          <w:bCs/>
          <w:sz w:val="28"/>
          <w:szCs w:val="28"/>
          <w:rtl/>
        </w:rPr>
      </w:pPr>
      <w:r w:rsidRPr="003F3A50">
        <w:rPr>
          <w:rFonts w:asciiTheme="minorBidi" w:hAnsiTheme="minorBidi" w:cstheme="minorBidi"/>
          <w:b/>
          <w:bCs/>
          <w:sz w:val="28"/>
          <w:szCs w:val="28"/>
          <w:rtl/>
        </w:rPr>
        <w:t>גיליון למורה</w:t>
      </w:r>
    </w:p>
    <w:p w:rsidR="00490B53" w:rsidRDefault="00490B53" w:rsidP="00FE6728">
      <w:pPr>
        <w:spacing w:after="0"/>
        <w:rPr>
          <w:rFonts w:asciiTheme="minorBidi" w:hAnsiTheme="minorBidi" w:cstheme="minorBidi" w:hint="cs"/>
          <w:b/>
          <w:bCs/>
          <w:rtl/>
        </w:rPr>
      </w:pPr>
    </w:p>
    <w:p w:rsidR="009B3819" w:rsidRPr="003F3A50" w:rsidRDefault="00EE6B05" w:rsidP="00FE6728">
      <w:pPr>
        <w:spacing w:after="0"/>
        <w:rPr>
          <w:rFonts w:asciiTheme="minorBidi" w:hAnsiTheme="minorBidi" w:cstheme="minorBidi"/>
          <w:b/>
          <w:bCs/>
          <w:rtl/>
        </w:rPr>
      </w:pPr>
      <w:r w:rsidRPr="003F3A50">
        <w:rPr>
          <w:rFonts w:asciiTheme="minorBidi" w:hAnsiTheme="minorBidi" w:cstheme="minorBidi"/>
          <w:b/>
          <w:bCs/>
          <w:rtl/>
        </w:rPr>
        <w:t>תוכן</w:t>
      </w:r>
    </w:p>
    <w:p w:rsidR="004D468C" w:rsidRPr="003F3A50" w:rsidRDefault="00EE6B05" w:rsidP="0078425E">
      <w:pPr>
        <w:numPr>
          <w:ilvl w:val="0"/>
          <w:numId w:val="16"/>
        </w:numPr>
        <w:spacing w:after="0"/>
        <w:rPr>
          <w:rFonts w:asciiTheme="minorBidi" w:hAnsiTheme="minorBidi" w:cstheme="minorBidi"/>
          <w:b/>
          <w:bCs/>
          <w:rtl/>
        </w:rPr>
      </w:pPr>
      <w:r w:rsidRPr="003F3A50">
        <w:rPr>
          <w:rFonts w:asciiTheme="minorBidi" w:hAnsiTheme="minorBidi" w:cstheme="minorBidi"/>
          <w:b/>
          <w:bCs/>
          <w:rtl/>
        </w:rPr>
        <w:t xml:space="preserve">שיעור א: </w:t>
      </w:r>
      <w:r w:rsidR="004D468C" w:rsidRPr="003F3A50">
        <w:rPr>
          <w:rFonts w:asciiTheme="minorBidi" w:hAnsiTheme="minorBidi" w:cstheme="minorBidi"/>
          <w:b/>
          <w:bCs/>
          <w:rtl/>
        </w:rPr>
        <w:t>פירוד וכינוס לאומי - עיון במגילה</w:t>
      </w:r>
    </w:p>
    <w:p w:rsidR="009B3819" w:rsidRPr="003F3A50" w:rsidRDefault="0044138E" w:rsidP="000A4012">
      <w:pPr>
        <w:spacing w:after="0"/>
        <w:ind w:left="1440"/>
        <w:rPr>
          <w:rFonts w:asciiTheme="minorBidi" w:hAnsiTheme="minorBidi" w:cstheme="minorBidi"/>
          <w:rtl/>
        </w:rPr>
      </w:pPr>
      <w:r w:rsidRPr="003F3A50">
        <w:rPr>
          <w:rFonts w:asciiTheme="minorBidi" w:hAnsiTheme="minorBidi" w:cstheme="minorBidi"/>
          <w:rtl/>
        </w:rPr>
        <w:t xml:space="preserve">מהלך השיעור: </w:t>
      </w:r>
      <w:r w:rsidRPr="003F3A50">
        <w:rPr>
          <w:rFonts w:asciiTheme="minorBidi" w:hAnsiTheme="minorBidi" w:cstheme="minorBidi"/>
          <w:rtl/>
        </w:rPr>
        <w:tab/>
      </w:r>
      <w:r w:rsidR="009B3819" w:rsidRPr="003F3A50">
        <w:rPr>
          <w:rFonts w:asciiTheme="minorBidi" w:hAnsiTheme="minorBidi" w:cstheme="minorBidi"/>
          <w:rtl/>
        </w:rPr>
        <w:t>פתיח א' -   סרטו</w:t>
      </w:r>
      <w:r w:rsidR="00325A5B" w:rsidRPr="003F3A50">
        <w:rPr>
          <w:rFonts w:asciiTheme="minorBidi" w:hAnsiTheme="minorBidi" w:cstheme="minorBidi"/>
          <w:rtl/>
        </w:rPr>
        <w:t>ן</w:t>
      </w:r>
      <w:r w:rsidR="00042D6B" w:rsidRPr="003F3A50">
        <w:rPr>
          <w:rFonts w:asciiTheme="minorBidi" w:hAnsiTheme="minorBidi" w:cstheme="minorBidi"/>
          <w:rtl/>
        </w:rPr>
        <w:t xml:space="preserve"> </w:t>
      </w:r>
    </w:p>
    <w:p w:rsidR="009B3819" w:rsidRPr="003F3A50" w:rsidRDefault="009B3819" w:rsidP="00325A5B">
      <w:pPr>
        <w:spacing w:after="0"/>
        <w:ind w:left="2160" w:firstLine="720"/>
        <w:rPr>
          <w:rFonts w:asciiTheme="minorBidi" w:hAnsiTheme="minorBidi" w:cstheme="minorBidi"/>
          <w:rtl/>
        </w:rPr>
      </w:pPr>
      <w:r w:rsidRPr="003F3A50">
        <w:rPr>
          <w:rFonts w:asciiTheme="minorBidi" w:hAnsiTheme="minorBidi" w:cstheme="minorBidi"/>
          <w:rtl/>
        </w:rPr>
        <w:t xml:space="preserve">פתיח ב' -    </w:t>
      </w:r>
      <w:r w:rsidR="00325A5B" w:rsidRPr="003F3A50">
        <w:rPr>
          <w:rFonts w:asciiTheme="minorBidi" w:hAnsiTheme="minorBidi" w:cstheme="minorBidi"/>
          <w:rtl/>
        </w:rPr>
        <w:t>סיפור עם וסימולציה</w:t>
      </w:r>
      <w:r w:rsidR="00042D6B" w:rsidRPr="003F3A50">
        <w:rPr>
          <w:rFonts w:asciiTheme="minorBidi" w:hAnsiTheme="minorBidi" w:cstheme="minorBidi"/>
          <w:rtl/>
        </w:rPr>
        <w:t xml:space="preserve"> </w:t>
      </w:r>
    </w:p>
    <w:p w:rsidR="0044138E" w:rsidRPr="003F3A50" w:rsidRDefault="0044138E" w:rsidP="00D02974">
      <w:pPr>
        <w:spacing w:after="0"/>
        <w:ind w:left="2880"/>
        <w:rPr>
          <w:rStyle w:val="psk"/>
          <w:rFonts w:asciiTheme="minorBidi" w:hAnsiTheme="minorBidi" w:cstheme="minorBidi"/>
          <w:bdr w:val="none" w:sz="0" w:space="0" w:color="auto" w:frame="1"/>
          <w:rtl/>
        </w:rPr>
      </w:pPr>
      <w:r w:rsidRPr="003F3A50">
        <w:rPr>
          <w:rStyle w:val="psk"/>
          <w:rFonts w:asciiTheme="minorBidi" w:hAnsiTheme="minorBidi" w:cstheme="minorBidi"/>
          <w:bdr w:val="none" w:sz="0" w:space="0" w:color="auto" w:frame="1"/>
          <w:rtl/>
        </w:rPr>
        <w:t>לימוד</w:t>
      </w:r>
    </w:p>
    <w:p w:rsidR="004D468C" w:rsidRPr="003F3A50" w:rsidRDefault="004D468C" w:rsidP="000A4012">
      <w:pPr>
        <w:spacing w:after="0"/>
        <w:ind w:left="2880"/>
        <w:rPr>
          <w:rStyle w:val="psk"/>
          <w:rFonts w:asciiTheme="minorBidi" w:hAnsiTheme="minorBidi" w:cstheme="minorBidi"/>
          <w:bdr w:val="none" w:sz="0" w:space="0" w:color="auto" w:frame="1"/>
          <w:rtl/>
        </w:rPr>
      </w:pPr>
      <w:r w:rsidRPr="003F3A50">
        <w:rPr>
          <w:rStyle w:val="psk"/>
          <w:rFonts w:asciiTheme="minorBidi" w:hAnsiTheme="minorBidi" w:cstheme="minorBidi"/>
          <w:bdr w:val="none" w:sz="0" w:space="0" w:color="auto" w:frame="1"/>
          <w:rtl/>
        </w:rPr>
        <w:t>אסיף</w:t>
      </w:r>
      <w:r w:rsidR="00931C58" w:rsidRPr="003F3A50">
        <w:rPr>
          <w:rStyle w:val="psk"/>
          <w:rFonts w:asciiTheme="minorBidi" w:hAnsiTheme="minorBidi" w:cstheme="minorBidi"/>
          <w:bdr w:val="none" w:sz="0" w:space="0" w:color="auto" w:frame="1"/>
          <w:rtl/>
        </w:rPr>
        <w:t xml:space="preserve"> </w:t>
      </w:r>
      <w:r w:rsidR="000A4012">
        <w:rPr>
          <w:rStyle w:val="psk"/>
          <w:rFonts w:asciiTheme="minorBidi" w:hAnsiTheme="minorBidi" w:cstheme="minorBidi" w:hint="cs"/>
          <w:bdr w:val="none" w:sz="0" w:space="0" w:color="auto" w:frame="1"/>
          <w:rtl/>
        </w:rPr>
        <w:t xml:space="preserve"> - סיפורו של ארגון אליאנס</w:t>
      </w:r>
      <w:r w:rsidR="00931C58" w:rsidRPr="003F3A50">
        <w:rPr>
          <w:rStyle w:val="psk"/>
          <w:rFonts w:asciiTheme="minorBidi" w:hAnsiTheme="minorBidi" w:cstheme="minorBidi"/>
          <w:bdr w:val="none" w:sz="0" w:space="0" w:color="auto" w:frame="1"/>
          <w:rtl/>
        </w:rPr>
        <w:t xml:space="preserve"> </w:t>
      </w:r>
    </w:p>
    <w:p w:rsidR="0044138E" w:rsidRPr="003F3A50" w:rsidRDefault="0044138E" w:rsidP="000A4012">
      <w:pPr>
        <w:pStyle w:val="a8"/>
        <w:spacing w:after="0"/>
        <w:ind w:left="1440"/>
        <w:rPr>
          <w:rFonts w:asciiTheme="minorBidi" w:hAnsiTheme="minorBidi"/>
          <w:bdr w:val="none" w:sz="0" w:space="0" w:color="auto" w:frame="1"/>
          <w:rtl/>
        </w:rPr>
      </w:pPr>
      <w:r w:rsidRPr="003F3A50">
        <w:rPr>
          <w:rFonts w:asciiTheme="minorBidi" w:hAnsiTheme="minorBidi"/>
          <w:rtl/>
        </w:rPr>
        <w:t xml:space="preserve">דף הלימוד: "ישנו עם מפוזר ומפורד"    </w:t>
      </w:r>
    </w:p>
    <w:p w:rsidR="0044138E" w:rsidRPr="003F3A50" w:rsidRDefault="0044138E" w:rsidP="000A4012">
      <w:pPr>
        <w:spacing w:after="0"/>
        <w:ind w:left="1440" w:firstLine="720"/>
        <w:rPr>
          <w:rStyle w:val="psk"/>
          <w:rFonts w:asciiTheme="minorBidi" w:hAnsiTheme="minorBidi" w:cstheme="minorBidi"/>
          <w:bdr w:val="none" w:sz="0" w:space="0" w:color="auto" w:frame="1"/>
        </w:rPr>
      </w:pPr>
      <w:r w:rsidRPr="003F3A50">
        <w:rPr>
          <w:rStyle w:val="psk"/>
          <w:rFonts w:asciiTheme="minorBidi" w:hAnsiTheme="minorBidi" w:cstheme="minorBidi"/>
          <w:bdr w:val="none" w:sz="0" w:space="0" w:color="auto" w:frame="1"/>
          <w:rtl/>
        </w:rPr>
        <w:t xml:space="preserve">"כנוס את כל היהודים" </w:t>
      </w:r>
    </w:p>
    <w:p w:rsidR="00894E2C" w:rsidRDefault="00894E2C" w:rsidP="00894E2C">
      <w:pPr>
        <w:spacing w:after="0"/>
        <w:ind w:left="1440"/>
        <w:rPr>
          <w:rFonts w:asciiTheme="minorBidi" w:hAnsiTheme="minorBidi" w:cstheme="minorBidi"/>
          <w:b/>
          <w:bCs/>
          <w:rtl/>
        </w:rPr>
      </w:pPr>
    </w:p>
    <w:p w:rsidR="00894E2C" w:rsidRPr="003F3A50" w:rsidRDefault="00894E2C" w:rsidP="00894E2C">
      <w:pPr>
        <w:numPr>
          <w:ilvl w:val="0"/>
          <w:numId w:val="16"/>
        </w:numPr>
        <w:spacing w:after="0"/>
        <w:rPr>
          <w:rFonts w:asciiTheme="minorBidi" w:hAnsiTheme="minorBidi" w:cstheme="minorBidi"/>
          <w:b/>
          <w:bCs/>
          <w:u w:val="single"/>
          <w:rtl/>
        </w:rPr>
      </w:pPr>
      <w:r w:rsidRPr="003F3A50">
        <w:rPr>
          <w:rFonts w:asciiTheme="minorBidi" w:hAnsiTheme="minorBidi" w:cstheme="minorBidi"/>
          <w:b/>
          <w:bCs/>
          <w:rtl/>
        </w:rPr>
        <w:t>תוספות, הרחבות והעשרות – ללימוד על פי שיקול הדעת של המורה</w:t>
      </w:r>
    </w:p>
    <w:p w:rsidR="00894E2C" w:rsidRPr="0063360F" w:rsidRDefault="00894E2C" w:rsidP="003F6E4C">
      <w:pPr>
        <w:pStyle w:val="a8"/>
        <w:spacing w:after="0"/>
        <w:ind w:left="1080"/>
        <w:rPr>
          <w:rFonts w:asciiTheme="minorBidi" w:hAnsiTheme="minorBidi"/>
          <w:rtl/>
        </w:rPr>
      </w:pPr>
      <w:r w:rsidRPr="0063360F">
        <w:rPr>
          <w:rFonts w:asciiTheme="minorBidi" w:hAnsiTheme="minorBidi"/>
          <w:rtl/>
        </w:rPr>
        <w:t>התרחקות מן ה</w:t>
      </w:r>
      <w:r>
        <w:rPr>
          <w:rFonts w:asciiTheme="minorBidi" w:hAnsiTheme="minorBidi"/>
          <w:rtl/>
        </w:rPr>
        <w:t>תרבות הלאומית</w:t>
      </w:r>
      <w:r w:rsidRPr="0063360F">
        <w:rPr>
          <w:rFonts w:asciiTheme="minorBidi" w:hAnsiTheme="minorBidi"/>
          <w:rtl/>
        </w:rPr>
        <w:t xml:space="preserve"> </w:t>
      </w:r>
    </w:p>
    <w:p w:rsidR="00EE6B05" w:rsidRPr="003F3A50" w:rsidRDefault="00EE6B05" w:rsidP="00FE6728">
      <w:pPr>
        <w:spacing w:after="0"/>
        <w:rPr>
          <w:rStyle w:val="psk"/>
          <w:rFonts w:asciiTheme="minorBidi" w:hAnsiTheme="minorBidi" w:cstheme="minorBidi"/>
          <w:bdr w:val="none" w:sz="0" w:space="0" w:color="auto" w:frame="1"/>
          <w:rtl/>
        </w:rPr>
      </w:pPr>
    </w:p>
    <w:p w:rsidR="009B3819" w:rsidRPr="003F3A50" w:rsidRDefault="00EE6B05" w:rsidP="0078425E">
      <w:pPr>
        <w:numPr>
          <w:ilvl w:val="0"/>
          <w:numId w:val="16"/>
        </w:numPr>
        <w:spacing w:after="0"/>
        <w:rPr>
          <w:rFonts w:asciiTheme="minorBidi" w:hAnsiTheme="minorBidi" w:cstheme="minorBidi"/>
          <w:b/>
          <w:bCs/>
          <w:rtl/>
        </w:rPr>
      </w:pPr>
      <w:r w:rsidRPr="003F3A50">
        <w:rPr>
          <w:rFonts w:asciiTheme="minorBidi" w:hAnsiTheme="minorBidi" w:cstheme="minorBidi"/>
          <w:b/>
          <w:bCs/>
          <w:rtl/>
        </w:rPr>
        <w:t xml:space="preserve">שיעור ב: </w:t>
      </w:r>
      <w:r w:rsidR="009B3819" w:rsidRPr="003F3A50">
        <w:rPr>
          <w:rFonts w:asciiTheme="minorBidi" w:hAnsiTheme="minorBidi" w:cstheme="minorBidi"/>
          <w:b/>
          <w:bCs/>
          <w:rtl/>
        </w:rPr>
        <w:t xml:space="preserve">"משלוח מנות ומתנות לאביונים" </w:t>
      </w:r>
      <w:r w:rsidR="00042D6B" w:rsidRPr="003F3A50">
        <w:rPr>
          <w:rFonts w:asciiTheme="minorBidi" w:hAnsiTheme="minorBidi" w:cstheme="minorBidi"/>
          <w:b/>
          <w:bCs/>
          <w:rtl/>
        </w:rPr>
        <w:t xml:space="preserve"> </w:t>
      </w:r>
      <w:r w:rsidR="00894E2C" w:rsidRPr="00894E2C">
        <w:rPr>
          <w:rFonts w:asciiTheme="minorBidi" w:hAnsiTheme="minorBidi" w:cstheme="minorBidi" w:hint="cs"/>
          <w:rtl/>
        </w:rPr>
        <w:t>(בקובץ נפרד)</w:t>
      </w:r>
    </w:p>
    <w:p w:rsidR="007C1DB7" w:rsidRPr="0063360F" w:rsidRDefault="007C1DB7" w:rsidP="007C1DB7">
      <w:pPr>
        <w:pStyle w:val="a8"/>
        <w:spacing w:after="0"/>
        <w:rPr>
          <w:rFonts w:asciiTheme="minorBidi" w:hAnsiTheme="minorBidi"/>
          <w:rtl/>
        </w:rPr>
      </w:pPr>
    </w:p>
    <w:p w:rsidR="007C1DB7" w:rsidRPr="003F3A50" w:rsidRDefault="00A4303C" w:rsidP="00A4303C">
      <w:pPr>
        <w:shd w:val="clear" w:color="auto" w:fill="F7BF21"/>
        <w:spacing w:after="0"/>
        <w:rPr>
          <w:rFonts w:asciiTheme="minorBidi" w:hAnsiTheme="minorBidi" w:cstheme="minorBidi"/>
          <w:b/>
          <w:bCs/>
          <w:sz w:val="28"/>
          <w:szCs w:val="28"/>
          <w:rtl/>
        </w:rPr>
      </w:pPr>
      <w:r>
        <w:rPr>
          <w:rFonts w:asciiTheme="minorBidi" w:hAnsiTheme="minorBidi" w:cstheme="minorBidi" w:hint="cs"/>
          <w:b/>
          <w:bCs/>
          <w:sz w:val="28"/>
          <w:szCs w:val="28"/>
          <w:rtl/>
        </w:rPr>
        <w:t>מבוא</w:t>
      </w:r>
    </w:p>
    <w:p w:rsidR="00A577C8" w:rsidRPr="003F3A50" w:rsidRDefault="00A577C8" w:rsidP="00A577C8">
      <w:pPr>
        <w:pStyle w:val="a8"/>
        <w:spacing w:after="0"/>
        <w:rPr>
          <w:rFonts w:asciiTheme="minorBidi" w:hAnsiTheme="minorBidi"/>
          <w:rtl/>
        </w:rPr>
      </w:pPr>
    </w:p>
    <w:p w:rsidR="0019248F" w:rsidRPr="003F3A50" w:rsidRDefault="0019248F" w:rsidP="00A577C8">
      <w:pPr>
        <w:pStyle w:val="12"/>
        <w:spacing w:after="0"/>
        <w:ind w:left="0"/>
        <w:outlineLvl w:val="0"/>
        <w:rPr>
          <w:rFonts w:asciiTheme="minorBidi" w:hAnsiTheme="minorBidi" w:cstheme="minorBidi"/>
          <w:rtl/>
        </w:rPr>
      </w:pPr>
      <w:r w:rsidRPr="003F3A50">
        <w:rPr>
          <w:rFonts w:asciiTheme="minorBidi" w:hAnsiTheme="minorBidi" w:cstheme="minorBidi"/>
          <w:rtl/>
        </w:rPr>
        <w:t xml:space="preserve">בית המדרש שלפנינו עוסק בערבות הדדית וסולידריות חברתית כפי שהם באים לידי ביטוי בפורים, במגילה ובמצוות החג. </w:t>
      </w:r>
    </w:p>
    <w:p w:rsidR="005C2781" w:rsidRPr="003F3A50" w:rsidRDefault="005C2781" w:rsidP="001D7208">
      <w:pPr>
        <w:pStyle w:val="12"/>
        <w:spacing w:after="0"/>
        <w:ind w:left="0"/>
        <w:outlineLvl w:val="0"/>
        <w:rPr>
          <w:rFonts w:asciiTheme="minorBidi" w:hAnsiTheme="minorBidi" w:cstheme="minorBidi"/>
          <w:rtl/>
        </w:rPr>
      </w:pPr>
      <w:r w:rsidRPr="003F3A50">
        <w:rPr>
          <w:rFonts w:asciiTheme="minorBidi" w:hAnsiTheme="minorBidi" w:cstheme="minorBidi"/>
          <w:rtl/>
        </w:rPr>
        <w:t xml:space="preserve">הדפים מיועדים ללימוד בחברותא, כששנים או שלושה תלמידים מעיינים </w:t>
      </w:r>
      <w:r w:rsidR="001D7208" w:rsidRPr="003F3A50">
        <w:rPr>
          <w:rFonts w:asciiTheme="minorBidi" w:hAnsiTheme="minorBidi" w:cstheme="minorBidi"/>
          <w:rtl/>
        </w:rPr>
        <w:t xml:space="preserve">ביחד </w:t>
      </w:r>
      <w:r w:rsidRPr="003F3A50">
        <w:rPr>
          <w:rFonts w:asciiTheme="minorBidi" w:hAnsiTheme="minorBidi" w:cstheme="minorBidi"/>
          <w:rtl/>
        </w:rPr>
        <w:t xml:space="preserve">במקורות ודנים בהם בעזרת השאלות המופיעות אחרי כל מקור. בדרך כלל אנו מתחילים בשאלת הבנה, וממשיכים בשאלות </w:t>
      </w:r>
      <w:r w:rsidR="001D7208" w:rsidRPr="003F3A50">
        <w:rPr>
          <w:rFonts w:asciiTheme="minorBidi" w:hAnsiTheme="minorBidi" w:cstheme="minorBidi"/>
          <w:rtl/>
        </w:rPr>
        <w:t>פתוחות (</w:t>
      </w:r>
      <w:r w:rsidRPr="003F3A50">
        <w:rPr>
          <w:rFonts w:asciiTheme="minorBidi" w:hAnsiTheme="minorBidi" w:cstheme="minorBidi"/>
          <w:rtl/>
        </w:rPr>
        <w:t>דיון</w:t>
      </w:r>
      <w:r w:rsidR="001D7208" w:rsidRPr="003F3A50">
        <w:rPr>
          <w:rFonts w:asciiTheme="minorBidi" w:hAnsiTheme="minorBidi" w:cstheme="minorBidi"/>
          <w:rtl/>
        </w:rPr>
        <w:t>)</w:t>
      </w:r>
      <w:r w:rsidRPr="003F3A50">
        <w:rPr>
          <w:rFonts w:asciiTheme="minorBidi" w:hAnsiTheme="minorBidi" w:cstheme="minorBidi"/>
          <w:rtl/>
        </w:rPr>
        <w:t xml:space="preserve"> שמטרתן לעודד את התלמידים לחשוב </w:t>
      </w:r>
      <w:r w:rsidR="001D7208" w:rsidRPr="003F3A50">
        <w:rPr>
          <w:rFonts w:asciiTheme="minorBidi" w:hAnsiTheme="minorBidi" w:cstheme="minorBidi"/>
          <w:rtl/>
        </w:rPr>
        <w:t xml:space="preserve">ולשוחח </w:t>
      </w:r>
      <w:r w:rsidRPr="003F3A50">
        <w:rPr>
          <w:rFonts w:asciiTheme="minorBidi" w:hAnsiTheme="minorBidi" w:cstheme="minorBidi"/>
          <w:rtl/>
        </w:rPr>
        <w:t xml:space="preserve">על משמעותם של המקורות, והרלוונטיות שלהם לחייהם שלהם. </w:t>
      </w:r>
    </w:p>
    <w:p w:rsidR="0019248F" w:rsidRPr="003F3A50" w:rsidRDefault="0019248F" w:rsidP="005C2781">
      <w:pPr>
        <w:pStyle w:val="12"/>
        <w:spacing w:after="0"/>
        <w:ind w:left="0"/>
        <w:outlineLvl w:val="0"/>
        <w:rPr>
          <w:rFonts w:asciiTheme="minorBidi" w:hAnsiTheme="minorBidi" w:cstheme="minorBidi"/>
          <w:rtl/>
        </w:rPr>
      </w:pPr>
      <w:r w:rsidRPr="003F3A50">
        <w:rPr>
          <w:rFonts w:asciiTheme="minorBidi" w:hAnsiTheme="minorBidi" w:cstheme="minorBidi"/>
          <w:rtl/>
        </w:rPr>
        <w:t>בדפי הלימוד תמצאו הצעה ללימוד מצומצם וממוקד, ובצידה הצעות להרחבה והעשרה. הבחירה בהעשרות נתונה כמובן לשיקול דעתה של המורה על פי אופי הכיתה וגיל התלמידים.</w:t>
      </w:r>
    </w:p>
    <w:p w:rsidR="005C2781" w:rsidRPr="003F3A50" w:rsidRDefault="00482C49" w:rsidP="00FE6728">
      <w:pPr>
        <w:pStyle w:val="12"/>
        <w:spacing w:after="0"/>
        <w:ind w:left="0"/>
        <w:outlineLvl w:val="0"/>
        <w:rPr>
          <w:rFonts w:asciiTheme="minorBidi" w:hAnsiTheme="minorBidi" w:cstheme="minorBidi"/>
        </w:rPr>
      </w:pPr>
      <w:r w:rsidRPr="003F3A50">
        <w:rPr>
          <w:rFonts w:asciiTheme="minorBidi" w:hAnsiTheme="minorBidi" w:cstheme="minorBidi"/>
          <w:noProof/>
          <w:rtl/>
        </w:rPr>
        <w:drawing>
          <wp:anchor distT="0" distB="0" distL="114300" distR="114300" simplePos="0" relativeHeight="251658752" behindDoc="0" locked="0" layoutInCell="1" allowOverlap="1">
            <wp:simplePos x="0" y="0"/>
            <wp:positionH relativeFrom="column">
              <wp:posOffset>2425700</wp:posOffset>
            </wp:positionH>
            <wp:positionV relativeFrom="paragraph">
              <wp:posOffset>148590</wp:posOffset>
            </wp:positionV>
            <wp:extent cx="2852420" cy="2139315"/>
            <wp:effectExtent l="0" t="0" r="0" b="0"/>
            <wp:wrapSquare wrapText="bothSides"/>
            <wp:docPr id="2" name="תמונה 2" descr="File:Sculpture group of musketeers in Condom, Franc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culpture group of musketeers in Condom, France.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2420" cy="2139315"/>
                    </a:xfrm>
                    <a:prstGeom prst="rect">
                      <a:avLst/>
                    </a:prstGeom>
                    <a:noFill/>
                    <a:ln w="9525">
                      <a:noFill/>
                      <a:miter lim="800000"/>
                      <a:headEnd/>
                      <a:tailEnd/>
                    </a:ln>
                  </pic:spPr>
                </pic:pic>
              </a:graphicData>
            </a:graphic>
          </wp:anchor>
        </w:drawing>
      </w:r>
      <w:r w:rsidR="005C2781" w:rsidRPr="003F3A50">
        <w:rPr>
          <w:rFonts w:asciiTheme="minorBidi" w:hAnsiTheme="minorBidi" w:cstheme="minorBidi"/>
          <w:rtl/>
        </w:rPr>
        <w:t xml:space="preserve"> </w:t>
      </w:r>
    </w:p>
    <w:p w:rsidR="0010335D" w:rsidRPr="003F3A50" w:rsidRDefault="0010335D" w:rsidP="00FE6728">
      <w:pPr>
        <w:spacing w:after="0"/>
        <w:jc w:val="center"/>
        <w:rPr>
          <w:rFonts w:asciiTheme="minorBidi" w:hAnsiTheme="minorBidi" w:cstheme="minorBidi"/>
          <w:b/>
          <w:bCs/>
          <w:rtl/>
        </w:rPr>
      </w:pPr>
      <w:proofErr w:type="spellStart"/>
      <w:r w:rsidRPr="003F3A50">
        <w:rPr>
          <w:rFonts w:asciiTheme="minorBidi" w:hAnsiTheme="minorBidi" w:cstheme="minorBidi"/>
          <w:b/>
          <w:bCs/>
        </w:rPr>
        <w:t>Tous</w:t>
      </w:r>
      <w:proofErr w:type="spellEnd"/>
      <w:r w:rsidRPr="003F3A50">
        <w:rPr>
          <w:rFonts w:asciiTheme="minorBidi" w:hAnsiTheme="minorBidi" w:cstheme="minorBidi"/>
          <w:b/>
          <w:bCs/>
        </w:rPr>
        <w:t xml:space="preserve"> pour </w:t>
      </w:r>
      <w:proofErr w:type="gramStart"/>
      <w:r w:rsidRPr="003F3A50">
        <w:rPr>
          <w:rFonts w:asciiTheme="minorBidi" w:hAnsiTheme="minorBidi" w:cstheme="minorBidi"/>
          <w:b/>
          <w:bCs/>
        </w:rPr>
        <w:t>un</w:t>
      </w:r>
      <w:proofErr w:type="gramEnd"/>
      <w:r w:rsidRPr="003F3A50">
        <w:rPr>
          <w:rFonts w:asciiTheme="minorBidi" w:hAnsiTheme="minorBidi" w:cstheme="minorBidi"/>
          <w:b/>
          <w:bCs/>
        </w:rPr>
        <w:t xml:space="preserve"> et un pour </w:t>
      </w:r>
      <w:proofErr w:type="spellStart"/>
      <w:r w:rsidRPr="003F3A50">
        <w:rPr>
          <w:rFonts w:asciiTheme="minorBidi" w:hAnsiTheme="minorBidi" w:cstheme="minorBidi"/>
          <w:b/>
          <w:bCs/>
        </w:rPr>
        <w:t>tous</w:t>
      </w:r>
      <w:proofErr w:type="spellEnd"/>
    </w:p>
    <w:p w:rsidR="0010335D" w:rsidRPr="003F3A50" w:rsidRDefault="0010335D" w:rsidP="00FE6728">
      <w:pPr>
        <w:spacing w:after="0"/>
        <w:jc w:val="center"/>
        <w:rPr>
          <w:rFonts w:asciiTheme="minorBidi" w:hAnsiTheme="minorBidi" w:cstheme="minorBidi"/>
          <w:b/>
          <w:bCs/>
          <w:rtl/>
        </w:rPr>
      </w:pPr>
    </w:p>
    <w:p w:rsidR="0010335D" w:rsidRPr="00410E35" w:rsidRDefault="0010335D" w:rsidP="00FE6728">
      <w:pPr>
        <w:suppressAutoHyphens w:val="0"/>
        <w:bidi w:val="0"/>
        <w:spacing w:after="0"/>
        <w:rPr>
          <w:rFonts w:asciiTheme="minorBidi" w:hAnsiTheme="minorBidi" w:cstheme="minorBidi"/>
          <w:b/>
          <w:bCs/>
        </w:rPr>
      </w:pPr>
      <w:r w:rsidRPr="00410E35">
        <w:rPr>
          <w:rFonts w:asciiTheme="minorBidi" w:hAnsiTheme="minorBidi" w:cstheme="minorBidi"/>
          <w:b/>
          <w:bCs/>
          <w:rtl/>
        </w:rPr>
        <w:br w:type="page"/>
      </w:r>
    </w:p>
    <w:p w:rsidR="007C1DB7" w:rsidRPr="007C1DB7" w:rsidRDefault="007C1DB7" w:rsidP="007C1DB7">
      <w:pPr>
        <w:spacing w:after="0"/>
        <w:jc w:val="center"/>
        <w:rPr>
          <w:rFonts w:asciiTheme="minorBidi" w:hAnsiTheme="minorBidi" w:cstheme="minorBidi" w:hint="cs"/>
          <w:rtl/>
        </w:rPr>
      </w:pPr>
    </w:p>
    <w:p w:rsidR="007C1DB7" w:rsidRPr="003F3A50" w:rsidRDefault="00EE6B05" w:rsidP="007C1DB7">
      <w:pPr>
        <w:pBdr>
          <w:top w:val="single" w:sz="4" w:space="1" w:color="auto"/>
          <w:left w:val="single" w:sz="4" w:space="4" w:color="auto"/>
          <w:bottom w:val="single" w:sz="4" w:space="1" w:color="auto"/>
          <w:right w:val="single" w:sz="4" w:space="4" w:color="auto"/>
        </w:pBdr>
        <w:shd w:val="clear" w:color="auto" w:fill="F7BF21"/>
        <w:spacing w:after="0"/>
        <w:jc w:val="center"/>
        <w:rPr>
          <w:rFonts w:asciiTheme="minorBidi" w:hAnsiTheme="minorBidi" w:cstheme="minorBidi"/>
          <w:b/>
          <w:bCs/>
          <w:sz w:val="28"/>
          <w:szCs w:val="28"/>
          <w:rtl/>
        </w:rPr>
      </w:pPr>
      <w:r w:rsidRPr="003F3A50">
        <w:rPr>
          <w:rFonts w:asciiTheme="minorBidi" w:hAnsiTheme="minorBidi" w:cstheme="minorBidi"/>
          <w:b/>
          <w:bCs/>
          <w:sz w:val="28"/>
          <w:szCs w:val="28"/>
          <w:rtl/>
        </w:rPr>
        <w:t>שיעור א: פירוד וכינוס לאומי - עיון במגילה</w:t>
      </w:r>
      <w:r w:rsidR="007C1DB7">
        <w:rPr>
          <w:rFonts w:asciiTheme="minorBidi" w:hAnsiTheme="minorBidi" w:cstheme="minorBidi" w:hint="cs"/>
          <w:b/>
          <w:bCs/>
          <w:sz w:val="28"/>
          <w:szCs w:val="28"/>
          <w:rtl/>
        </w:rPr>
        <w:t xml:space="preserve"> - </w:t>
      </w:r>
      <w:r w:rsidR="007C1DB7" w:rsidRPr="003F3A50">
        <w:rPr>
          <w:rFonts w:asciiTheme="minorBidi" w:hAnsiTheme="minorBidi" w:cstheme="minorBidi"/>
          <w:b/>
          <w:bCs/>
          <w:sz w:val="28"/>
          <w:szCs w:val="28"/>
          <w:rtl/>
        </w:rPr>
        <w:t>מהלך השיעור</w:t>
      </w:r>
    </w:p>
    <w:p w:rsidR="007C1DB7" w:rsidRDefault="007C1DB7" w:rsidP="00A577C8">
      <w:pPr>
        <w:spacing w:after="0"/>
        <w:rPr>
          <w:rFonts w:asciiTheme="minorBidi" w:hAnsiTheme="minorBidi" w:cstheme="minorBidi" w:hint="cs"/>
          <w:b/>
          <w:bCs/>
          <w:sz w:val="28"/>
          <w:szCs w:val="28"/>
          <w:rtl/>
        </w:rPr>
      </w:pPr>
    </w:p>
    <w:p w:rsidR="00EE6B05" w:rsidRPr="00490B53" w:rsidRDefault="00FE6728" w:rsidP="007C1DB7">
      <w:pPr>
        <w:shd w:val="clear" w:color="auto" w:fill="F7BF21"/>
        <w:spacing w:after="0"/>
        <w:rPr>
          <w:rFonts w:asciiTheme="minorBidi" w:hAnsiTheme="minorBidi" w:cstheme="minorBidi"/>
          <w:b/>
          <w:bCs/>
          <w:sz w:val="28"/>
          <w:szCs w:val="28"/>
          <w:rtl/>
        </w:rPr>
      </w:pPr>
      <w:r w:rsidRPr="00490B53">
        <w:rPr>
          <w:rFonts w:asciiTheme="minorBidi" w:hAnsiTheme="minorBidi" w:cstheme="minorBidi"/>
          <w:b/>
          <w:bCs/>
          <w:sz w:val="28"/>
          <w:szCs w:val="28"/>
          <w:rtl/>
        </w:rPr>
        <w:t xml:space="preserve">פתיח </w:t>
      </w:r>
    </w:p>
    <w:p w:rsidR="0019248F" w:rsidRPr="003F3A50" w:rsidRDefault="0019248F" w:rsidP="00FE6728">
      <w:pPr>
        <w:suppressAutoHyphens w:val="0"/>
        <w:spacing w:after="0"/>
        <w:rPr>
          <w:rFonts w:asciiTheme="minorBidi" w:hAnsiTheme="minorBidi" w:cstheme="minorBidi"/>
        </w:rPr>
      </w:pPr>
      <w:r w:rsidRPr="003F3A50">
        <w:rPr>
          <w:rFonts w:asciiTheme="minorBidi" w:hAnsiTheme="minorBidi" w:cstheme="minorBidi"/>
          <w:rtl/>
        </w:rPr>
        <w:t xml:space="preserve">מטרת הפתיח היא לתת לתלמידים מושג כללי על התכנים שילמדו בבית המדרש באותו יום, להזמין אותם ולגרות אותם לעסוק במקורות. הפתיחה נעשית בדרכים שונות: היא יכולה לבוא בצורת סרט קצר, ספור קצר, משחק, או מבוא מילולי. היא אמורה לארוך לא יותר מעשר דקות. </w:t>
      </w:r>
    </w:p>
    <w:p w:rsidR="0019248F" w:rsidRPr="003F3A50" w:rsidRDefault="0019248F" w:rsidP="00FE6728">
      <w:pPr>
        <w:suppressAutoHyphens w:val="0"/>
        <w:spacing w:after="0"/>
        <w:outlineLvl w:val="0"/>
        <w:rPr>
          <w:rFonts w:asciiTheme="minorBidi" w:hAnsiTheme="minorBidi" w:cstheme="minorBidi"/>
        </w:rPr>
      </w:pPr>
      <w:r w:rsidRPr="003F3A50">
        <w:rPr>
          <w:rFonts w:asciiTheme="minorBidi" w:hAnsiTheme="minorBidi" w:cstheme="minorBidi"/>
          <w:rtl/>
        </w:rPr>
        <w:t>אנו מביאים</w:t>
      </w:r>
      <w:r w:rsidR="00FE6728" w:rsidRPr="003F3A50">
        <w:rPr>
          <w:rFonts w:asciiTheme="minorBidi" w:hAnsiTheme="minorBidi" w:cstheme="minorBidi"/>
          <w:rtl/>
        </w:rPr>
        <w:t xml:space="preserve"> כאן </w:t>
      </w:r>
      <w:r w:rsidRPr="003F3A50">
        <w:rPr>
          <w:rFonts w:asciiTheme="minorBidi" w:hAnsiTheme="minorBidi" w:cstheme="minorBidi"/>
          <w:rtl/>
        </w:rPr>
        <w:t xml:space="preserve"> שתי הצעות לפתיח</w:t>
      </w:r>
      <w:r w:rsidR="00FE6728" w:rsidRPr="003F3A50">
        <w:rPr>
          <w:rFonts w:asciiTheme="minorBidi" w:hAnsiTheme="minorBidi" w:cstheme="minorBidi"/>
          <w:rtl/>
        </w:rPr>
        <w:t>,</w:t>
      </w:r>
      <w:r w:rsidRPr="003F3A50">
        <w:rPr>
          <w:rFonts w:asciiTheme="minorBidi" w:hAnsiTheme="minorBidi" w:cstheme="minorBidi"/>
          <w:rtl/>
        </w:rPr>
        <w:t xml:space="preserve"> הבחירה נתונה כמובן לשיקול </w:t>
      </w:r>
      <w:r w:rsidR="00FE6728" w:rsidRPr="003F3A50">
        <w:rPr>
          <w:rFonts w:asciiTheme="minorBidi" w:hAnsiTheme="minorBidi" w:cstheme="minorBidi"/>
          <w:rtl/>
        </w:rPr>
        <w:t>ה</w:t>
      </w:r>
      <w:r w:rsidRPr="003F3A50">
        <w:rPr>
          <w:rFonts w:asciiTheme="minorBidi" w:hAnsiTheme="minorBidi" w:cstheme="minorBidi"/>
          <w:rtl/>
        </w:rPr>
        <w:t xml:space="preserve">דעת של המורה, לפי אופי הכיתה ומרחב הזמן </w:t>
      </w:r>
    </w:p>
    <w:p w:rsidR="00EC0C4E" w:rsidRPr="003F3A50" w:rsidRDefault="00FE6728" w:rsidP="00410E35">
      <w:pPr>
        <w:pStyle w:val="12"/>
        <w:spacing w:after="0"/>
        <w:ind w:left="0"/>
        <w:outlineLvl w:val="0"/>
        <w:rPr>
          <w:rStyle w:val="Hyperlink"/>
          <w:rFonts w:asciiTheme="minorBidi" w:hAnsiTheme="minorBidi" w:cstheme="minorBidi"/>
          <w:color w:val="auto"/>
          <w:sz w:val="16"/>
          <w:szCs w:val="16"/>
          <w:rtl/>
        </w:rPr>
      </w:pPr>
      <w:r w:rsidRPr="003F3A50">
        <w:rPr>
          <w:rFonts w:asciiTheme="minorBidi" w:hAnsiTheme="minorBidi" w:cstheme="minorBidi"/>
          <w:b/>
          <w:bCs/>
          <w:u w:val="single"/>
          <w:rtl/>
        </w:rPr>
        <w:t>פתיח א: הקרנת סרט</w:t>
      </w:r>
      <w:r w:rsidR="00325A5B" w:rsidRPr="003F3A50">
        <w:rPr>
          <w:rFonts w:asciiTheme="minorBidi" w:hAnsiTheme="minorBidi" w:cstheme="minorBidi"/>
          <w:b/>
          <w:bCs/>
          <w:u w:val="single"/>
          <w:rtl/>
        </w:rPr>
        <w:t>ון</w:t>
      </w:r>
      <w:r w:rsidRPr="003F3A50">
        <w:rPr>
          <w:rFonts w:asciiTheme="minorBidi" w:hAnsiTheme="minorBidi" w:cstheme="minorBidi"/>
          <w:b/>
          <w:bCs/>
          <w:u w:val="single"/>
          <w:rtl/>
        </w:rPr>
        <w:t xml:space="preserve"> ושיחה:</w:t>
      </w:r>
      <w:r w:rsidR="00410E35">
        <w:rPr>
          <w:rFonts w:hint="cs"/>
          <w:rtl/>
        </w:rPr>
        <w:t xml:space="preserve">    </w:t>
      </w:r>
      <w:hyperlink r:id="rId11" w:history="1">
        <w:r w:rsidR="00EC0C4E" w:rsidRPr="003F3A50">
          <w:rPr>
            <w:rStyle w:val="Hyperlink"/>
            <w:rFonts w:asciiTheme="minorBidi" w:hAnsiTheme="minorBidi" w:cstheme="minorBidi"/>
            <w:color w:val="auto"/>
            <w:sz w:val="16"/>
            <w:szCs w:val="16"/>
          </w:rPr>
          <w:t>http://www.youtube.com/watch?v=KwcXySby-3A</w:t>
        </w:r>
      </w:hyperlink>
      <w:r w:rsidR="00EC0C4E" w:rsidRPr="003F3A50">
        <w:rPr>
          <w:rStyle w:val="Hyperlink"/>
          <w:rFonts w:asciiTheme="minorBidi" w:hAnsiTheme="minorBidi" w:cstheme="minorBidi"/>
          <w:color w:val="auto"/>
          <w:sz w:val="16"/>
          <w:szCs w:val="16"/>
          <w:rtl/>
        </w:rPr>
        <w:t xml:space="preserve"> </w:t>
      </w:r>
    </w:p>
    <w:p w:rsidR="00AA186B" w:rsidRPr="003F3A50" w:rsidRDefault="00EC0C4E" w:rsidP="00FE6728">
      <w:pPr>
        <w:spacing w:after="0"/>
        <w:rPr>
          <w:rFonts w:asciiTheme="minorBidi" w:hAnsiTheme="minorBidi" w:cstheme="minorBidi"/>
          <w:rtl/>
        </w:rPr>
      </w:pPr>
      <w:r w:rsidRPr="003F3A50">
        <w:rPr>
          <w:rFonts w:asciiTheme="minorBidi" w:hAnsiTheme="minorBidi" w:cstheme="minorBidi"/>
          <w:rtl/>
        </w:rPr>
        <w:t>זהו קטע מאחד מסרטי "</w:t>
      </w:r>
      <w:proofErr w:type="spellStart"/>
      <w:r w:rsidRPr="003F3A50">
        <w:rPr>
          <w:rFonts w:asciiTheme="minorBidi" w:hAnsiTheme="minorBidi" w:cstheme="minorBidi"/>
          <w:rtl/>
        </w:rPr>
        <w:t>אסטריקס</w:t>
      </w:r>
      <w:proofErr w:type="spellEnd"/>
      <w:r w:rsidRPr="003F3A50">
        <w:rPr>
          <w:rFonts w:asciiTheme="minorBidi" w:hAnsiTheme="minorBidi" w:cstheme="minorBidi"/>
          <w:rtl/>
        </w:rPr>
        <w:t>" המתאר מאבק של בני הכפר הגאלי בצבא הרומאי.  בקטע זה בולט ההבדל בין הגאלים לבי</w:t>
      </w:r>
      <w:r w:rsidR="00486ECD" w:rsidRPr="003F3A50">
        <w:rPr>
          <w:rFonts w:asciiTheme="minorBidi" w:hAnsiTheme="minorBidi" w:cstheme="minorBidi"/>
          <w:rtl/>
        </w:rPr>
        <w:t>ן הרומאים. למרות ששתי הקבוצות מלוכדות</w:t>
      </w:r>
      <w:r w:rsidRPr="003F3A50">
        <w:rPr>
          <w:rFonts w:asciiTheme="minorBidi" w:hAnsiTheme="minorBidi" w:cstheme="minorBidi"/>
          <w:rtl/>
        </w:rPr>
        <w:t xml:space="preserve"> ופועלות ביחד למען מטרתן, בקבוצה הרומית כל החיילים זהים ומתנהגים בדיוק אותו דבר, ואילו בקבוצה הגאלית כל אחד שונה מחברו בהתנהגות ובלבוש.</w:t>
      </w:r>
    </w:p>
    <w:p w:rsidR="00FE6728" w:rsidRPr="003F3A50" w:rsidRDefault="00FE6728" w:rsidP="00FE6728">
      <w:pPr>
        <w:spacing w:after="0"/>
        <w:rPr>
          <w:rFonts w:asciiTheme="minorBidi" w:hAnsiTheme="minorBidi" w:cstheme="minorBidi"/>
          <w:rtl/>
        </w:rPr>
      </w:pPr>
      <w:r w:rsidRPr="003F3A50">
        <w:rPr>
          <w:rFonts w:asciiTheme="minorBidi" w:hAnsiTheme="minorBidi" w:cstheme="minorBidi"/>
          <w:rtl/>
        </w:rPr>
        <w:t>ערכו עם התלמידים דיון קצר:</w:t>
      </w:r>
    </w:p>
    <w:p w:rsidR="00FE6728" w:rsidRPr="0063360F" w:rsidRDefault="00325A5B" w:rsidP="00FA5856">
      <w:pPr>
        <w:pStyle w:val="a8"/>
        <w:numPr>
          <w:ilvl w:val="0"/>
          <w:numId w:val="16"/>
        </w:numPr>
        <w:spacing w:after="0"/>
        <w:rPr>
          <w:rFonts w:asciiTheme="minorBidi" w:hAnsiTheme="minorBidi"/>
          <w:rtl/>
        </w:rPr>
      </w:pPr>
      <w:r w:rsidRPr="0063360F">
        <w:rPr>
          <w:rFonts w:asciiTheme="minorBidi" w:hAnsiTheme="minorBidi"/>
          <w:rtl/>
        </w:rPr>
        <w:t>מה ההבדל בין קבוצת הגאלים לקבוצת הרומאים?</w:t>
      </w:r>
    </w:p>
    <w:p w:rsidR="0063360F" w:rsidRPr="0063360F" w:rsidRDefault="003F3A50" w:rsidP="00FA5856">
      <w:pPr>
        <w:pStyle w:val="a8"/>
        <w:numPr>
          <w:ilvl w:val="0"/>
          <w:numId w:val="16"/>
        </w:numPr>
        <w:spacing w:after="0"/>
        <w:rPr>
          <w:rFonts w:asciiTheme="minorBidi" w:hAnsiTheme="minorBidi"/>
          <w:sz w:val="34"/>
          <w:szCs w:val="34"/>
        </w:rPr>
      </w:pPr>
      <w:r w:rsidRPr="0063360F">
        <w:rPr>
          <w:rFonts w:asciiTheme="minorBidi" w:hAnsiTheme="minorBidi" w:hint="cs"/>
          <w:rtl/>
        </w:rPr>
        <w:t xml:space="preserve">כיצד משפיעה לדעתכם </w:t>
      </w:r>
      <w:r w:rsidRPr="0063360F">
        <w:rPr>
          <w:rFonts w:asciiTheme="minorBidi" w:hAnsiTheme="minorBidi"/>
          <w:rtl/>
        </w:rPr>
        <w:t xml:space="preserve">הרבגוניות בלבושם והופעתם של הגאלים </w:t>
      </w:r>
      <w:r w:rsidRPr="0063360F">
        <w:rPr>
          <w:rFonts w:asciiTheme="minorBidi" w:hAnsiTheme="minorBidi" w:hint="cs"/>
          <w:rtl/>
        </w:rPr>
        <w:t xml:space="preserve">על כוחם? האם הם היו יותר מאוחדים  יותר אילו היו אחידים בהופעתם? </w:t>
      </w:r>
    </w:p>
    <w:p w:rsidR="003F3A50" w:rsidRPr="0063360F" w:rsidRDefault="003F3A50" w:rsidP="00FA5856">
      <w:pPr>
        <w:pStyle w:val="a8"/>
        <w:numPr>
          <w:ilvl w:val="0"/>
          <w:numId w:val="16"/>
        </w:numPr>
        <w:spacing w:after="0"/>
        <w:rPr>
          <w:rFonts w:asciiTheme="minorBidi" w:hAnsiTheme="minorBidi"/>
          <w:sz w:val="34"/>
          <w:szCs w:val="34"/>
        </w:rPr>
      </w:pPr>
      <w:r w:rsidRPr="0063360F">
        <w:rPr>
          <w:rFonts w:asciiTheme="minorBidi" w:hAnsiTheme="minorBidi"/>
          <w:rtl/>
        </w:rPr>
        <w:t>האם האחידות בלבושם והופעתם של הרומאים</w:t>
      </w:r>
      <w:r w:rsidRPr="0063360F">
        <w:rPr>
          <w:rFonts w:asciiTheme="minorBidi" w:hAnsiTheme="minorBidi"/>
          <w:sz w:val="26"/>
          <w:szCs w:val="26"/>
          <w:rtl/>
        </w:rPr>
        <w:t xml:space="preserve"> </w:t>
      </w:r>
      <w:r w:rsidRPr="0063360F">
        <w:rPr>
          <w:rFonts w:asciiTheme="minorBidi" w:hAnsiTheme="minorBidi"/>
          <w:rtl/>
        </w:rPr>
        <w:t>מחזקת אותם</w:t>
      </w:r>
      <w:r w:rsidRPr="0063360F">
        <w:rPr>
          <w:rFonts w:asciiTheme="minorBidi" w:hAnsiTheme="minorBidi"/>
          <w:sz w:val="26"/>
          <w:szCs w:val="26"/>
          <w:rtl/>
        </w:rPr>
        <w:t>?</w:t>
      </w:r>
    </w:p>
    <w:p w:rsidR="003F3A50" w:rsidRPr="003F3A50" w:rsidRDefault="003F3A50" w:rsidP="00EE6B05">
      <w:pPr>
        <w:suppressAutoHyphens w:val="0"/>
        <w:spacing w:after="0"/>
        <w:rPr>
          <w:rFonts w:asciiTheme="minorBidi" w:hAnsiTheme="minorBidi" w:cstheme="minorBidi"/>
          <w:b/>
          <w:bCs/>
          <w:sz w:val="28"/>
          <w:szCs w:val="28"/>
          <w:highlight w:val="darkCyan"/>
          <w:rtl/>
        </w:rPr>
      </w:pPr>
    </w:p>
    <w:p w:rsidR="003F3A50" w:rsidRPr="003F3A50" w:rsidRDefault="003F3A50" w:rsidP="003F3A50">
      <w:pPr>
        <w:shd w:val="clear" w:color="auto" w:fill="FFFFFF" w:themeFill="background1"/>
        <w:suppressAutoHyphens w:val="0"/>
        <w:spacing w:after="0"/>
        <w:rPr>
          <w:rFonts w:asciiTheme="minorBidi" w:hAnsiTheme="minorBidi" w:cstheme="minorBidi"/>
          <w:b/>
          <w:bCs/>
          <w:u w:val="single"/>
          <w:rtl/>
        </w:rPr>
      </w:pPr>
      <w:r w:rsidRPr="003F3A50">
        <w:rPr>
          <w:rFonts w:asciiTheme="minorBidi" w:hAnsiTheme="minorBidi" w:cstheme="minorBidi"/>
          <w:b/>
          <w:bCs/>
          <w:u w:val="single"/>
          <w:rtl/>
        </w:rPr>
        <w:t>פתיח ב: הקראת סיפור עם וסימולציה</w:t>
      </w:r>
    </w:p>
    <w:p w:rsidR="003F3A50" w:rsidRPr="00FA5856" w:rsidRDefault="0063360F" w:rsidP="0063360F">
      <w:pPr>
        <w:suppressAutoHyphens w:val="0"/>
        <w:spacing w:after="0"/>
        <w:rPr>
          <w:rFonts w:asciiTheme="minorBidi" w:hAnsiTheme="minorBidi" w:cstheme="minorBidi"/>
          <w:rtl/>
        </w:rPr>
      </w:pPr>
      <w:r>
        <w:rPr>
          <w:rFonts w:asciiTheme="minorBidi" w:hAnsiTheme="minorBidi" w:cstheme="minorBidi" w:hint="cs"/>
          <w:rtl/>
        </w:rPr>
        <w:t>ה</w:t>
      </w:r>
      <w:r w:rsidR="00FA5856" w:rsidRPr="00FA5856">
        <w:rPr>
          <w:rFonts w:asciiTheme="minorBidi" w:hAnsiTheme="minorBidi" w:cstheme="minorBidi" w:hint="cs"/>
          <w:rtl/>
        </w:rPr>
        <w:t>קריא</w:t>
      </w:r>
      <w:r>
        <w:rPr>
          <w:rFonts w:asciiTheme="minorBidi" w:hAnsiTheme="minorBidi" w:cstheme="minorBidi" w:hint="cs"/>
          <w:rtl/>
        </w:rPr>
        <w:t>ו</w:t>
      </w:r>
      <w:r w:rsidR="00FA5856" w:rsidRPr="00FA5856">
        <w:rPr>
          <w:rFonts w:asciiTheme="minorBidi" w:hAnsiTheme="minorBidi" w:cstheme="minorBidi" w:hint="cs"/>
          <w:rtl/>
        </w:rPr>
        <w:t xml:space="preserve"> את הסיפור על חבילות הקש של אבא</w:t>
      </w:r>
      <w:r w:rsidR="00FA5856">
        <w:rPr>
          <w:rFonts w:asciiTheme="minorBidi" w:hAnsiTheme="minorBidi" w:cstheme="minorBidi" w:hint="cs"/>
          <w:rtl/>
        </w:rPr>
        <w:t xml:space="preserve">: </w:t>
      </w:r>
    </w:p>
    <w:p w:rsidR="003F3A50" w:rsidRPr="003F3A50" w:rsidRDefault="003F3A50" w:rsidP="003F3A50">
      <w:pPr>
        <w:pStyle w:val="12"/>
        <w:spacing w:after="0"/>
        <w:ind w:left="0"/>
        <w:rPr>
          <w:rFonts w:asciiTheme="minorBidi" w:hAnsiTheme="minorBidi" w:cstheme="minorBidi"/>
          <w:i/>
          <w:iCs/>
          <w:sz w:val="16"/>
          <w:szCs w:val="16"/>
        </w:rPr>
      </w:pPr>
    </w:p>
    <w:p w:rsidR="003F3A50" w:rsidRPr="003F3A50" w:rsidRDefault="003F3A50" w:rsidP="0063360F">
      <w:pPr>
        <w:pBdr>
          <w:top w:val="single" w:sz="4" w:space="1" w:color="auto"/>
          <w:left w:val="single" w:sz="4" w:space="4" w:color="auto"/>
          <w:bottom w:val="single" w:sz="4" w:space="1" w:color="auto"/>
          <w:right w:val="single" w:sz="4" w:space="4" w:color="auto"/>
        </w:pBdr>
        <w:spacing w:after="0"/>
        <w:jc w:val="center"/>
        <w:rPr>
          <w:rFonts w:asciiTheme="minorBidi" w:hAnsiTheme="minorBidi" w:cstheme="minorBidi"/>
          <w:sz w:val="24"/>
          <w:szCs w:val="24"/>
          <w:rtl/>
        </w:rPr>
      </w:pPr>
      <w:r w:rsidRPr="003F3A50">
        <w:rPr>
          <w:rFonts w:asciiTheme="minorBidi" w:hAnsiTheme="minorBidi" w:cstheme="minorBidi"/>
          <w:sz w:val="24"/>
          <w:szCs w:val="24"/>
          <w:u w:val="single"/>
          <w:rtl/>
        </w:rPr>
        <w:t xml:space="preserve">חָֹבִילוֹת הַקָש שֶל אַבָּא </w:t>
      </w:r>
      <w:r w:rsidRPr="003F3A50">
        <w:rPr>
          <w:rFonts w:asciiTheme="minorBidi" w:hAnsiTheme="minorBidi" w:cstheme="minorBidi"/>
          <w:u w:val="single"/>
          <w:rtl/>
        </w:rPr>
        <w:t>(סִיפּוּר עָם)</w:t>
      </w:r>
    </w:p>
    <w:p w:rsidR="003F3A50" w:rsidRPr="003F3A50" w:rsidRDefault="003F3A50" w:rsidP="00FA5856">
      <w:pPr>
        <w:pBdr>
          <w:top w:val="single" w:sz="4" w:space="1" w:color="auto"/>
          <w:left w:val="single" w:sz="4" w:space="4" w:color="auto"/>
          <w:bottom w:val="single" w:sz="4" w:space="1" w:color="auto"/>
          <w:right w:val="single" w:sz="4" w:space="4" w:color="auto"/>
        </w:pBdr>
        <w:spacing w:after="0"/>
        <w:rPr>
          <w:rFonts w:asciiTheme="minorBidi" w:hAnsiTheme="minorBidi" w:cstheme="minorBidi"/>
          <w:sz w:val="26"/>
          <w:szCs w:val="26"/>
          <w:rtl/>
        </w:rPr>
      </w:pPr>
      <w:r w:rsidRPr="003F3A50">
        <w:rPr>
          <w:rFonts w:asciiTheme="minorBidi" w:hAnsiTheme="minorBidi" w:cstheme="minorBidi"/>
          <w:sz w:val="24"/>
          <w:szCs w:val="24"/>
          <w:rtl/>
        </w:rPr>
        <w:t xml:space="preserve"> מַעֲשֶׂה בָּאָב שֶׁשָּׁכַב עַל עֶרֶשׂ </w:t>
      </w:r>
      <w:proofErr w:type="spellStart"/>
      <w:r w:rsidRPr="003F3A50">
        <w:rPr>
          <w:rFonts w:asciiTheme="minorBidi" w:hAnsiTheme="minorBidi" w:cstheme="minorBidi"/>
          <w:sz w:val="24"/>
          <w:szCs w:val="24"/>
          <w:rtl/>
        </w:rPr>
        <w:t>דְּוַי</w:t>
      </w:r>
      <w:proofErr w:type="spellEnd"/>
      <w:r w:rsidRPr="003F3A50">
        <w:rPr>
          <w:rFonts w:asciiTheme="minorBidi" w:hAnsiTheme="minorBidi" w:cstheme="minorBidi"/>
          <w:sz w:val="24"/>
          <w:szCs w:val="24"/>
          <w:rtl/>
        </w:rPr>
        <w:t xml:space="preserve">, קָרָא הָאָב לַעֲשֶׂרֶת בָּנָיו כְּדֵי לְדָבָר אִתָּם לִפְנֵי מוֹתוֹ. אָמַר לָהֶם הָאָב-"הַבִיאוּ אֶת חַבִילָת הַקַּשׁ שֶׁמֻּנַּחַת לְיַד רָאשִׁי", לָקַח הַבְּכוֹר אֶת חַבִילָת הַקַּשׁ וּבִקֵּשׁ לְהַבִיאָה לְאָבִיו, אַךְ הָאָב אָמַר: "נַסֵּה בְּנִי, לִשְׁבּור אֶת הַקָּשִׁים הַלָּלוּ". נִסָּה הַבְּכוֹר לִשְׁבּוׂר אֶת הַחֲבִילָה, נִסָּה לְכּוׂפְפַה, הִפְעִיל </w:t>
      </w:r>
      <w:proofErr w:type="spellStart"/>
      <w:r w:rsidRPr="003F3A50">
        <w:rPr>
          <w:rFonts w:asciiTheme="minorBidi" w:hAnsiTheme="minorBidi" w:cstheme="minorBidi"/>
          <w:sz w:val="24"/>
          <w:szCs w:val="24"/>
          <w:rtl/>
        </w:rPr>
        <w:t>כֹּח</w:t>
      </w:r>
      <w:proofErr w:type="spellEnd"/>
      <w:r w:rsidRPr="003F3A50">
        <w:rPr>
          <w:rFonts w:asciiTheme="minorBidi" w:hAnsiTheme="minorBidi" w:cstheme="minorBidi"/>
          <w:sz w:val="24"/>
          <w:szCs w:val="24"/>
          <w:rtl/>
        </w:rPr>
        <w:t>ַ רָב, אַךְ הַקָּשִׁים נִשְׁאֲרוּ שְׁלֵמִים. נִסָּה הַבֵּן הַשֵּׁנִי כְּאָחִיו, הִתְאַמֵּץ מְאֹד אַךְ גַּם הוּא לֹא הִצְלִיחַ. וְכָךְ נִסּוּ כָּל הָאַחִים לִשְׁבּור אֶת הַחֲבִילָה כְּמִצְוַת אֲבִיהֶם, וּלְתַדְהֵמָתָם לֹא הִצְלִיחוּ. "אֵלֶּה וַדָּאִי קָשִׁים מִזַּן מְיֻחָד</w:t>
      </w:r>
      <w:r w:rsidRPr="003F3A50">
        <w:rPr>
          <w:rFonts w:asciiTheme="minorBidi" w:hAnsiTheme="minorBidi" w:cstheme="minorBidi"/>
          <w:sz w:val="26"/>
          <w:szCs w:val="26"/>
          <w:rtl/>
        </w:rPr>
        <w:t xml:space="preserve"> " </w:t>
      </w:r>
      <w:r w:rsidRPr="003F3A50">
        <w:rPr>
          <w:rFonts w:asciiTheme="minorBidi" w:hAnsiTheme="minorBidi" w:cstheme="minorBidi"/>
          <w:sz w:val="24"/>
          <w:szCs w:val="24"/>
          <w:rtl/>
        </w:rPr>
        <w:t xml:space="preserve">חָשַׁב כָּל אָח בְּלִבּוֹ, "הֲרֵי קַשׁ נִשְׁבָּר בְּקַלּוּת, וְאֵיךְ חֲבִילָה זוֹ לֹא נִשְׁבֶּרֶת?" לְאַחַר שֶׁנִּסּוּ כָּל הַבָּנִים לְלֹא הַצְלָחָה בִּקֵּשׁ הָאָב אֶת הַחֲבִילָה. לָקַח הָאָב קַשׁ אֶחָד וְשָׁבָר אוֹתוֹ, לָקַח עוֹד קַשׁ וְשָׁבָר אוֹתוֹ, וְכָךְ שָׁבַר אֶת כָּל חָבִילַת הַקַּשׁ - אֶחָד, אֶחָד. אָמַר לָהֶם הָאָב: "אֵיךְ זֶה שֶׁאֲנִי הַחַלָּשׁ הִצְלַחְתִּי לִשְׁבֹּר אֶת הַקָּשִׁים וְאִלּוּ אַתֶּם שְׁכּח רַב לָכֶם לֹא הִצְלַחְתֶּם? אֶלָּא שֶׁכָּל זְמַן שֶׁהַחֲבִילָה מְאוּגֶדֶת, אִי אֶפְשָׁר לִשְׁבּוׂר אוֹתָהּ, אַךְ אִם מְפָרְקִים אֶת הַחֲבִילָה - בְּקַלּוּת אֶפְשָׁר לְשובְרַה. </w:t>
      </w:r>
    </w:p>
    <w:p w:rsidR="003F3A50" w:rsidRPr="003F3A50" w:rsidRDefault="003F3A50" w:rsidP="003F3A50">
      <w:pPr>
        <w:pBdr>
          <w:top w:val="single" w:sz="4" w:space="1" w:color="auto"/>
          <w:left w:val="single" w:sz="4" w:space="4" w:color="auto"/>
          <w:bottom w:val="single" w:sz="4" w:space="1" w:color="auto"/>
          <w:right w:val="single" w:sz="4" w:space="4" w:color="auto"/>
        </w:pBdr>
        <w:spacing w:after="0"/>
        <w:rPr>
          <w:rStyle w:val="Hyperlink"/>
          <w:rFonts w:asciiTheme="minorBidi" w:hAnsiTheme="minorBidi" w:cstheme="minorBidi"/>
          <w:color w:val="auto"/>
          <w:sz w:val="18"/>
          <w:szCs w:val="18"/>
        </w:rPr>
      </w:pPr>
      <w:r w:rsidRPr="003F3A50">
        <w:rPr>
          <w:rFonts w:asciiTheme="minorBidi" w:hAnsiTheme="minorBidi" w:cstheme="minorBidi"/>
          <w:sz w:val="18"/>
          <w:szCs w:val="18"/>
          <w:rtl/>
        </w:rPr>
        <w:t xml:space="preserve"> מעובד מסיפור עם עיראקי. אתר "מספר" </w:t>
      </w:r>
      <w:hyperlink r:id="rId12" w:history="1">
        <w:r w:rsidRPr="003F3A50">
          <w:rPr>
            <w:rStyle w:val="Hyperlink"/>
            <w:rFonts w:asciiTheme="minorBidi" w:hAnsiTheme="minorBidi" w:cstheme="minorBidi"/>
            <w:color w:val="auto"/>
            <w:sz w:val="10"/>
            <w:szCs w:val="10"/>
          </w:rPr>
          <w:t>http://www.mesaper.co.il/Screens/Story.aspx?ID=b3d25941-855f-4933-acc1-</w:t>
        </w:r>
      </w:hyperlink>
    </w:p>
    <w:p w:rsidR="003F3A50" w:rsidRPr="003F3A50" w:rsidRDefault="003F3A50" w:rsidP="003F3A50">
      <w:pPr>
        <w:pBdr>
          <w:top w:val="single" w:sz="4" w:space="1" w:color="auto"/>
          <w:left w:val="single" w:sz="4" w:space="4" w:color="auto"/>
          <w:bottom w:val="single" w:sz="4" w:space="1" w:color="auto"/>
          <w:right w:val="single" w:sz="4" w:space="4" w:color="auto"/>
        </w:pBdr>
        <w:spacing w:after="0"/>
        <w:rPr>
          <w:rFonts w:asciiTheme="minorBidi" w:hAnsiTheme="minorBidi" w:cstheme="minorBidi"/>
          <w:sz w:val="18"/>
          <w:szCs w:val="18"/>
          <w:rtl/>
        </w:rPr>
      </w:pPr>
    </w:p>
    <w:p w:rsidR="00410E35" w:rsidRPr="003F3A50" w:rsidRDefault="00410E35" w:rsidP="00E01F23">
      <w:pPr>
        <w:pStyle w:val="a8"/>
        <w:spacing w:after="0"/>
        <w:rPr>
          <w:rFonts w:asciiTheme="minorBidi" w:hAnsiTheme="minorBidi"/>
          <w:rtl/>
        </w:rPr>
      </w:pPr>
    </w:p>
    <w:p w:rsidR="00410E35" w:rsidRPr="00410E35" w:rsidRDefault="00410E35" w:rsidP="006E1838">
      <w:pPr>
        <w:suppressAutoHyphens w:val="0"/>
        <w:spacing w:after="0"/>
        <w:rPr>
          <w:rFonts w:asciiTheme="minorBidi" w:hAnsiTheme="minorBidi" w:cstheme="minorBidi"/>
          <w:rtl/>
        </w:rPr>
      </w:pPr>
      <w:r w:rsidRPr="00410E35">
        <w:rPr>
          <w:rFonts w:asciiTheme="minorBidi" w:hAnsiTheme="minorBidi" w:cstheme="minorBidi"/>
          <w:rtl/>
        </w:rPr>
        <w:t>אחרי קריאת הסיפור בקשו מן התלמידים לקרוע דפים בודדים ואחר כך לקרוע חבילת דפים.</w:t>
      </w:r>
    </w:p>
    <w:p w:rsidR="00410E35" w:rsidRDefault="00410E35" w:rsidP="007C1DB7">
      <w:pPr>
        <w:suppressAutoHyphens w:val="0"/>
        <w:spacing w:after="0"/>
        <w:rPr>
          <w:rFonts w:asciiTheme="minorBidi" w:hAnsiTheme="minorBidi" w:cstheme="minorBidi"/>
          <w:sz w:val="24"/>
          <w:szCs w:val="24"/>
          <w:rtl/>
        </w:rPr>
      </w:pPr>
      <w:r w:rsidRPr="00410E35">
        <w:rPr>
          <w:rFonts w:asciiTheme="minorBidi" w:hAnsiTheme="minorBidi" w:cstheme="minorBidi"/>
          <w:rtl/>
        </w:rPr>
        <w:t>ערכו דיון קצר: מה</w:t>
      </w:r>
      <w:r w:rsidRPr="00410E35">
        <w:rPr>
          <w:rFonts w:asciiTheme="minorBidi" w:eastAsia="MS Mincho" w:hAnsiTheme="minorBidi" w:cstheme="minorBidi"/>
          <w:rtl/>
        </w:rPr>
        <w:t xml:space="preserve"> </w:t>
      </w:r>
      <w:r w:rsidRPr="00410E35">
        <w:rPr>
          <w:rFonts w:asciiTheme="minorBidi" w:hAnsiTheme="minorBidi" w:cstheme="minorBidi"/>
          <w:rtl/>
        </w:rPr>
        <w:t>קשה</w:t>
      </w:r>
      <w:r w:rsidRPr="00410E35">
        <w:rPr>
          <w:rFonts w:asciiTheme="minorBidi" w:eastAsia="MS Mincho" w:hAnsiTheme="minorBidi" w:cstheme="minorBidi"/>
          <w:rtl/>
        </w:rPr>
        <w:t xml:space="preserve"> </w:t>
      </w:r>
      <w:r w:rsidRPr="00410E35">
        <w:rPr>
          <w:rFonts w:asciiTheme="minorBidi" w:hAnsiTheme="minorBidi" w:cstheme="minorBidi"/>
          <w:rtl/>
        </w:rPr>
        <w:t>יותר</w:t>
      </w:r>
      <w:r w:rsidRPr="00410E35">
        <w:rPr>
          <w:rFonts w:asciiTheme="minorBidi" w:eastAsia="MS Mincho" w:hAnsiTheme="minorBidi" w:cstheme="minorBidi"/>
          <w:rtl/>
        </w:rPr>
        <w:t>? מדוע?</w:t>
      </w:r>
      <w:r w:rsidRPr="00410E35">
        <w:rPr>
          <w:rFonts w:asciiTheme="minorBidi" w:hAnsiTheme="minorBidi" w:cstheme="minorBidi"/>
          <w:rtl/>
        </w:rPr>
        <w:t xml:space="preserve"> </w:t>
      </w:r>
      <w:r>
        <w:rPr>
          <w:rFonts w:asciiTheme="minorBidi" w:hAnsiTheme="minorBidi" w:cstheme="minorBidi"/>
          <w:sz w:val="24"/>
          <w:szCs w:val="24"/>
          <w:rtl/>
        </w:rPr>
        <w:br w:type="page"/>
      </w:r>
    </w:p>
    <w:p w:rsidR="00410E35" w:rsidRDefault="00410E35" w:rsidP="00EE6B05">
      <w:pPr>
        <w:suppressAutoHyphens w:val="0"/>
        <w:spacing w:after="0"/>
        <w:rPr>
          <w:rFonts w:asciiTheme="minorBidi" w:hAnsiTheme="minorBidi" w:cstheme="minorBidi"/>
          <w:b/>
          <w:bCs/>
          <w:sz w:val="28"/>
          <w:szCs w:val="28"/>
          <w:highlight w:val="darkCyan"/>
          <w:rtl/>
        </w:rPr>
      </w:pPr>
    </w:p>
    <w:p w:rsidR="00203BBE" w:rsidRPr="003F3A50" w:rsidRDefault="003F3A50" w:rsidP="007C1DB7">
      <w:pPr>
        <w:shd w:val="clear" w:color="auto" w:fill="F7BF21"/>
        <w:spacing w:after="0"/>
        <w:rPr>
          <w:rFonts w:asciiTheme="minorBidi" w:hAnsiTheme="minorBidi" w:cstheme="minorBidi"/>
          <w:b/>
          <w:bCs/>
          <w:sz w:val="28"/>
          <w:szCs w:val="28"/>
          <w:rtl/>
        </w:rPr>
      </w:pPr>
      <w:r w:rsidRPr="00490B53">
        <w:rPr>
          <w:rFonts w:asciiTheme="minorBidi" w:hAnsiTheme="minorBidi" w:cstheme="minorBidi"/>
          <w:b/>
          <w:bCs/>
          <w:sz w:val="28"/>
          <w:szCs w:val="28"/>
          <w:rtl/>
        </w:rPr>
        <w:t>לי</w:t>
      </w:r>
      <w:r w:rsidR="00203BBE" w:rsidRPr="00490B53">
        <w:rPr>
          <w:rFonts w:asciiTheme="minorBidi" w:hAnsiTheme="minorBidi" w:cstheme="minorBidi"/>
          <w:b/>
          <w:bCs/>
          <w:sz w:val="28"/>
          <w:szCs w:val="28"/>
          <w:rtl/>
        </w:rPr>
        <w:t>מוד</w:t>
      </w:r>
    </w:p>
    <w:p w:rsidR="00203BBE" w:rsidRPr="003F3A50" w:rsidRDefault="003612AB" w:rsidP="00410E35">
      <w:pPr>
        <w:suppressAutoHyphens w:val="0"/>
        <w:spacing w:after="0"/>
        <w:rPr>
          <w:rFonts w:asciiTheme="minorBidi" w:hAnsiTheme="minorBidi" w:cstheme="minorBidi"/>
          <w:rtl/>
        </w:rPr>
      </w:pPr>
      <w:r w:rsidRPr="003F3A50">
        <w:rPr>
          <w:rFonts w:asciiTheme="minorBidi" w:hAnsiTheme="minorBidi" w:cstheme="minorBidi"/>
          <w:rtl/>
        </w:rPr>
        <w:t xml:space="preserve">בלימודנו נעיין במגילה מנקודת </w:t>
      </w:r>
      <w:r w:rsidR="00416D0F" w:rsidRPr="00FA5856">
        <w:rPr>
          <w:rFonts w:asciiTheme="minorBidi" w:hAnsiTheme="minorBidi" w:cstheme="minorBidi"/>
          <w:rtl/>
        </w:rPr>
        <w:t>המבט</w:t>
      </w:r>
      <w:r w:rsidR="00416D0F" w:rsidRPr="003F3A50">
        <w:rPr>
          <w:rFonts w:asciiTheme="minorBidi" w:hAnsiTheme="minorBidi" w:cstheme="minorBidi"/>
          <w:color w:val="FF0000"/>
          <w:rtl/>
        </w:rPr>
        <w:t xml:space="preserve"> </w:t>
      </w:r>
      <w:r w:rsidRPr="003F3A50">
        <w:rPr>
          <w:rFonts w:asciiTheme="minorBidi" w:hAnsiTheme="minorBidi" w:cstheme="minorBidi"/>
          <w:rtl/>
        </w:rPr>
        <w:t>של סולידריות לאומית. בחלק הראשון נעיין בדברי המן המתאר את עם ישראל כ</w:t>
      </w:r>
      <w:r w:rsidR="0002245A">
        <w:rPr>
          <w:rFonts w:asciiTheme="minorBidi" w:hAnsiTheme="minorBidi" w:cstheme="minorBidi" w:hint="cs"/>
          <w:rtl/>
        </w:rPr>
        <w:t>"</w:t>
      </w:r>
      <w:r w:rsidRPr="003F3A50">
        <w:rPr>
          <w:rFonts w:asciiTheme="minorBidi" w:hAnsiTheme="minorBidi" w:cstheme="minorBidi"/>
          <w:rtl/>
        </w:rPr>
        <w:t xml:space="preserve">עם </w:t>
      </w:r>
      <w:r w:rsidR="0002245A">
        <w:rPr>
          <w:rFonts w:asciiTheme="minorBidi" w:hAnsiTheme="minorBidi" w:cstheme="minorBidi" w:hint="cs"/>
          <w:rtl/>
        </w:rPr>
        <w:t xml:space="preserve">אחד </w:t>
      </w:r>
      <w:r w:rsidRPr="003F3A50">
        <w:rPr>
          <w:rFonts w:asciiTheme="minorBidi" w:hAnsiTheme="minorBidi" w:cstheme="minorBidi"/>
          <w:rtl/>
        </w:rPr>
        <w:t>מפוזר ומפורד"</w:t>
      </w:r>
      <w:r w:rsidR="0002245A">
        <w:rPr>
          <w:rFonts w:asciiTheme="minorBidi" w:hAnsiTheme="minorBidi" w:cstheme="minorBidi" w:hint="cs"/>
          <w:rtl/>
        </w:rPr>
        <w:t xml:space="preserve"> </w:t>
      </w:r>
      <w:r w:rsidR="0063360F">
        <w:rPr>
          <w:rFonts w:asciiTheme="minorBidi" w:hAnsiTheme="minorBidi" w:cstheme="minorBidi" w:hint="cs"/>
          <w:rtl/>
        </w:rPr>
        <w:t>ו</w:t>
      </w:r>
      <w:r w:rsidR="0002245A">
        <w:rPr>
          <w:rFonts w:asciiTheme="minorBidi" w:hAnsiTheme="minorBidi" w:cstheme="minorBidi" w:hint="cs"/>
          <w:rtl/>
        </w:rPr>
        <w:t>נדון בשאלה אם יש סתירה בין היות "עם אחד" לבין "מפוזר ומפורד"</w:t>
      </w:r>
      <w:r w:rsidR="0063360F">
        <w:rPr>
          <w:rFonts w:asciiTheme="minorBidi" w:hAnsiTheme="minorBidi" w:cstheme="minorBidi" w:hint="cs"/>
          <w:rtl/>
        </w:rPr>
        <w:t>.</w:t>
      </w:r>
      <w:r w:rsidR="0002245A">
        <w:rPr>
          <w:rFonts w:asciiTheme="minorBidi" w:hAnsiTheme="minorBidi" w:cstheme="minorBidi" w:hint="cs"/>
          <w:rtl/>
        </w:rPr>
        <w:t xml:space="preserve"> </w:t>
      </w:r>
      <w:r w:rsidRPr="003F3A50">
        <w:rPr>
          <w:rFonts w:asciiTheme="minorBidi" w:hAnsiTheme="minorBidi" w:cstheme="minorBidi"/>
          <w:rtl/>
        </w:rPr>
        <w:t xml:space="preserve"> </w:t>
      </w:r>
    </w:p>
    <w:p w:rsidR="003612AB" w:rsidRPr="003F3A50" w:rsidRDefault="0002245A" w:rsidP="0002245A">
      <w:pPr>
        <w:suppressAutoHyphens w:val="0"/>
        <w:spacing w:after="0"/>
        <w:rPr>
          <w:rFonts w:asciiTheme="minorBidi" w:hAnsiTheme="minorBidi" w:cstheme="minorBidi"/>
          <w:rtl/>
        </w:rPr>
      </w:pPr>
      <w:r>
        <w:rPr>
          <w:rFonts w:asciiTheme="minorBidi" w:hAnsiTheme="minorBidi" w:cstheme="minorBidi" w:hint="cs"/>
          <w:rtl/>
        </w:rPr>
        <w:t>בהמשך</w:t>
      </w:r>
      <w:r w:rsidR="003612AB" w:rsidRPr="003F3A50">
        <w:rPr>
          <w:rFonts w:asciiTheme="minorBidi" w:hAnsiTheme="minorBidi" w:cstheme="minorBidi"/>
          <w:rtl/>
        </w:rPr>
        <w:t xml:space="preserve"> </w:t>
      </w:r>
      <w:r w:rsidR="002A52F4" w:rsidRPr="003F3A50">
        <w:rPr>
          <w:rFonts w:asciiTheme="minorBidi" w:hAnsiTheme="minorBidi" w:cstheme="minorBidi"/>
          <w:rtl/>
        </w:rPr>
        <w:t xml:space="preserve">אנו מביאים </w:t>
      </w:r>
      <w:r w:rsidR="003612AB" w:rsidRPr="003F3A50">
        <w:rPr>
          <w:rFonts w:asciiTheme="minorBidi" w:hAnsiTheme="minorBidi" w:cstheme="minorBidi"/>
          <w:rtl/>
        </w:rPr>
        <w:t xml:space="preserve">פרשנים </w:t>
      </w:r>
      <w:r w:rsidR="002A52F4" w:rsidRPr="003F3A50">
        <w:rPr>
          <w:rFonts w:asciiTheme="minorBidi" w:hAnsiTheme="minorBidi" w:cstheme="minorBidi"/>
          <w:rtl/>
        </w:rPr>
        <w:t>(ה</w:t>
      </w:r>
      <w:r w:rsidR="00C05BDE" w:rsidRPr="003F3A50">
        <w:rPr>
          <w:rFonts w:asciiTheme="minorBidi" w:hAnsiTheme="minorBidi" w:cstheme="minorBidi"/>
          <w:rtl/>
        </w:rPr>
        <w:t>"</w:t>
      </w:r>
      <w:r w:rsidR="002A52F4" w:rsidRPr="003F3A50">
        <w:rPr>
          <w:rFonts w:asciiTheme="minorBidi" w:hAnsiTheme="minorBidi" w:cstheme="minorBidi"/>
          <w:rtl/>
        </w:rPr>
        <w:t>שפת אמת</w:t>
      </w:r>
      <w:r w:rsidR="00C05BDE" w:rsidRPr="003F3A50">
        <w:rPr>
          <w:rFonts w:asciiTheme="minorBidi" w:hAnsiTheme="minorBidi" w:cstheme="minorBidi"/>
          <w:rtl/>
        </w:rPr>
        <w:t>"</w:t>
      </w:r>
      <w:r w:rsidR="002A52F4" w:rsidRPr="003F3A50">
        <w:rPr>
          <w:rFonts w:asciiTheme="minorBidi" w:hAnsiTheme="minorBidi" w:cstheme="minorBidi"/>
          <w:rtl/>
        </w:rPr>
        <w:t xml:space="preserve"> ו</w:t>
      </w:r>
      <w:r w:rsidR="00C05BDE" w:rsidRPr="003F3A50">
        <w:rPr>
          <w:rFonts w:asciiTheme="minorBidi" w:hAnsiTheme="minorBidi" w:cstheme="minorBidi"/>
          <w:rtl/>
        </w:rPr>
        <w:t>"</w:t>
      </w:r>
      <w:r w:rsidR="002A52F4" w:rsidRPr="003F3A50">
        <w:rPr>
          <w:rFonts w:asciiTheme="minorBidi" w:hAnsiTheme="minorBidi" w:cstheme="minorBidi"/>
          <w:rtl/>
        </w:rPr>
        <w:t>אור החיים</w:t>
      </w:r>
      <w:r w:rsidR="00C05BDE" w:rsidRPr="003F3A50">
        <w:rPr>
          <w:rFonts w:asciiTheme="minorBidi" w:hAnsiTheme="minorBidi" w:cstheme="minorBidi"/>
          <w:rtl/>
        </w:rPr>
        <w:t>"</w:t>
      </w:r>
      <w:r w:rsidR="002A52F4" w:rsidRPr="003F3A50">
        <w:rPr>
          <w:rFonts w:asciiTheme="minorBidi" w:hAnsiTheme="minorBidi" w:cstheme="minorBidi"/>
          <w:rtl/>
        </w:rPr>
        <w:t>) הקוראים בדברי המן תיאור של חוסר אחדותו של העם. לפי</w:t>
      </w:r>
      <w:r w:rsidR="0063360F">
        <w:rPr>
          <w:rFonts w:asciiTheme="minorBidi" w:hAnsiTheme="minorBidi" w:cstheme="minorBidi" w:hint="cs"/>
          <w:rtl/>
        </w:rPr>
        <w:t xml:space="preserve"> דברי</w:t>
      </w:r>
      <w:r w:rsidR="002A52F4" w:rsidRPr="003F3A50">
        <w:rPr>
          <w:rFonts w:asciiTheme="minorBidi" w:hAnsiTheme="minorBidi" w:cstheme="minorBidi"/>
          <w:rtl/>
        </w:rPr>
        <w:t>הם חוסר ה</w:t>
      </w:r>
      <w:r w:rsidR="00941A53">
        <w:rPr>
          <w:rFonts w:asciiTheme="minorBidi" w:hAnsiTheme="minorBidi" w:cstheme="minorBidi"/>
          <w:rtl/>
        </w:rPr>
        <w:t>אחדות של העם הוא שהחליש אותו וא</w:t>
      </w:r>
      <w:r w:rsidR="002A52F4" w:rsidRPr="003F3A50">
        <w:rPr>
          <w:rFonts w:asciiTheme="minorBidi" w:hAnsiTheme="minorBidi" w:cstheme="minorBidi"/>
          <w:rtl/>
        </w:rPr>
        <w:t xml:space="preserve">פשר את מזימת ההשמדה. </w:t>
      </w:r>
      <w:r w:rsidR="00C05BDE" w:rsidRPr="003F3A50">
        <w:rPr>
          <w:rFonts w:asciiTheme="minorBidi" w:hAnsiTheme="minorBidi" w:cstheme="minorBidi"/>
          <w:rtl/>
        </w:rPr>
        <w:t>לסיום חלק זה אנו מביאים את המדרש על האיש שקדח חור בספינה וחשב שזו זכותו כי הוא מסכן רק את עצמו.</w:t>
      </w:r>
      <w:r w:rsidR="002A52F4" w:rsidRPr="003F3A50">
        <w:rPr>
          <w:rFonts w:asciiTheme="minorBidi" w:hAnsiTheme="minorBidi" w:cstheme="minorBidi"/>
          <w:rtl/>
        </w:rPr>
        <w:t xml:space="preserve"> </w:t>
      </w:r>
    </w:p>
    <w:p w:rsidR="00C05BDE" w:rsidRPr="003F3A50" w:rsidRDefault="00C05BDE" w:rsidP="00333C90">
      <w:pPr>
        <w:suppressAutoHyphens w:val="0"/>
        <w:spacing w:after="0"/>
        <w:rPr>
          <w:rFonts w:asciiTheme="minorBidi" w:hAnsiTheme="minorBidi" w:cstheme="minorBidi"/>
          <w:rtl/>
        </w:rPr>
      </w:pPr>
      <w:r w:rsidRPr="003F3A50">
        <w:rPr>
          <w:rFonts w:asciiTheme="minorBidi" w:hAnsiTheme="minorBidi" w:cstheme="minorBidi"/>
          <w:rtl/>
        </w:rPr>
        <w:t>בחלק השני נעיין בתהליך התכנסותו של עם ישראל נוכח הסכנה. התהליך מתחיל בגילויי האב</w:t>
      </w:r>
      <w:r w:rsidR="00333C90" w:rsidRPr="003F3A50">
        <w:rPr>
          <w:rFonts w:asciiTheme="minorBidi" w:hAnsiTheme="minorBidi" w:cstheme="minorBidi"/>
          <w:rtl/>
        </w:rPr>
        <w:t>ל המשותפים עם היוודע דבר הגזירה</w:t>
      </w:r>
      <w:r w:rsidRPr="003F3A50">
        <w:rPr>
          <w:rFonts w:asciiTheme="minorBidi" w:hAnsiTheme="minorBidi" w:cstheme="minorBidi"/>
          <w:rtl/>
        </w:rPr>
        <w:t xml:space="preserve"> המופיעים במגילה, בהמשך אנו מביאים מדרש המספר כי מרדכי "גייס" את הילדים כדי שיצומו ויתפללו ל</w:t>
      </w:r>
      <w:r w:rsidR="001262EE" w:rsidRPr="003F3A50">
        <w:rPr>
          <w:rFonts w:asciiTheme="minorBidi" w:hAnsiTheme="minorBidi" w:cstheme="minorBidi"/>
          <w:rtl/>
        </w:rPr>
        <w:t>ביטול הגזירה. ה</w:t>
      </w:r>
      <w:r w:rsidRPr="003F3A50">
        <w:rPr>
          <w:rFonts w:asciiTheme="minorBidi" w:hAnsiTheme="minorBidi" w:cstheme="minorBidi"/>
          <w:rtl/>
        </w:rPr>
        <w:t xml:space="preserve">תהליך מגיע לשיאו </w:t>
      </w:r>
      <w:r w:rsidR="00333C90" w:rsidRPr="003F3A50">
        <w:rPr>
          <w:rFonts w:asciiTheme="minorBidi" w:hAnsiTheme="minorBidi" w:cstheme="minorBidi"/>
          <w:rtl/>
        </w:rPr>
        <w:t xml:space="preserve">עם </w:t>
      </w:r>
      <w:r w:rsidRPr="003F3A50">
        <w:rPr>
          <w:rFonts w:asciiTheme="minorBidi" w:hAnsiTheme="minorBidi" w:cstheme="minorBidi"/>
          <w:rtl/>
        </w:rPr>
        <w:t>בקשתה של אסתר "כנוס את כל היהודים".</w:t>
      </w:r>
      <w:r w:rsidR="001262EE" w:rsidRPr="003F3A50">
        <w:rPr>
          <w:rFonts w:asciiTheme="minorBidi" w:hAnsiTheme="minorBidi" w:cstheme="minorBidi"/>
          <w:rtl/>
        </w:rPr>
        <w:t xml:space="preserve"> גם אסתר וגם העם מבינים כי הכוח נמצא באחדות, ואכן התאחדותם מאפשרת את הישועה.</w:t>
      </w:r>
      <w:r w:rsidRPr="003F3A50">
        <w:rPr>
          <w:rFonts w:asciiTheme="minorBidi" w:hAnsiTheme="minorBidi" w:cstheme="minorBidi"/>
          <w:rtl/>
        </w:rPr>
        <w:t xml:space="preserve"> </w:t>
      </w:r>
    </w:p>
    <w:p w:rsidR="00203BBE" w:rsidRPr="003F3A50" w:rsidRDefault="00203BBE" w:rsidP="00FE6728">
      <w:pPr>
        <w:pStyle w:val="a8"/>
        <w:spacing w:after="0"/>
        <w:rPr>
          <w:rFonts w:asciiTheme="minorBidi" w:hAnsiTheme="minorBidi"/>
          <w:b/>
          <w:bCs/>
          <w:sz w:val="24"/>
          <w:szCs w:val="24"/>
          <w:u w:val="single"/>
          <w:rtl/>
        </w:rPr>
      </w:pPr>
    </w:p>
    <w:p w:rsidR="00DE44BD" w:rsidRPr="00490B53" w:rsidRDefault="00DE44BD" w:rsidP="007C1DB7">
      <w:pPr>
        <w:shd w:val="clear" w:color="auto" w:fill="F7BF21"/>
        <w:spacing w:after="0"/>
        <w:rPr>
          <w:rFonts w:asciiTheme="minorBidi" w:hAnsiTheme="minorBidi" w:cstheme="minorBidi"/>
          <w:b/>
          <w:bCs/>
          <w:sz w:val="28"/>
          <w:szCs w:val="28"/>
          <w:rtl/>
        </w:rPr>
      </w:pPr>
      <w:r w:rsidRPr="00490B53">
        <w:rPr>
          <w:rFonts w:asciiTheme="minorBidi" w:hAnsiTheme="minorBidi" w:cstheme="minorBidi"/>
          <w:b/>
          <w:bCs/>
          <w:sz w:val="28"/>
          <w:szCs w:val="28"/>
          <w:rtl/>
        </w:rPr>
        <w:t>אסיף</w:t>
      </w:r>
    </w:p>
    <w:p w:rsidR="00DE44BD" w:rsidRPr="003F3A50" w:rsidRDefault="00DE44BD" w:rsidP="00410E35">
      <w:pPr>
        <w:suppressAutoHyphens w:val="0"/>
        <w:spacing w:after="0"/>
        <w:rPr>
          <w:rFonts w:asciiTheme="minorBidi" w:hAnsiTheme="minorBidi" w:cstheme="minorBidi"/>
          <w:sz w:val="24"/>
          <w:szCs w:val="24"/>
          <w:rtl/>
        </w:rPr>
      </w:pPr>
      <w:r w:rsidRPr="003F3A50">
        <w:rPr>
          <w:rFonts w:asciiTheme="minorBidi" w:hAnsiTheme="minorBidi" w:cstheme="minorBidi"/>
          <w:sz w:val="24"/>
          <w:szCs w:val="24"/>
          <w:rtl/>
        </w:rPr>
        <w:t xml:space="preserve">האסיף במליאה הוא שלב </w:t>
      </w:r>
      <w:r w:rsidR="00EE6B05" w:rsidRPr="003F3A50">
        <w:rPr>
          <w:rFonts w:asciiTheme="minorBidi" w:hAnsiTheme="minorBidi" w:cstheme="minorBidi"/>
          <w:sz w:val="24"/>
          <w:szCs w:val="24"/>
          <w:rtl/>
        </w:rPr>
        <w:t>חיוני</w:t>
      </w:r>
      <w:r w:rsidRPr="003F3A50">
        <w:rPr>
          <w:rFonts w:asciiTheme="minorBidi" w:hAnsiTheme="minorBidi" w:cstheme="minorBidi"/>
          <w:sz w:val="24"/>
          <w:szCs w:val="24"/>
          <w:rtl/>
        </w:rPr>
        <w:t xml:space="preserve"> לאחר הדיון בחברותא. האסיף יכול להיות  דיווח של הלומדים על תהליך הלמידה בחברותא (הסכמות, ויכוחים והפתעות שהיו להם במשך הלימוד), או דיון בשאלה נוספת, כוללנית יותר, הנובעת מן הסוגיה שנלמדה.  </w:t>
      </w:r>
    </w:p>
    <w:p w:rsidR="00043D32" w:rsidRPr="003F3A50" w:rsidRDefault="00DE44BD" w:rsidP="00D02974">
      <w:pPr>
        <w:pStyle w:val="12"/>
        <w:spacing w:after="0"/>
        <w:ind w:left="0"/>
        <w:rPr>
          <w:rFonts w:asciiTheme="minorBidi" w:hAnsiTheme="minorBidi" w:cstheme="minorBidi"/>
          <w:sz w:val="24"/>
          <w:szCs w:val="24"/>
          <w:rtl/>
        </w:rPr>
      </w:pPr>
      <w:r w:rsidRPr="003F3A50">
        <w:rPr>
          <w:rFonts w:asciiTheme="minorBidi" w:hAnsiTheme="minorBidi" w:cstheme="minorBidi"/>
          <w:sz w:val="24"/>
          <w:szCs w:val="24"/>
          <w:rtl/>
        </w:rPr>
        <w:t xml:space="preserve">אנו מציעים </w:t>
      </w:r>
      <w:r w:rsidR="00043D32" w:rsidRPr="003F3A50">
        <w:rPr>
          <w:rFonts w:asciiTheme="minorBidi" w:hAnsiTheme="minorBidi" w:cstheme="minorBidi"/>
          <w:sz w:val="24"/>
          <w:szCs w:val="24"/>
          <w:rtl/>
        </w:rPr>
        <w:t>שלוש אפשרויות לאסיף:</w:t>
      </w:r>
    </w:p>
    <w:p w:rsidR="00410E35" w:rsidRPr="00410E35" w:rsidRDefault="00410E35" w:rsidP="00410E35">
      <w:pPr>
        <w:numPr>
          <w:ilvl w:val="0"/>
          <w:numId w:val="32"/>
        </w:numPr>
        <w:rPr>
          <w:rFonts w:cs="Arial"/>
          <w:b/>
          <w:bCs/>
        </w:rPr>
      </w:pPr>
      <w:r w:rsidRPr="00410E35">
        <w:rPr>
          <w:rFonts w:asciiTheme="minorBidi" w:hAnsiTheme="minorBidi" w:cstheme="minorBidi" w:hint="cs"/>
          <w:b/>
          <w:bCs/>
          <w:sz w:val="24"/>
          <w:szCs w:val="24"/>
          <w:rtl/>
        </w:rPr>
        <w:t>סיפורו של</w:t>
      </w:r>
      <w:r w:rsidR="000A4012" w:rsidRPr="00410E35">
        <w:rPr>
          <w:rFonts w:asciiTheme="minorBidi" w:hAnsiTheme="minorBidi" w:cstheme="minorBidi" w:hint="cs"/>
          <w:b/>
          <w:bCs/>
          <w:sz w:val="24"/>
          <w:szCs w:val="24"/>
          <w:rtl/>
        </w:rPr>
        <w:t xml:space="preserve"> </w:t>
      </w:r>
      <w:r w:rsidRPr="00410E35">
        <w:rPr>
          <w:rFonts w:asciiTheme="minorBidi" w:hAnsiTheme="minorBidi" w:cstheme="minorBidi" w:hint="cs"/>
          <w:b/>
          <w:bCs/>
          <w:sz w:val="24"/>
          <w:szCs w:val="24"/>
          <w:rtl/>
        </w:rPr>
        <w:t>'</w:t>
      </w:r>
      <w:r w:rsidR="0002245A" w:rsidRPr="00410E35">
        <w:rPr>
          <w:rFonts w:asciiTheme="minorBidi" w:hAnsiTheme="minorBidi" w:cstheme="minorBidi" w:hint="cs"/>
          <w:b/>
          <w:bCs/>
          <w:sz w:val="24"/>
          <w:szCs w:val="24"/>
          <w:rtl/>
        </w:rPr>
        <w:t>אליאנס</w:t>
      </w:r>
      <w:r w:rsidRPr="00410E35">
        <w:rPr>
          <w:rFonts w:asciiTheme="minorBidi" w:hAnsiTheme="minorBidi" w:cstheme="minorBidi" w:hint="cs"/>
          <w:b/>
          <w:bCs/>
          <w:sz w:val="24"/>
          <w:szCs w:val="24"/>
          <w:rtl/>
        </w:rPr>
        <w:t>' ארגון ה</w:t>
      </w:r>
      <w:r w:rsidR="000A4012" w:rsidRPr="00410E35">
        <w:rPr>
          <w:rFonts w:asciiTheme="minorBidi" w:hAnsiTheme="minorBidi" w:cstheme="minorBidi" w:hint="cs"/>
          <w:b/>
          <w:bCs/>
          <w:sz w:val="24"/>
          <w:szCs w:val="24"/>
          <w:rtl/>
        </w:rPr>
        <w:t xml:space="preserve">מבטא סולידריות וערבות הדדית </w:t>
      </w:r>
      <w:r w:rsidR="00622481" w:rsidRPr="00410E35">
        <w:rPr>
          <w:rFonts w:asciiTheme="minorBidi" w:hAnsiTheme="minorBidi" w:cstheme="minorBidi" w:hint="cs"/>
          <w:b/>
          <w:bCs/>
          <w:sz w:val="24"/>
          <w:szCs w:val="24"/>
          <w:rtl/>
        </w:rPr>
        <w:t>ודיון</w:t>
      </w:r>
      <w:r w:rsidRPr="00410E35">
        <w:rPr>
          <w:rFonts w:asciiTheme="minorBidi" w:hAnsiTheme="minorBidi" w:cstheme="minorBidi" w:hint="cs"/>
          <w:b/>
          <w:bCs/>
          <w:sz w:val="24"/>
          <w:szCs w:val="24"/>
          <w:rtl/>
        </w:rPr>
        <w:t xml:space="preserve"> אקטואלי</w:t>
      </w:r>
      <w:r w:rsidR="00622481" w:rsidRPr="00410E35">
        <w:rPr>
          <w:rFonts w:asciiTheme="minorBidi" w:hAnsiTheme="minorBidi" w:cstheme="minorBidi" w:hint="cs"/>
          <w:b/>
          <w:bCs/>
          <w:sz w:val="24"/>
          <w:szCs w:val="24"/>
          <w:rtl/>
        </w:rPr>
        <w:t>.</w:t>
      </w:r>
    </w:p>
    <w:p w:rsidR="00410E35" w:rsidRPr="00B077EA" w:rsidRDefault="00410E35" w:rsidP="00410E35">
      <w:pPr>
        <w:ind w:left="360"/>
        <w:rPr>
          <w:rFonts w:cs="Arial"/>
          <w:rtl/>
        </w:rPr>
      </w:pPr>
      <w:r w:rsidRPr="00410E35">
        <w:rPr>
          <w:rFonts w:cs="Arial" w:hint="cs"/>
          <w:rtl/>
        </w:rPr>
        <w:t>בדף האסיף שבסוף דפי הלימוד תמצאו את  סיפור הקמתה של אליאנס : המורה תבחר אם</w:t>
      </w:r>
      <w:r w:rsidRPr="00B077EA">
        <w:rPr>
          <w:rFonts w:cs="Arial" w:hint="cs"/>
          <w:rtl/>
        </w:rPr>
        <w:t xml:space="preserve"> להקריא או לספר על הקמת אליאנס או לתת לתלמידים לקרוא את הדברים בעצמם)</w:t>
      </w:r>
    </w:p>
    <w:p w:rsidR="00622481" w:rsidRPr="000A4012" w:rsidRDefault="00622481" w:rsidP="00622481">
      <w:pPr>
        <w:pStyle w:val="a8"/>
        <w:numPr>
          <w:ilvl w:val="0"/>
          <w:numId w:val="31"/>
        </w:numPr>
        <w:rPr>
          <w:rFonts w:asciiTheme="minorBidi" w:eastAsia="Times New Roman" w:hAnsiTheme="minorBidi"/>
          <w:kern w:val="36"/>
          <w:rtl/>
        </w:rPr>
      </w:pPr>
      <w:r w:rsidRPr="000A4012">
        <w:rPr>
          <w:rFonts w:asciiTheme="minorBidi" w:eastAsia="Times New Roman" w:hAnsiTheme="minorBidi"/>
          <w:kern w:val="36"/>
          <w:rtl/>
        </w:rPr>
        <w:t>כיצד מבטאות מטרות אליאנס את</w:t>
      </w:r>
      <w:r w:rsidRPr="000A4012">
        <w:rPr>
          <w:rFonts w:asciiTheme="minorBidi" w:eastAsia="MS Mincho" w:hAnsiTheme="minorBidi"/>
          <w:kern w:val="36"/>
          <w:rtl/>
        </w:rPr>
        <w:t xml:space="preserve"> </w:t>
      </w:r>
      <w:r w:rsidRPr="000A4012">
        <w:rPr>
          <w:rFonts w:asciiTheme="minorBidi" w:eastAsia="Times New Roman" w:hAnsiTheme="minorBidi"/>
          <w:kern w:val="36"/>
          <w:rtl/>
        </w:rPr>
        <w:t>הסולידריות</w:t>
      </w:r>
      <w:r w:rsidRPr="000A4012">
        <w:rPr>
          <w:rFonts w:asciiTheme="minorBidi" w:eastAsia="MS Mincho" w:hAnsiTheme="minorBidi"/>
          <w:kern w:val="36"/>
          <w:rtl/>
        </w:rPr>
        <w:t xml:space="preserve"> </w:t>
      </w:r>
      <w:r w:rsidRPr="000A4012">
        <w:rPr>
          <w:rFonts w:asciiTheme="minorBidi" w:eastAsia="Times New Roman" w:hAnsiTheme="minorBidi"/>
          <w:kern w:val="36"/>
          <w:rtl/>
        </w:rPr>
        <w:t>והערבות</w:t>
      </w:r>
      <w:r w:rsidRPr="000A4012">
        <w:rPr>
          <w:rFonts w:asciiTheme="minorBidi" w:eastAsia="MS Mincho" w:hAnsiTheme="minorBidi"/>
          <w:kern w:val="36"/>
          <w:rtl/>
        </w:rPr>
        <w:t xml:space="preserve"> </w:t>
      </w:r>
      <w:r w:rsidRPr="000A4012">
        <w:rPr>
          <w:rFonts w:asciiTheme="minorBidi" w:eastAsia="Times New Roman" w:hAnsiTheme="minorBidi"/>
          <w:kern w:val="36"/>
          <w:rtl/>
        </w:rPr>
        <w:t>ההדדית</w:t>
      </w:r>
      <w:r w:rsidRPr="000A4012">
        <w:rPr>
          <w:rFonts w:asciiTheme="minorBidi" w:eastAsia="MS Mincho" w:hAnsiTheme="minorBidi"/>
          <w:kern w:val="36"/>
          <w:rtl/>
        </w:rPr>
        <w:t xml:space="preserve"> </w:t>
      </w:r>
      <w:r w:rsidRPr="000A4012">
        <w:rPr>
          <w:rFonts w:asciiTheme="minorBidi" w:eastAsia="Times New Roman" w:hAnsiTheme="minorBidi"/>
          <w:kern w:val="36"/>
          <w:rtl/>
        </w:rPr>
        <w:t>של</w:t>
      </w:r>
      <w:r w:rsidRPr="000A4012">
        <w:rPr>
          <w:rFonts w:asciiTheme="minorBidi" w:eastAsia="MS Mincho" w:hAnsiTheme="minorBidi"/>
          <w:kern w:val="36"/>
          <w:rtl/>
        </w:rPr>
        <w:t xml:space="preserve"> </w:t>
      </w:r>
      <w:r w:rsidRPr="000A4012">
        <w:rPr>
          <w:rFonts w:asciiTheme="minorBidi" w:eastAsia="Times New Roman" w:hAnsiTheme="minorBidi"/>
          <w:kern w:val="36"/>
          <w:rtl/>
        </w:rPr>
        <w:t>היהודים</w:t>
      </w:r>
      <w:r w:rsidRPr="000A4012">
        <w:rPr>
          <w:rFonts w:asciiTheme="minorBidi" w:eastAsia="MS Mincho" w:hAnsiTheme="minorBidi"/>
          <w:kern w:val="36"/>
          <w:rtl/>
        </w:rPr>
        <w:t xml:space="preserve"> </w:t>
      </w:r>
      <w:r w:rsidRPr="000A4012">
        <w:rPr>
          <w:rFonts w:asciiTheme="minorBidi" w:eastAsia="Times New Roman" w:hAnsiTheme="minorBidi"/>
          <w:kern w:val="36"/>
          <w:rtl/>
        </w:rPr>
        <w:t>זה</w:t>
      </w:r>
      <w:r w:rsidRPr="000A4012">
        <w:rPr>
          <w:rFonts w:asciiTheme="minorBidi" w:eastAsia="MS Mincho" w:hAnsiTheme="minorBidi"/>
          <w:kern w:val="36"/>
          <w:rtl/>
        </w:rPr>
        <w:t xml:space="preserve"> </w:t>
      </w:r>
      <w:r w:rsidRPr="000A4012">
        <w:rPr>
          <w:rFonts w:asciiTheme="minorBidi" w:eastAsia="Times New Roman" w:hAnsiTheme="minorBidi"/>
          <w:kern w:val="36"/>
          <w:rtl/>
        </w:rPr>
        <w:t>לזה</w:t>
      </w:r>
      <w:r w:rsidRPr="000A4012">
        <w:rPr>
          <w:rFonts w:asciiTheme="minorBidi" w:eastAsia="MS Mincho" w:hAnsiTheme="minorBidi"/>
          <w:kern w:val="36"/>
          <w:rtl/>
        </w:rPr>
        <w:t>?</w:t>
      </w:r>
    </w:p>
    <w:p w:rsidR="00410E35" w:rsidRPr="00410E35" w:rsidRDefault="00622481" w:rsidP="00410E35">
      <w:pPr>
        <w:pStyle w:val="a8"/>
        <w:numPr>
          <w:ilvl w:val="0"/>
          <w:numId w:val="31"/>
        </w:numPr>
        <w:rPr>
          <w:rFonts w:asciiTheme="minorBidi" w:hAnsiTheme="minorBidi"/>
        </w:rPr>
      </w:pPr>
      <w:r w:rsidRPr="000A4012">
        <w:rPr>
          <w:rFonts w:asciiTheme="minorBidi" w:hAnsiTheme="minorBidi"/>
          <w:rtl/>
        </w:rPr>
        <w:t>כיצד</w:t>
      </w:r>
      <w:r w:rsidRPr="000A4012">
        <w:rPr>
          <w:rFonts w:asciiTheme="minorBidi" w:eastAsia="MS Mincho" w:hAnsiTheme="minorBidi"/>
          <w:rtl/>
        </w:rPr>
        <w:t xml:space="preserve"> </w:t>
      </w:r>
      <w:r w:rsidRPr="000A4012">
        <w:rPr>
          <w:rFonts w:asciiTheme="minorBidi" w:hAnsiTheme="minorBidi"/>
          <w:rtl/>
        </w:rPr>
        <w:t>מבטא</w:t>
      </w:r>
      <w:r w:rsidRPr="000A4012">
        <w:rPr>
          <w:rFonts w:asciiTheme="minorBidi" w:eastAsia="MS Mincho" w:hAnsiTheme="minorBidi"/>
          <w:rtl/>
        </w:rPr>
        <w:t xml:space="preserve"> </w:t>
      </w:r>
      <w:r w:rsidRPr="000A4012">
        <w:rPr>
          <w:rFonts w:asciiTheme="minorBidi" w:hAnsiTheme="minorBidi"/>
          <w:rtl/>
        </w:rPr>
        <w:t>סמל</w:t>
      </w:r>
      <w:r w:rsidRPr="000A4012">
        <w:rPr>
          <w:rFonts w:asciiTheme="minorBidi" w:eastAsia="MS Mincho" w:hAnsiTheme="minorBidi"/>
          <w:rtl/>
        </w:rPr>
        <w:t xml:space="preserve"> </w:t>
      </w:r>
      <w:r w:rsidRPr="000A4012">
        <w:rPr>
          <w:rFonts w:asciiTheme="minorBidi" w:hAnsiTheme="minorBidi"/>
          <w:rtl/>
        </w:rPr>
        <w:t>אליאנס</w:t>
      </w:r>
      <w:r w:rsidRPr="000A4012">
        <w:rPr>
          <w:rFonts w:asciiTheme="minorBidi" w:eastAsia="MS Mincho" w:hAnsiTheme="minorBidi"/>
          <w:rtl/>
        </w:rPr>
        <w:t xml:space="preserve"> </w:t>
      </w:r>
      <w:r w:rsidRPr="000A4012">
        <w:rPr>
          <w:rFonts w:asciiTheme="minorBidi" w:hAnsiTheme="minorBidi"/>
          <w:rtl/>
        </w:rPr>
        <w:t>את</w:t>
      </w:r>
      <w:r w:rsidRPr="000A4012">
        <w:rPr>
          <w:rFonts w:asciiTheme="minorBidi" w:eastAsia="MS Mincho" w:hAnsiTheme="minorBidi"/>
          <w:rtl/>
        </w:rPr>
        <w:t xml:space="preserve"> </w:t>
      </w:r>
      <w:r w:rsidRPr="000A4012">
        <w:rPr>
          <w:rFonts w:asciiTheme="minorBidi" w:hAnsiTheme="minorBidi"/>
          <w:rtl/>
        </w:rPr>
        <w:t>אופי</w:t>
      </w:r>
      <w:r w:rsidRPr="000A4012">
        <w:rPr>
          <w:rFonts w:asciiTheme="minorBidi" w:eastAsia="MS Mincho" w:hAnsiTheme="minorBidi"/>
          <w:rtl/>
        </w:rPr>
        <w:t xml:space="preserve"> </w:t>
      </w:r>
      <w:r w:rsidRPr="000A4012">
        <w:rPr>
          <w:rFonts w:asciiTheme="minorBidi" w:hAnsiTheme="minorBidi"/>
          <w:rtl/>
        </w:rPr>
        <w:t>הארגון</w:t>
      </w:r>
      <w:r w:rsidRPr="000A4012">
        <w:rPr>
          <w:rFonts w:asciiTheme="minorBidi" w:eastAsia="MS Mincho" w:hAnsiTheme="minorBidi"/>
          <w:rtl/>
        </w:rPr>
        <w:t xml:space="preserve"> </w:t>
      </w:r>
      <w:r w:rsidRPr="000A4012">
        <w:rPr>
          <w:rFonts w:asciiTheme="minorBidi" w:hAnsiTheme="minorBidi"/>
          <w:rtl/>
        </w:rPr>
        <w:t>ומטרותיו</w:t>
      </w:r>
      <w:r w:rsidRPr="000A4012">
        <w:rPr>
          <w:rFonts w:asciiTheme="minorBidi" w:eastAsia="MS Mincho" w:hAnsiTheme="minorBidi"/>
          <w:rtl/>
        </w:rPr>
        <w:t xml:space="preserve">. </w:t>
      </w:r>
    </w:p>
    <w:p w:rsidR="00622481" w:rsidRPr="00410E35" w:rsidRDefault="00622481" w:rsidP="00410E35">
      <w:pPr>
        <w:pStyle w:val="a8"/>
        <w:numPr>
          <w:ilvl w:val="0"/>
          <w:numId w:val="31"/>
        </w:numPr>
        <w:rPr>
          <w:rStyle w:val="psk"/>
          <w:rFonts w:asciiTheme="minorBidi" w:hAnsiTheme="minorBidi"/>
        </w:rPr>
      </w:pPr>
      <w:r w:rsidRPr="00410E35">
        <w:rPr>
          <w:rStyle w:val="psk"/>
          <w:rFonts w:asciiTheme="minorBidi" w:hAnsiTheme="minorBidi" w:hint="cs"/>
          <w:bdr w:val="none" w:sz="0" w:space="0" w:color="auto" w:frame="1"/>
          <w:rtl/>
        </w:rPr>
        <w:t xml:space="preserve">איזה ארגון יהודי הייתם מקימים היום, ואילו מטרות הייתם מציעים לו?   </w:t>
      </w:r>
    </w:p>
    <w:p w:rsidR="00043D32" w:rsidRPr="008A2E04" w:rsidRDefault="00043D32" w:rsidP="00410E35">
      <w:pPr>
        <w:pStyle w:val="12"/>
        <w:numPr>
          <w:ilvl w:val="0"/>
          <w:numId w:val="32"/>
        </w:numPr>
        <w:spacing w:after="0"/>
        <w:rPr>
          <w:rFonts w:asciiTheme="minorBidi" w:hAnsiTheme="minorBidi" w:cstheme="minorBidi"/>
          <w:sz w:val="24"/>
          <w:szCs w:val="24"/>
        </w:rPr>
      </w:pPr>
      <w:r w:rsidRPr="00410E35">
        <w:rPr>
          <w:rFonts w:asciiTheme="minorBidi" w:hAnsiTheme="minorBidi" w:cstheme="minorBidi"/>
          <w:b/>
          <w:bCs/>
          <w:sz w:val="24"/>
          <w:szCs w:val="24"/>
          <w:rtl/>
        </w:rPr>
        <w:t>עיבוד גרפי של הלימוד מ"עם מפוזר ומפורד" ל"כנוס את כל היהודים".</w:t>
      </w:r>
      <w:r w:rsidR="00BA67AE" w:rsidRPr="00410E35">
        <w:rPr>
          <w:rStyle w:val="psk"/>
          <w:rFonts w:asciiTheme="minorBidi" w:hAnsiTheme="minorBidi" w:cstheme="minorBidi"/>
          <w:b/>
          <w:bCs/>
          <w:sz w:val="24"/>
          <w:szCs w:val="24"/>
          <w:bdr w:val="none" w:sz="0" w:space="0" w:color="auto" w:frame="1"/>
          <w:rtl/>
        </w:rPr>
        <w:br/>
      </w:r>
      <w:r w:rsidR="00BA67AE" w:rsidRPr="008A2E04">
        <w:rPr>
          <w:rStyle w:val="psk"/>
          <w:rFonts w:asciiTheme="minorBidi" w:hAnsiTheme="minorBidi" w:cstheme="minorBidi"/>
          <w:sz w:val="24"/>
          <w:szCs w:val="24"/>
          <w:bdr w:val="none" w:sz="0" w:space="0" w:color="auto" w:frame="1"/>
          <w:rtl/>
        </w:rPr>
        <w:t>המשימה לתלמידים: תארו את המהלך שלמדתם – מפירוד לכינוס לאומי על ידי שרטוט גרפי או ציור.</w:t>
      </w:r>
    </w:p>
    <w:p w:rsidR="00482C49" w:rsidRPr="008A2E04" w:rsidRDefault="00043D32" w:rsidP="00410E35">
      <w:pPr>
        <w:pStyle w:val="12"/>
        <w:numPr>
          <w:ilvl w:val="0"/>
          <w:numId w:val="32"/>
        </w:numPr>
        <w:spacing w:after="0"/>
        <w:rPr>
          <w:rStyle w:val="psk"/>
          <w:rFonts w:asciiTheme="minorBidi" w:hAnsiTheme="minorBidi" w:cstheme="minorBidi"/>
          <w:sz w:val="24"/>
          <w:szCs w:val="24"/>
        </w:rPr>
      </w:pPr>
      <w:r w:rsidRPr="00410E35">
        <w:rPr>
          <w:rFonts w:asciiTheme="minorBidi" w:hAnsiTheme="minorBidi" w:cstheme="minorBidi"/>
          <w:b/>
          <w:bCs/>
          <w:sz w:val="24"/>
          <w:szCs w:val="24"/>
          <w:rtl/>
        </w:rPr>
        <w:t>יצירת כרזה או פרסומת בעקבות המקורות.</w:t>
      </w:r>
      <w:r w:rsidR="00F92421" w:rsidRPr="00410E35">
        <w:rPr>
          <w:rFonts w:asciiTheme="minorBidi" w:hAnsiTheme="minorBidi" w:cstheme="minorBidi"/>
          <w:b/>
          <w:bCs/>
          <w:sz w:val="24"/>
          <w:szCs w:val="24"/>
          <w:rtl/>
        </w:rPr>
        <w:t xml:space="preserve"> </w:t>
      </w:r>
      <w:r w:rsidR="00BA67AE" w:rsidRPr="00410E35">
        <w:rPr>
          <w:rFonts w:asciiTheme="minorBidi" w:hAnsiTheme="minorBidi" w:cstheme="minorBidi"/>
          <w:b/>
          <w:bCs/>
          <w:sz w:val="24"/>
          <w:szCs w:val="24"/>
          <w:rtl/>
        </w:rPr>
        <w:br/>
      </w:r>
      <w:r w:rsidR="00BA67AE" w:rsidRPr="008A2E04">
        <w:rPr>
          <w:rFonts w:asciiTheme="minorBidi" w:hAnsiTheme="minorBidi" w:cstheme="minorBidi"/>
          <w:sz w:val="24"/>
          <w:szCs w:val="24"/>
          <w:rtl/>
        </w:rPr>
        <w:t xml:space="preserve">המשימה לתלמידים: </w:t>
      </w:r>
      <w:r w:rsidR="00482C49" w:rsidRPr="008A2E04">
        <w:rPr>
          <w:rStyle w:val="psk"/>
          <w:rFonts w:asciiTheme="minorBidi" w:hAnsiTheme="minorBidi" w:cstheme="minorBidi"/>
          <w:sz w:val="24"/>
          <w:szCs w:val="24"/>
          <w:bdr w:val="none" w:sz="0" w:space="0" w:color="auto" w:frame="1"/>
          <w:rtl/>
        </w:rPr>
        <w:t>הכינו כרזה, פרסומת או חמשיר בשבח האחדות והסולידריות הלאומית.</w:t>
      </w:r>
      <w:r w:rsidR="008A2E04" w:rsidRPr="008A2E04">
        <w:rPr>
          <w:rStyle w:val="psk"/>
          <w:rFonts w:asciiTheme="minorBidi" w:hAnsiTheme="minorBidi" w:cstheme="minorBidi" w:hint="cs"/>
          <w:sz w:val="24"/>
          <w:szCs w:val="24"/>
          <w:rtl/>
        </w:rPr>
        <w:t xml:space="preserve">    </w:t>
      </w:r>
    </w:p>
    <w:p w:rsidR="00EE6B05" w:rsidRPr="003F3A50" w:rsidRDefault="00EE6B05" w:rsidP="00EE6B05">
      <w:pPr>
        <w:pStyle w:val="12"/>
        <w:spacing w:after="0"/>
        <w:ind w:left="0"/>
        <w:rPr>
          <w:rFonts w:asciiTheme="minorBidi" w:hAnsiTheme="minorBidi" w:cstheme="minorBidi"/>
          <w:sz w:val="24"/>
          <w:szCs w:val="24"/>
          <w:rtl/>
        </w:rPr>
      </w:pPr>
    </w:p>
    <w:p w:rsidR="00A23E3F" w:rsidRPr="003F3A50" w:rsidRDefault="00A23E3F" w:rsidP="00A23E3F">
      <w:pPr>
        <w:suppressAutoHyphens w:val="0"/>
        <w:bidi w:val="0"/>
        <w:spacing w:after="0"/>
        <w:rPr>
          <w:rFonts w:asciiTheme="minorBidi" w:hAnsiTheme="minorBidi" w:cstheme="minorBidi"/>
          <w:b/>
          <w:bCs/>
          <w:sz w:val="26"/>
          <w:szCs w:val="26"/>
          <w:u w:val="single"/>
        </w:rPr>
      </w:pPr>
    </w:p>
    <w:p w:rsidR="00A23E3F" w:rsidRPr="003F3A50" w:rsidRDefault="00A23E3F">
      <w:pPr>
        <w:suppressAutoHyphens w:val="0"/>
        <w:bidi w:val="0"/>
        <w:spacing w:after="0" w:line="240" w:lineRule="auto"/>
        <w:rPr>
          <w:rFonts w:asciiTheme="minorBidi" w:eastAsiaTheme="minorHAnsi" w:hAnsiTheme="minorBidi" w:cstheme="minorBidi"/>
          <w:b/>
          <w:bCs/>
          <w:kern w:val="0"/>
          <w:sz w:val="30"/>
          <w:szCs w:val="30"/>
        </w:rPr>
      </w:pPr>
      <w:r w:rsidRPr="003F3A50">
        <w:rPr>
          <w:rFonts w:asciiTheme="minorBidi" w:eastAsiaTheme="minorHAnsi" w:hAnsiTheme="minorBidi" w:cstheme="minorBidi"/>
          <w:b/>
          <w:bCs/>
          <w:kern w:val="0"/>
          <w:sz w:val="30"/>
          <w:szCs w:val="30"/>
        </w:rPr>
        <w:br w:type="page"/>
      </w:r>
    </w:p>
    <w:p w:rsidR="00333C90" w:rsidRPr="00F52D30" w:rsidRDefault="00333C90">
      <w:pPr>
        <w:suppressAutoHyphens w:val="0"/>
        <w:bidi w:val="0"/>
        <w:spacing w:after="0" w:line="240" w:lineRule="auto"/>
        <w:rPr>
          <w:rFonts w:asciiTheme="minorBidi" w:hAnsiTheme="minorBidi" w:cstheme="minorBidi"/>
          <w:sz w:val="16"/>
          <w:szCs w:val="16"/>
        </w:rPr>
      </w:pPr>
    </w:p>
    <w:p w:rsidR="00E22EF9" w:rsidRPr="00F52D30" w:rsidRDefault="003C7C0D" w:rsidP="00F52D30">
      <w:pPr>
        <w:pStyle w:val="a8"/>
        <w:shd w:val="clear" w:color="auto" w:fill="F7BF21"/>
        <w:spacing w:after="0"/>
        <w:ind w:left="0"/>
        <w:jc w:val="center"/>
        <w:rPr>
          <w:rFonts w:asciiTheme="minorBidi" w:hAnsiTheme="minorBidi"/>
          <w:b/>
          <w:bCs/>
          <w:sz w:val="24"/>
          <w:szCs w:val="24"/>
          <w:rtl/>
        </w:rPr>
      </w:pPr>
      <w:r w:rsidRPr="00F52D30">
        <w:rPr>
          <w:rFonts w:asciiTheme="minorBidi" w:hAnsiTheme="minorBidi"/>
          <w:b/>
          <w:bCs/>
          <w:sz w:val="24"/>
          <w:szCs w:val="24"/>
          <w:rtl/>
        </w:rPr>
        <w:t xml:space="preserve">תוספות, הרחבות והעשרות </w:t>
      </w:r>
      <w:r w:rsidR="005E68C6" w:rsidRPr="00F52D30">
        <w:rPr>
          <w:rFonts w:asciiTheme="minorBidi" w:hAnsiTheme="minorBidi"/>
          <w:b/>
          <w:bCs/>
          <w:sz w:val="24"/>
          <w:szCs w:val="24"/>
          <w:rtl/>
        </w:rPr>
        <w:t>– ללימוד על פי שיקול הדעת של המורה</w:t>
      </w:r>
    </w:p>
    <w:p w:rsidR="003021E4" w:rsidRDefault="003021E4" w:rsidP="00FE6728">
      <w:pPr>
        <w:spacing w:after="0"/>
        <w:jc w:val="center"/>
        <w:rPr>
          <w:rFonts w:asciiTheme="minorBidi" w:hAnsiTheme="minorBidi" w:cstheme="minorBidi" w:hint="cs"/>
          <w:b/>
          <w:bCs/>
          <w:sz w:val="30"/>
          <w:szCs w:val="30"/>
          <w:u w:val="single"/>
          <w:rtl/>
        </w:rPr>
      </w:pPr>
    </w:p>
    <w:p w:rsidR="00F52D30" w:rsidRPr="003F3A50" w:rsidRDefault="00F52D30" w:rsidP="00FE6728">
      <w:pPr>
        <w:spacing w:after="0"/>
        <w:jc w:val="center"/>
        <w:rPr>
          <w:rFonts w:asciiTheme="minorBidi" w:hAnsiTheme="minorBidi" w:cstheme="minorBidi"/>
          <w:b/>
          <w:bCs/>
          <w:sz w:val="30"/>
          <w:szCs w:val="30"/>
          <w:u w:val="single"/>
          <w:rtl/>
        </w:rPr>
      </w:pPr>
    </w:p>
    <w:p w:rsidR="00E22EF9" w:rsidRDefault="00756BB7" w:rsidP="00FE6728">
      <w:pPr>
        <w:spacing w:after="0"/>
        <w:jc w:val="center"/>
        <w:rPr>
          <w:rFonts w:asciiTheme="minorBidi" w:hAnsiTheme="minorBidi" w:cstheme="minorBidi" w:hint="cs"/>
          <w:b/>
          <w:bCs/>
          <w:sz w:val="30"/>
          <w:szCs w:val="30"/>
          <w:rtl/>
        </w:rPr>
      </w:pPr>
      <w:r w:rsidRPr="003F3A50">
        <w:rPr>
          <w:rFonts w:asciiTheme="minorBidi" w:hAnsiTheme="minorBidi" w:cstheme="minorBidi"/>
          <w:b/>
          <w:bCs/>
          <w:sz w:val="30"/>
          <w:szCs w:val="30"/>
          <w:rtl/>
        </w:rPr>
        <w:t>ה</w:t>
      </w:r>
      <w:r w:rsidR="00F1163C" w:rsidRPr="003F3A50">
        <w:rPr>
          <w:rFonts w:asciiTheme="minorBidi" w:hAnsiTheme="minorBidi" w:cstheme="minorBidi"/>
          <w:b/>
          <w:bCs/>
          <w:sz w:val="30"/>
          <w:szCs w:val="30"/>
          <w:rtl/>
        </w:rPr>
        <w:t>ִ</w:t>
      </w:r>
      <w:r w:rsidRPr="003F3A50">
        <w:rPr>
          <w:rFonts w:asciiTheme="minorBidi" w:hAnsiTheme="minorBidi" w:cstheme="minorBidi"/>
          <w:b/>
          <w:bCs/>
          <w:sz w:val="30"/>
          <w:szCs w:val="30"/>
          <w:rtl/>
        </w:rPr>
        <w:t>ת</w:t>
      </w:r>
      <w:r w:rsidR="00F1163C" w:rsidRPr="003F3A50">
        <w:rPr>
          <w:rFonts w:asciiTheme="minorBidi" w:hAnsiTheme="minorBidi" w:cstheme="minorBidi"/>
          <w:b/>
          <w:bCs/>
          <w:sz w:val="30"/>
          <w:szCs w:val="30"/>
          <w:rtl/>
        </w:rPr>
        <w:t>ְ</w:t>
      </w:r>
      <w:r w:rsidRPr="003F3A50">
        <w:rPr>
          <w:rFonts w:asciiTheme="minorBidi" w:hAnsiTheme="minorBidi" w:cstheme="minorBidi"/>
          <w:b/>
          <w:bCs/>
          <w:sz w:val="30"/>
          <w:szCs w:val="30"/>
          <w:rtl/>
        </w:rPr>
        <w:t>ר</w:t>
      </w:r>
      <w:r w:rsidR="00F1163C" w:rsidRPr="003F3A50">
        <w:rPr>
          <w:rFonts w:asciiTheme="minorBidi" w:hAnsiTheme="minorBidi" w:cstheme="minorBidi"/>
          <w:b/>
          <w:bCs/>
          <w:sz w:val="30"/>
          <w:szCs w:val="30"/>
          <w:rtl/>
        </w:rPr>
        <w:t>ַ</w:t>
      </w:r>
      <w:r w:rsidRPr="003F3A50">
        <w:rPr>
          <w:rFonts w:asciiTheme="minorBidi" w:hAnsiTheme="minorBidi" w:cstheme="minorBidi"/>
          <w:b/>
          <w:bCs/>
          <w:sz w:val="30"/>
          <w:szCs w:val="30"/>
          <w:rtl/>
        </w:rPr>
        <w:t>ח</w:t>
      </w:r>
      <w:r w:rsidR="00F1163C" w:rsidRPr="003F3A50">
        <w:rPr>
          <w:rFonts w:asciiTheme="minorBidi" w:hAnsiTheme="minorBidi" w:cstheme="minorBidi"/>
          <w:b/>
          <w:bCs/>
          <w:sz w:val="30"/>
          <w:szCs w:val="30"/>
          <w:rtl/>
        </w:rPr>
        <w:t>ָ</w:t>
      </w:r>
      <w:r w:rsidRPr="003F3A50">
        <w:rPr>
          <w:rFonts w:asciiTheme="minorBidi" w:hAnsiTheme="minorBidi" w:cstheme="minorBidi"/>
          <w:b/>
          <w:bCs/>
          <w:sz w:val="30"/>
          <w:szCs w:val="30"/>
          <w:rtl/>
        </w:rPr>
        <w:t>קו</w:t>
      </w:r>
      <w:r w:rsidR="00F1163C" w:rsidRPr="003F3A50">
        <w:rPr>
          <w:rFonts w:asciiTheme="minorBidi" w:hAnsiTheme="minorBidi" w:cstheme="minorBidi"/>
          <w:b/>
          <w:bCs/>
          <w:sz w:val="30"/>
          <w:szCs w:val="30"/>
          <w:rtl/>
        </w:rPr>
        <w:t>ּ</w:t>
      </w:r>
      <w:r w:rsidRPr="003F3A50">
        <w:rPr>
          <w:rFonts w:asciiTheme="minorBidi" w:hAnsiTheme="minorBidi" w:cstheme="minorBidi"/>
          <w:b/>
          <w:bCs/>
          <w:sz w:val="30"/>
          <w:szCs w:val="30"/>
          <w:rtl/>
        </w:rPr>
        <w:t>ת מ</w:t>
      </w:r>
      <w:r w:rsidR="00F1163C" w:rsidRPr="003F3A50">
        <w:rPr>
          <w:rFonts w:asciiTheme="minorBidi" w:hAnsiTheme="minorBidi" w:cstheme="minorBidi"/>
          <w:b/>
          <w:bCs/>
          <w:sz w:val="30"/>
          <w:szCs w:val="30"/>
          <w:rtl/>
        </w:rPr>
        <w:t>ִ</w:t>
      </w:r>
      <w:r w:rsidRPr="003F3A50">
        <w:rPr>
          <w:rFonts w:asciiTheme="minorBidi" w:hAnsiTheme="minorBidi" w:cstheme="minorBidi"/>
          <w:b/>
          <w:bCs/>
          <w:sz w:val="30"/>
          <w:szCs w:val="30"/>
          <w:rtl/>
        </w:rPr>
        <w:t>ן ה</w:t>
      </w:r>
      <w:r w:rsidR="00F1163C" w:rsidRPr="003F3A50">
        <w:rPr>
          <w:rFonts w:asciiTheme="minorBidi" w:hAnsiTheme="minorBidi" w:cstheme="minorBidi"/>
          <w:b/>
          <w:bCs/>
          <w:sz w:val="30"/>
          <w:szCs w:val="30"/>
          <w:rtl/>
        </w:rPr>
        <w:t>ַ</w:t>
      </w:r>
      <w:r w:rsidR="00E22EF9" w:rsidRPr="003F3A50">
        <w:rPr>
          <w:rFonts w:asciiTheme="minorBidi" w:hAnsiTheme="minorBidi" w:cstheme="minorBidi"/>
          <w:b/>
          <w:bCs/>
          <w:sz w:val="30"/>
          <w:szCs w:val="30"/>
          <w:rtl/>
        </w:rPr>
        <w:t>ת</w:t>
      </w:r>
      <w:r w:rsidR="00F1163C" w:rsidRPr="003F3A50">
        <w:rPr>
          <w:rFonts w:asciiTheme="minorBidi" w:hAnsiTheme="minorBidi" w:cstheme="minorBidi"/>
          <w:b/>
          <w:bCs/>
          <w:sz w:val="30"/>
          <w:szCs w:val="30"/>
          <w:rtl/>
        </w:rPr>
        <w:t>ָּ</w:t>
      </w:r>
      <w:r w:rsidR="00E22EF9" w:rsidRPr="003F3A50">
        <w:rPr>
          <w:rFonts w:asciiTheme="minorBidi" w:hAnsiTheme="minorBidi" w:cstheme="minorBidi"/>
          <w:b/>
          <w:bCs/>
          <w:sz w:val="30"/>
          <w:szCs w:val="30"/>
          <w:rtl/>
        </w:rPr>
        <w:t>ר</w:t>
      </w:r>
      <w:r w:rsidR="00F1163C" w:rsidRPr="003F3A50">
        <w:rPr>
          <w:rFonts w:asciiTheme="minorBidi" w:hAnsiTheme="minorBidi" w:cstheme="minorBidi"/>
          <w:b/>
          <w:bCs/>
          <w:sz w:val="30"/>
          <w:szCs w:val="30"/>
          <w:rtl/>
        </w:rPr>
        <w:t>ְ</w:t>
      </w:r>
      <w:r w:rsidR="00E22EF9" w:rsidRPr="003F3A50">
        <w:rPr>
          <w:rFonts w:asciiTheme="minorBidi" w:hAnsiTheme="minorBidi" w:cstheme="minorBidi"/>
          <w:b/>
          <w:bCs/>
          <w:sz w:val="30"/>
          <w:szCs w:val="30"/>
          <w:rtl/>
        </w:rPr>
        <w:t>ב</w:t>
      </w:r>
      <w:r w:rsidR="00F1163C" w:rsidRPr="003F3A50">
        <w:rPr>
          <w:rFonts w:asciiTheme="minorBidi" w:hAnsiTheme="minorBidi" w:cstheme="minorBidi"/>
          <w:b/>
          <w:bCs/>
          <w:sz w:val="30"/>
          <w:szCs w:val="30"/>
          <w:rtl/>
        </w:rPr>
        <w:t>ּ</w:t>
      </w:r>
      <w:r w:rsidR="00E22EF9" w:rsidRPr="003F3A50">
        <w:rPr>
          <w:rFonts w:asciiTheme="minorBidi" w:hAnsiTheme="minorBidi" w:cstheme="minorBidi"/>
          <w:b/>
          <w:bCs/>
          <w:sz w:val="30"/>
          <w:szCs w:val="30"/>
          <w:rtl/>
        </w:rPr>
        <w:t>ו</w:t>
      </w:r>
      <w:r w:rsidR="00F1163C" w:rsidRPr="003F3A50">
        <w:rPr>
          <w:rFonts w:asciiTheme="minorBidi" w:hAnsiTheme="minorBidi" w:cstheme="minorBidi"/>
          <w:b/>
          <w:bCs/>
          <w:sz w:val="30"/>
          <w:szCs w:val="30"/>
          <w:rtl/>
        </w:rPr>
        <w:t>ּ</w:t>
      </w:r>
      <w:r w:rsidR="00E22EF9" w:rsidRPr="003F3A50">
        <w:rPr>
          <w:rFonts w:asciiTheme="minorBidi" w:hAnsiTheme="minorBidi" w:cstheme="minorBidi"/>
          <w:b/>
          <w:bCs/>
          <w:sz w:val="30"/>
          <w:szCs w:val="30"/>
          <w:rtl/>
        </w:rPr>
        <w:t>ת ה</w:t>
      </w:r>
      <w:r w:rsidR="00F1163C" w:rsidRPr="003F3A50">
        <w:rPr>
          <w:rFonts w:asciiTheme="minorBidi" w:hAnsiTheme="minorBidi" w:cstheme="minorBidi"/>
          <w:b/>
          <w:bCs/>
          <w:sz w:val="30"/>
          <w:szCs w:val="30"/>
          <w:rtl/>
        </w:rPr>
        <w:t>ַ</w:t>
      </w:r>
      <w:r w:rsidR="00E22EF9" w:rsidRPr="003F3A50">
        <w:rPr>
          <w:rFonts w:asciiTheme="minorBidi" w:hAnsiTheme="minorBidi" w:cstheme="minorBidi"/>
          <w:b/>
          <w:bCs/>
          <w:sz w:val="30"/>
          <w:szCs w:val="30"/>
          <w:rtl/>
        </w:rPr>
        <w:t>ל</w:t>
      </w:r>
      <w:r w:rsidR="00F1163C" w:rsidRPr="003F3A50">
        <w:rPr>
          <w:rFonts w:asciiTheme="minorBidi" w:hAnsiTheme="minorBidi" w:cstheme="minorBidi"/>
          <w:b/>
          <w:bCs/>
          <w:sz w:val="30"/>
          <w:szCs w:val="30"/>
          <w:rtl/>
        </w:rPr>
        <w:t>ְּ</w:t>
      </w:r>
      <w:r w:rsidR="00E22EF9" w:rsidRPr="003F3A50">
        <w:rPr>
          <w:rFonts w:asciiTheme="minorBidi" w:hAnsiTheme="minorBidi" w:cstheme="minorBidi"/>
          <w:b/>
          <w:bCs/>
          <w:sz w:val="30"/>
          <w:szCs w:val="30"/>
          <w:rtl/>
        </w:rPr>
        <w:t>או</w:t>
      </w:r>
      <w:r w:rsidR="00F1163C" w:rsidRPr="003F3A50">
        <w:rPr>
          <w:rFonts w:asciiTheme="minorBidi" w:hAnsiTheme="minorBidi" w:cstheme="minorBidi"/>
          <w:b/>
          <w:bCs/>
          <w:sz w:val="30"/>
          <w:szCs w:val="30"/>
          <w:rtl/>
        </w:rPr>
        <w:t>ּ</w:t>
      </w:r>
      <w:r w:rsidR="00E22EF9" w:rsidRPr="003F3A50">
        <w:rPr>
          <w:rFonts w:asciiTheme="minorBidi" w:hAnsiTheme="minorBidi" w:cstheme="minorBidi"/>
          <w:b/>
          <w:bCs/>
          <w:sz w:val="30"/>
          <w:szCs w:val="30"/>
          <w:rtl/>
        </w:rPr>
        <w:t>מ</w:t>
      </w:r>
      <w:r w:rsidR="00F1163C" w:rsidRPr="003F3A50">
        <w:rPr>
          <w:rFonts w:asciiTheme="minorBidi" w:hAnsiTheme="minorBidi" w:cstheme="minorBidi"/>
          <w:b/>
          <w:bCs/>
          <w:sz w:val="30"/>
          <w:szCs w:val="30"/>
          <w:rtl/>
        </w:rPr>
        <w:t>ִ</w:t>
      </w:r>
      <w:r w:rsidR="00E22EF9" w:rsidRPr="003F3A50">
        <w:rPr>
          <w:rFonts w:asciiTheme="minorBidi" w:hAnsiTheme="minorBidi" w:cstheme="minorBidi"/>
          <w:b/>
          <w:bCs/>
          <w:sz w:val="30"/>
          <w:szCs w:val="30"/>
          <w:rtl/>
        </w:rPr>
        <w:t>ית</w:t>
      </w:r>
    </w:p>
    <w:p w:rsidR="00F52D30" w:rsidRPr="00F52D30" w:rsidRDefault="00F52D30" w:rsidP="00FE6728">
      <w:pPr>
        <w:spacing w:after="0"/>
        <w:jc w:val="center"/>
        <w:rPr>
          <w:rFonts w:asciiTheme="minorBidi" w:hAnsiTheme="minorBidi" w:cstheme="minorBidi"/>
          <w:b/>
          <w:bCs/>
          <w:sz w:val="20"/>
          <w:szCs w:val="20"/>
          <w:rtl/>
        </w:rPr>
      </w:pPr>
    </w:p>
    <w:p w:rsidR="00E22EF9" w:rsidRPr="003F6E4C" w:rsidRDefault="009566D3" w:rsidP="00FE6728">
      <w:pPr>
        <w:pBdr>
          <w:top w:val="single" w:sz="4" w:space="1" w:color="000000"/>
          <w:left w:val="single" w:sz="4" w:space="4" w:color="000000"/>
          <w:bottom w:val="single" w:sz="4" w:space="1" w:color="000000"/>
          <w:right w:val="single" w:sz="4" w:space="4" w:color="000000"/>
        </w:pBdr>
        <w:spacing w:after="0"/>
        <w:rPr>
          <w:rFonts w:asciiTheme="minorBidi" w:hAnsiTheme="minorBidi" w:cs="David"/>
          <w:rtl/>
        </w:rPr>
      </w:pPr>
      <w:r w:rsidRPr="003F6E4C">
        <w:rPr>
          <w:rFonts w:asciiTheme="minorBidi" w:hAnsiTheme="minorBidi" w:cs="David"/>
          <w:sz w:val="26"/>
          <w:szCs w:val="26"/>
          <w:rtl/>
        </w:rPr>
        <w:t xml:space="preserve">שַׁאֲלוּ תַּלְמִידָיו אֶת ר' </w:t>
      </w:r>
      <w:r w:rsidR="00FE397F" w:rsidRPr="003F6E4C">
        <w:rPr>
          <w:rFonts w:asciiTheme="minorBidi" w:hAnsiTheme="minorBidi" w:cs="David"/>
          <w:sz w:val="26"/>
          <w:szCs w:val="26"/>
          <w:rtl/>
        </w:rPr>
        <w:t>שִמְעוֹן</w:t>
      </w:r>
      <w:r w:rsidRPr="003F6E4C">
        <w:rPr>
          <w:rFonts w:asciiTheme="minorBidi" w:hAnsiTheme="minorBidi" w:cs="David"/>
          <w:sz w:val="26"/>
          <w:szCs w:val="26"/>
          <w:rtl/>
        </w:rPr>
        <w:t xml:space="preserve"> בָּר יוֹחַאי: "מִפְּנֵי מָה </w:t>
      </w:r>
      <w:proofErr w:type="spellStart"/>
      <w:r w:rsidRPr="003F6E4C">
        <w:rPr>
          <w:rFonts w:asciiTheme="minorBidi" w:hAnsiTheme="minorBidi" w:cs="David"/>
          <w:sz w:val="26"/>
          <w:szCs w:val="26"/>
          <w:rtl/>
        </w:rPr>
        <w:t>נ</w:t>
      </w:r>
      <w:r w:rsidR="00F1163C" w:rsidRPr="003F6E4C">
        <w:rPr>
          <w:rFonts w:asciiTheme="minorBidi" w:hAnsiTheme="minorBidi" w:cs="David"/>
          <w:sz w:val="26"/>
          <w:szCs w:val="26"/>
          <w:rtl/>
        </w:rPr>
        <w:t>ִ</w:t>
      </w:r>
      <w:r w:rsidRPr="003F6E4C">
        <w:rPr>
          <w:rFonts w:asciiTheme="minorBidi" w:hAnsiTheme="minorBidi" w:cs="David"/>
          <w:sz w:val="26"/>
          <w:szCs w:val="26"/>
          <w:rtl/>
        </w:rPr>
        <w:t>ת</w:t>
      </w:r>
      <w:r w:rsidR="00F1163C" w:rsidRPr="003F6E4C">
        <w:rPr>
          <w:rFonts w:asciiTheme="minorBidi" w:hAnsiTheme="minorBidi" w:cs="David"/>
          <w:sz w:val="26"/>
          <w:szCs w:val="26"/>
          <w:rtl/>
        </w:rPr>
        <w:t>ְ</w:t>
      </w:r>
      <w:r w:rsidRPr="003F6E4C">
        <w:rPr>
          <w:rFonts w:asciiTheme="minorBidi" w:hAnsiTheme="minorBidi" w:cs="David"/>
          <w:sz w:val="26"/>
          <w:szCs w:val="26"/>
          <w:rtl/>
        </w:rPr>
        <w:t>ח</w:t>
      </w:r>
      <w:r w:rsidR="00F1163C" w:rsidRPr="003F6E4C">
        <w:rPr>
          <w:rFonts w:asciiTheme="minorBidi" w:hAnsiTheme="minorBidi" w:cs="David"/>
          <w:sz w:val="26"/>
          <w:szCs w:val="26"/>
          <w:rtl/>
        </w:rPr>
        <w:t>ַ</w:t>
      </w:r>
      <w:r w:rsidRPr="003F6E4C">
        <w:rPr>
          <w:rFonts w:asciiTheme="minorBidi" w:hAnsiTheme="minorBidi" w:cs="David"/>
          <w:sz w:val="26"/>
          <w:szCs w:val="26"/>
          <w:rtl/>
        </w:rPr>
        <w:t>י</w:t>
      </w:r>
      <w:r w:rsidR="00F1163C" w:rsidRPr="003F6E4C">
        <w:rPr>
          <w:rFonts w:asciiTheme="minorBidi" w:hAnsiTheme="minorBidi" w:cs="David"/>
          <w:sz w:val="26"/>
          <w:szCs w:val="26"/>
          <w:rtl/>
        </w:rPr>
        <w:t>ְ</w:t>
      </w:r>
      <w:r w:rsidRPr="003F6E4C">
        <w:rPr>
          <w:rFonts w:asciiTheme="minorBidi" w:hAnsiTheme="minorBidi" w:cs="David"/>
          <w:sz w:val="26"/>
          <w:szCs w:val="26"/>
          <w:rtl/>
        </w:rPr>
        <w:t>יבו</w:t>
      </w:r>
      <w:proofErr w:type="spellEnd"/>
      <w:r w:rsidR="00F1163C" w:rsidRPr="003F6E4C">
        <w:rPr>
          <w:rFonts w:asciiTheme="minorBidi" w:hAnsiTheme="minorBidi" w:cs="David"/>
          <w:sz w:val="26"/>
          <w:szCs w:val="26"/>
          <w:rtl/>
        </w:rPr>
        <w:t>ּ</w:t>
      </w:r>
      <w:r w:rsidRPr="003F6E4C">
        <w:rPr>
          <w:rFonts w:asciiTheme="minorBidi" w:hAnsiTheme="minorBidi" w:cs="David"/>
          <w:sz w:val="26"/>
          <w:szCs w:val="26"/>
          <w:rtl/>
        </w:rPr>
        <w:t>.</w:t>
      </w:r>
      <w:r w:rsidR="00111376" w:rsidRPr="003F6E4C">
        <w:rPr>
          <w:rFonts w:asciiTheme="minorBidi" w:hAnsiTheme="minorBidi" w:cs="David"/>
          <w:sz w:val="26"/>
          <w:szCs w:val="26"/>
          <w:rtl/>
        </w:rPr>
        <w:t>.. יִשְׂרָאֵל שֶׁבְּאוֹתוֹ הָד</w:t>
      </w:r>
      <w:r w:rsidR="00F1163C" w:rsidRPr="003F6E4C">
        <w:rPr>
          <w:rFonts w:asciiTheme="minorBidi" w:hAnsiTheme="minorBidi" w:cs="David"/>
          <w:sz w:val="26"/>
          <w:szCs w:val="26"/>
          <w:rtl/>
        </w:rPr>
        <w:t>ּ</w:t>
      </w:r>
      <w:r w:rsidR="00111376" w:rsidRPr="003F6E4C">
        <w:rPr>
          <w:rFonts w:asciiTheme="minorBidi" w:hAnsiTheme="minorBidi" w:cs="David"/>
          <w:sz w:val="26"/>
          <w:szCs w:val="26"/>
          <w:rtl/>
        </w:rPr>
        <w:t>ו</w:t>
      </w:r>
      <w:r w:rsidR="00FE397F" w:rsidRPr="003F6E4C">
        <w:rPr>
          <w:rFonts w:asciiTheme="minorBidi" w:hAnsiTheme="minorBidi" w:cs="David"/>
          <w:sz w:val="26"/>
          <w:szCs w:val="26"/>
          <w:rtl/>
        </w:rPr>
        <w:t>ֹ</w:t>
      </w:r>
      <w:r w:rsidR="00111376" w:rsidRPr="003F6E4C">
        <w:rPr>
          <w:rFonts w:asciiTheme="minorBidi" w:hAnsiTheme="minorBidi" w:cs="David"/>
          <w:sz w:val="26"/>
          <w:szCs w:val="26"/>
          <w:rtl/>
        </w:rPr>
        <w:t>ר כּ</w:t>
      </w:r>
      <w:r w:rsidR="00F1163C" w:rsidRPr="003F6E4C">
        <w:rPr>
          <w:rFonts w:asciiTheme="minorBidi" w:hAnsiTheme="minorBidi" w:cs="David"/>
          <w:sz w:val="26"/>
          <w:szCs w:val="26"/>
          <w:rtl/>
        </w:rPr>
        <w:t>ְ</w:t>
      </w:r>
      <w:r w:rsidR="00111376" w:rsidRPr="003F6E4C">
        <w:rPr>
          <w:rFonts w:asciiTheme="minorBidi" w:hAnsiTheme="minorBidi" w:cs="David"/>
          <w:sz w:val="26"/>
          <w:szCs w:val="26"/>
          <w:rtl/>
        </w:rPr>
        <w:t>ל</w:t>
      </w:r>
      <w:r w:rsidR="00F1163C" w:rsidRPr="003F6E4C">
        <w:rPr>
          <w:rFonts w:asciiTheme="minorBidi" w:hAnsiTheme="minorBidi" w:cs="David"/>
          <w:sz w:val="26"/>
          <w:szCs w:val="26"/>
          <w:rtl/>
        </w:rPr>
        <w:t>ַ</w:t>
      </w:r>
      <w:r w:rsidRPr="003F6E4C">
        <w:rPr>
          <w:rFonts w:asciiTheme="minorBidi" w:hAnsiTheme="minorBidi" w:cs="David"/>
          <w:sz w:val="26"/>
          <w:szCs w:val="26"/>
          <w:rtl/>
        </w:rPr>
        <w:t>יָה" (</w:t>
      </w:r>
      <w:r w:rsidRPr="003F6E4C">
        <w:rPr>
          <w:rFonts w:asciiTheme="minorBidi" w:hAnsiTheme="minorBidi" w:cs="David"/>
          <w:rtl/>
        </w:rPr>
        <w:t>לָמָּה נ</w:t>
      </w:r>
      <w:r w:rsidR="00F1163C" w:rsidRPr="003F6E4C">
        <w:rPr>
          <w:rFonts w:asciiTheme="minorBidi" w:hAnsiTheme="minorBidi" w:cs="David"/>
          <w:rtl/>
        </w:rPr>
        <w:t>ִ</w:t>
      </w:r>
      <w:r w:rsidRPr="003F6E4C">
        <w:rPr>
          <w:rFonts w:asciiTheme="minorBidi" w:hAnsiTheme="minorBidi" w:cs="David"/>
          <w:rtl/>
        </w:rPr>
        <w:t>ג</w:t>
      </w:r>
      <w:r w:rsidR="00F1163C" w:rsidRPr="003F6E4C">
        <w:rPr>
          <w:rFonts w:asciiTheme="minorBidi" w:hAnsiTheme="minorBidi" w:cs="David"/>
          <w:rtl/>
        </w:rPr>
        <w:t>ְ</w:t>
      </w:r>
      <w:r w:rsidRPr="003F6E4C">
        <w:rPr>
          <w:rFonts w:asciiTheme="minorBidi" w:hAnsiTheme="minorBidi" w:cs="David"/>
          <w:rtl/>
        </w:rPr>
        <w:t>ז</w:t>
      </w:r>
      <w:r w:rsidR="00F1163C" w:rsidRPr="003F6E4C">
        <w:rPr>
          <w:rFonts w:asciiTheme="minorBidi" w:hAnsiTheme="minorBidi" w:cs="David"/>
          <w:rtl/>
        </w:rPr>
        <w:t>ֵ</w:t>
      </w:r>
      <w:r w:rsidRPr="003F6E4C">
        <w:rPr>
          <w:rFonts w:asciiTheme="minorBidi" w:hAnsiTheme="minorBidi" w:cs="David"/>
          <w:rtl/>
        </w:rPr>
        <w:t>ר</w:t>
      </w:r>
      <w:r w:rsidR="00F1163C" w:rsidRPr="003F6E4C">
        <w:rPr>
          <w:rFonts w:asciiTheme="minorBidi" w:hAnsiTheme="minorBidi" w:cs="David"/>
          <w:rtl/>
        </w:rPr>
        <w:t>ָה הַשְׁמָדָה עַל יִשְׂרָאֵל בַּ</w:t>
      </w:r>
      <w:r w:rsidRPr="003F6E4C">
        <w:rPr>
          <w:rFonts w:asciiTheme="minorBidi" w:hAnsiTheme="minorBidi" w:cs="David"/>
          <w:rtl/>
        </w:rPr>
        <w:t>ד</w:t>
      </w:r>
      <w:r w:rsidR="00F1163C" w:rsidRPr="003F6E4C">
        <w:rPr>
          <w:rFonts w:asciiTheme="minorBidi" w:hAnsiTheme="minorBidi" w:cs="David"/>
          <w:rtl/>
        </w:rPr>
        <w:t>ּ</w:t>
      </w:r>
      <w:r w:rsidRPr="003F6E4C">
        <w:rPr>
          <w:rFonts w:asciiTheme="minorBidi" w:hAnsiTheme="minorBidi" w:cs="David"/>
          <w:rtl/>
        </w:rPr>
        <w:t xml:space="preserve">וֹר שֶׁל מָרְדְּכַי וְאֶסְתֵּר) </w:t>
      </w:r>
      <w:r w:rsidR="00111376" w:rsidRPr="003F6E4C">
        <w:rPr>
          <w:rFonts w:asciiTheme="minorBidi" w:hAnsiTheme="minorBidi" w:cs="David"/>
          <w:sz w:val="26"/>
          <w:szCs w:val="26"/>
          <w:rtl/>
        </w:rPr>
        <w:t>אָמַר לָהֶם: "א</w:t>
      </w:r>
      <w:r w:rsidR="00F1163C" w:rsidRPr="003F6E4C">
        <w:rPr>
          <w:rFonts w:asciiTheme="minorBidi" w:hAnsiTheme="minorBidi" w:cs="David"/>
          <w:sz w:val="26"/>
          <w:szCs w:val="26"/>
          <w:rtl/>
        </w:rPr>
        <w:t>ִ</w:t>
      </w:r>
      <w:r w:rsidRPr="003F6E4C">
        <w:rPr>
          <w:rFonts w:asciiTheme="minorBidi" w:hAnsiTheme="minorBidi" w:cs="David"/>
          <w:sz w:val="26"/>
          <w:szCs w:val="26"/>
          <w:rtl/>
        </w:rPr>
        <w:t>מְרוּ אַתֶּם”, אָמְרוּ לוֹ: "מִפְּנֵי שֶׁנֶּהֱנוּ מִסְּעוּדָתוֹ שֶׁל אוֹתוֹ ר</w:t>
      </w:r>
      <w:r w:rsidR="00F1163C" w:rsidRPr="003F6E4C">
        <w:rPr>
          <w:rFonts w:asciiTheme="minorBidi" w:hAnsiTheme="minorBidi" w:cs="David"/>
          <w:sz w:val="26"/>
          <w:szCs w:val="26"/>
          <w:rtl/>
        </w:rPr>
        <w:t>ָ</w:t>
      </w:r>
      <w:r w:rsidRPr="003F6E4C">
        <w:rPr>
          <w:rFonts w:asciiTheme="minorBidi" w:hAnsiTheme="minorBidi" w:cs="David"/>
          <w:sz w:val="26"/>
          <w:szCs w:val="26"/>
          <w:rtl/>
        </w:rPr>
        <w:t>ש</w:t>
      </w:r>
      <w:r w:rsidR="00F1163C" w:rsidRPr="003F6E4C">
        <w:rPr>
          <w:rFonts w:asciiTheme="minorBidi" w:hAnsiTheme="minorBidi" w:cs="David"/>
          <w:sz w:val="26"/>
          <w:szCs w:val="26"/>
          <w:rtl/>
        </w:rPr>
        <w:t>ָ</w:t>
      </w:r>
      <w:r w:rsidRPr="003F6E4C">
        <w:rPr>
          <w:rFonts w:asciiTheme="minorBidi" w:hAnsiTheme="minorBidi" w:cs="David"/>
          <w:sz w:val="26"/>
          <w:szCs w:val="26"/>
          <w:rtl/>
        </w:rPr>
        <w:t>ע"(</w:t>
      </w:r>
      <w:r w:rsidRPr="003F6E4C">
        <w:rPr>
          <w:rFonts w:asciiTheme="minorBidi" w:hAnsiTheme="minorBidi" w:cs="David"/>
          <w:rtl/>
        </w:rPr>
        <w:t>מ</w:t>
      </w:r>
      <w:r w:rsidR="00F1163C" w:rsidRPr="003F6E4C">
        <w:rPr>
          <w:rFonts w:asciiTheme="minorBidi" w:hAnsiTheme="minorBidi" w:cs="David"/>
          <w:rtl/>
        </w:rPr>
        <w:t>ִ</w:t>
      </w:r>
      <w:r w:rsidRPr="003F6E4C">
        <w:rPr>
          <w:rFonts w:asciiTheme="minorBidi" w:hAnsiTheme="minorBidi" w:cs="David"/>
          <w:rtl/>
        </w:rPr>
        <w:t>פ</w:t>
      </w:r>
      <w:r w:rsidR="00F1163C" w:rsidRPr="003F6E4C">
        <w:rPr>
          <w:rFonts w:asciiTheme="minorBidi" w:hAnsiTheme="minorBidi" w:cs="David"/>
          <w:rtl/>
        </w:rPr>
        <w:t>ְּ</w:t>
      </w:r>
      <w:r w:rsidRPr="003F6E4C">
        <w:rPr>
          <w:rFonts w:asciiTheme="minorBidi" w:hAnsiTheme="minorBidi" w:cs="David"/>
          <w:rtl/>
        </w:rPr>
        <w:t>נ</w:t>
      </w:r>
      <w:r w:rsidR="00F1163C" w:rsidRPr="003F6E4C">
        <w:rPr>
          <w:rFonts w:asciiTheme="minorBidi" w:hAnsiTheme="minorBidi" w:cs="David"/>
          <w:rtl/>
        </w:rPr>
        <w:t>ֵ</w:t>
      </w:r>
      <w:r w:rsidRPr="003F6E4C">
        <w:rPr>
          <w:rFonts w:asciiTheme="minorBidi" w:hAnsiTheme="minorBidi" w:cs="David"/>
          <w:rtl/>
        </w:rPr>
        <w:t>י שֶׁהִשְׁתַּתְּפוּ בְּמִשְׁתֶּה שֶׁל א</w:t>
      </w:r>
      <w:r w:rsidR="00F1163C" w:rsidRPr="003F6E4C">
        <w:rPr>
          <w:rFonts w:asciiTheme="minorBidi" w:hAnsiTheme="minorBidi" w:cs="David"/>
          <w:rtl/>
        </w:rPr>
        <w:t>ַ</w:t>
      </w:r>
      <w:r w:rsidRPr="003F6E4C">
        <w:rPr>
          <w:rFonts w:asciiTheme="minorBidi" w:hAnsiTheme="minorBidi" w:cs="David"/>
          <w:rtl/>
        </w:rPr>
        <w:t>ח</w:t>
      </w:r>
      <w:r w:rsidR="00F1163C" w:rsidRPr="003F6E4C">
        <w:rPr>
          <w:rFonts w:asciiTheme="minorBidi" w:hAnsiTheme="minorBidi" w:cs="David"/>
          <w:rtl/>
        </w:rPr>
        <w:t>ָ</w:t>
      </w:r>
      <w:r w:rsidRPr="003F6E4C">
        <w:rPr>
          <w:rFonts w:asciiTheme="minorBidi" w:hAnsiTheme="minorBidi" w:cs="David"/>
          <w:rtl/>
        </w:rPr>
        <w:t>ש</w:t>
      </w:r>
      <w:r w:rsidR="00F1163C" w:rsidRPr="003F6E4C">
        <w:rPr>
          <w:rFonts w:asciiTheme="minorBidi" w:hAnsiTheme="minorBidi" w:cs="David"/>
          <w:rtl/>
        </w:rPr>
        <w:t>ְ</w:t>
      </w:r>
      <w:r w:rsidRPr="003F6E4C">
        <w:rPr>
          <w:rFonts w:asciiTheme="minorBidi" w:hAnsiTheme="minorBidi" w:cs="David"/>
          <w:rtl/>
        </w:rPr>
        <w:t>ו</w:t>
      </w:r>
      <w:r w:rsidR="00F1163C" w:rsidRPr="003F6E4C">
        <w:rPr>
          <w:rFonts w:asciiTheme="minorBidi" w:hAnsiTheme="minorBidi" w:cs="David"/>
          <w:rtl/>
        </w:rPr>
        <w:t>ֵ</w:t>
      </w:r>
      <w:r w:rsidRPr="003F6E4C">
        <w:rPr>
          <w:rFonts w:asciiTheme="minorBidi" w:hAnsiTheme="minorBidi" w:cs="David"/>
          <w:rtl/>
        </w:rPr>
        <w:t>ורו</w:t>
      </w:r>
      <w:r w:rsidR="00FE397F" w:rsidRPr="003F6E4C">
        <w:rPr>
          <w:rFonts w:asciiTheme="minorBidi" w:hAnsiTheme="minorBidi" w:cs="David"/>
          <w:rtl/>
        </w:rPr>
        <w:t>ֹ</w:t>
      </w:r>
      <w:r w:rsidRPr="003F6E4C">
        <w:rPr>
          <w:rFonts w:asciiTheme="minorBidi" w:hAnsiTheme="minorBidi" w:cs="David"/>
          <w:rtl/>
        </w:rPr>
        <w:t>ש</w:t>
      </w:r>
      <w:r w:rsidRPr="003F6E4C">
        <w:rPr>
          <w:rFonts w:asciiTheme="minorBidi" w:hAnsiTheme="minorBidi" w:cs="David"/>
          <w:sz w:val="26"/>
          <w:szCs w:val="26"/>
          <w:rtl/>
        </w:rPr>
        <w:t xml:space="preserve">) </w:t>
      </w:r>
      <w:r w:rsidR="00E22EF9" w:rsidRPr="003F6E4C">
        <w:rPr>
          <w:rStyle w:val="apple-converted-space"/>
          <w:rFonts w:asciiTheme="minorBidi" w:hAnsiTheme="minorBidi" w:cs="David"/>
          <w:sz w:val="20"/>
          <w:szCs w:val="20"/>
          <w:rtl/>
        </w:rPr>
        <w:t xml:space="preserve"> מגילה </w:t>
      </w:r>
      <w:proofErr w:type="spellStart"/>
      <w:r w:rsidR="00E22EF9" w:rsidRPr="003F6E4C">
        <w:rPr>
          <w:rStyle w:val="apple-converted-space"/>
          <w:rFonts w:asciiTheme="minorBidi" w:hAnsiTheme="minorBidi" w:cs="David"/>
          <w:sz w:val="20"/>
          <w:szCs w:val="20"/>
          <w:rtl/>
        </w:rPr>
        <w:t>יב</w:t>
      </w:r>
      <w:proofErr w:type="spellEnd"/>
      <w:r w:rsidR="00E22EF9" w:rsidRPr="003F6E4C">
        <w:rPr>
          <w:rStyle w:val="apple-converted-space"/>
          <w:rFonts w:asciiTheme="minorBidi" w:hAnsiTheme="minorBidi" w:cs="David"/>
          <w:sz w:val="20"/>
          <w:szCs w:val="20"/>
          <w:rtl/>
        </w:rPr>
        <w:t xml:space="preserve"> ע"א.</w:t>
      </w:r>
    </w:p>
    <w:p w:rsidR="00575EC6" w:rsidRDefault="00575EC6" w:rsidP="0078425E">
      <w:pPr>
        <w:pStyle w:val="12"/>
        <w:numPr>
          <w:ilvl w:val="0"/>
          <w:numId w:val="3"/>
        </w:numPr>
        <w:spacing w:after="0"/>
        <w:rPr>
          <w:rStyle w:val="apple-converted-space"/>
          <w:rFonts w:asciiTheme="minorBidi" w:hAnsiTheme="minorBidi" w:cstheme="minorBidi" w:hint="cs"/>
          <w:sz w:val="26"/>
          <w:szCs w:val="26"/>
        </w:rPr>
      </w:pPr>
      <w:r w:rsidRPr="003F6E4C">
        <w:rPr>
          <w:rFonts w:asciiTheme="minorBidi" w:hAnsiTheme="minorBidi" w:cstheme="minorBidi"/>
          <w:sz w:val="24"/>
          <w:szCs w:val="24"/>
          <w:rtl/>
        </w:rPr>
        <w:t xml:space="preserve"> מַהִי הַסִּבָּה לְסַכָּנַת הַהַשְׁמָדָה</w:t>
      </w:r>
      <w:r w:rsidR="00111376" w:rsidRPr="003F6E4C">
        <w:rPr>
          <w:rFonts w:asciiTheme="minorBidi" w:hAnsiTheme="minorBidi" w:cstheme="minorBidi"/>
          <w:sz w:val="24"/>
          <w:szCs w:val="24"/>
          <w:rtl/>
        </w:rPr>
        <w:t xml:space="preserve"> שֶׁרִחֲפָה עַל הַיְּהוּדִים בּ</w:t>
      </w:r>
      <w:r w:rsidR="00F1163C" w:rsidRPr="003F6E4C">
        <w:rPr>
          <w:rFonts w:asciiTheme="minorBidi" w:hAnsiTheme="minorBidi" w:cstheme="minorBidi"/>
          <w:sz w:val="24"/>
          <w:szCs w:val="24"/>
          <w:rtl/>
        </w:rPr>
        <w:t>ְ</w:t>
      </w:r>
      <w:r w:rsidR="00111376" w:rsidRPr="003F6E4C">
        <w:rPr>
          <w:rFonts w:asciiTheme="minorBidi" w:hAnsiTheme="minorBidi" w:cstheme="minorBidi"/>
          <w:sz w:val="24"/>
          <w:szCs w:val="24"/>
          <w:rtl/>
        </w:rPr>
        <w:t>פ</w:t>
      </w:r>
      <w:r w:rsidR="00F1163C" w:rsidRPr="003F6E4C">
        <w:rPr>
          <w:rFonts w:asciiTheme="minorBidi" w:hAnsiTheme="minorBidi" w:cstheme="minorBidi"/>
          <w:sz w:val="24"/>
          <w:szCs w:val="24"/>
          <w:rtl/>
        </w:rPr>
        <w:t>ַ</w:t>
      </w:r>
      <w:r w:rsidRPr="003F6E4C">
        <w:rPr>
          <w:rFonts w:asciiTheme="minorBidi" w:hAnsiTheme="minorBidi" w:cstheme="minorBidi"/>
          <w:sz w:val="24"/>
          <w:szCs w:val="24"/>
          <w:rtl/>
        </w:rPr>
        <w:t xml:space="preserve">רָס, לְפִי דִּבְרֵי תַּלְמִידֵי </w:t>
      </w:r>
      <w:proofErr w:type="spellStart"/>
      <w:r w:rsidRPr="003F6E4C">
        <w:rPr>
          <w:rFonts w:asciiTheme="minorBidi" w:hAnsiTheme="minorBidi" w:cstheme="minorBidi"/>
          <w:sz w:val="24"/>
          <w:szCs w:val="24"/>
          <w:rtl/>
        </w:rPr>
        <w:t>רשב"י</w:t>
      </w:r>
      <w:proofErr w:type="spellEnd"/>
      <w:r w:rsidRPr="003F6E4C">
        <w:rPr>
          <w:rFonts w:asciiTheme="minorBidi" w:hAnsiTheme="minorBidi" w:cstheme="minorBidi"/>
          <w:sz w:val="24"/>
          <w:szCs w:val="24"/>
          <w:rtl/>
        </w:rPr>
        <w:t xml:space="preserve">? </w:t>
      </w:r>
    </w:p>
    <w:p w:rsidR="003F6E4C" w:rsidRDefault="003F6E4C" w:rsidP="003F6E4C">
      <w:pPr>
        <w:pStyle w:val="12"/>
        <w:spacing w:after="0"/>
        <w:ind w:left="360"/>
        <w:rPr>
          <w:rStyle w:val="apple-converted-space"/>
          <w:rFonts w:asciiTheme="minorBidi" w:hAnsiTheme="minorBidi" w:cstheme="minorBidi" w:hint="cs"/>
          <w:sz w:val="26"/>
          <w:szCs w:val="26"/>
          <w:rtl/>
        </w:rPr>
      </w:pPr>
    </w:p>
    <w:p w:rsidR="003F6E4C" w:rsidRPr="003F6E4C" w:rsidRDefault="003F6E4C" w:rsidP="003F6E4C">
      <w:pPr>
        <w:pStyle w:val="12"/>
        <w:spacing w:after="0"/>
        <w:ind w:left="360"/>
        <w:rPr>
          <w:rStyle w:val="apple-converted-space"/>
          <w:rFonts w:asciiTheme="minorBidi" w:hAnsiTheme="minorBidi" w:cstheme="minorBidi"/>
          <w:sz w:val="26"/>
          <w:szCs w:val="26"/>
          <w:rtl/>
        </w:rPr>
      </w:pPr>
    </w:p>
    <w:p w:rsidR="00E22EF9" w:rsidRPr="003F6E4C" w:rsidRDefault="00E22EF9" w:rsidP="00FE6728">
      <w:pPr>
        <w:pBdr>
          <w:top w:val="single" w:sz="4" w:space="1" w:color="000000"/>
          <w:left w:val="single" w:sz="4" w:space="4" w:color="000000"/>
          <w:bottom w:val="single" w:sz="4" w:space="1" w:color="000000"/>
          <w:right w:val="single" w:sz="4" w:space="4" w:color="000000"/>
        </w:pBdr>
        <w:spacing w:after="0"/>
        <w:rPr>
          <w:rFonts w:asciiTheme="minorBidi" w:hAnsiTheme="minorBidi" w:cs="David"/>
          <w:sz w:val="24"/>
          <w:szCs w:val="24"/>
          <w:rtl/>
        </w:rPr>
      </w:pPr>
      <w:r w:rsidRPr="003F6E4C">
        <w:rPr>
          <w:rStyle w:val="apple-converted-space"/>
          <w:rFonts w:asciiTheme="minorBidi" w:hAnsiTheme="minorBidi" w:cs="David"/>
          <w:sz w:val="26"/>
          <w:szCs w:val="26"/>
          <w:rtl/>
        </w:rPr>
        <w:t> </w:t>
      </w:r>
      <w:r w:rsidRPr="003F6E4C">
        <w:rPr>
          <w:rFonts w:asciiTheme="minorBidi" w:hAnsiTheme="minorBidi" w:cs="David"/>
          <w:sz w:val="26"/>
          <w:szCs w:val="26"/>
          <w:rtl/>
        </w:rPr>
        <w:t xml:space="preserve">אִישׁ יְהוּדִי הָיָה בְּשׁוּשַׁן הַבִּירָה וּשְׁמוֹ מָרְדֳּכַי בֶּן יָאִיר בֶּן-שִׁמְעִי בֶּן-קִישׁ אִישׁ יְמִינִי </w:t>
      </w:r>
      <w:r w:rsidRPr="003F6E4C">
        <w:rPr>
          <w:rFonts w:asciiTheme="minorBidi" w:hAnsiTheme="minorBidi" w:cs="David"/>
          <w:rtl/>
        </w:rPr>
        <w:t xml:space="preserve"> </w:t>
      </w:r>
      <w:r w:rsidRPr="003F6E4C">
        <w:rPr>
          <w:rFonts w:asciiTheme="minorBidi" w:hAnsiTheme="minorBidi" w:cs="David"/>
          <w:sz w:val="26"/>
          <w:szCs w:val="26"/>
          <w:rtl/>
        </w:rPr>
        <w:t>אֲשֶׁר</w:t>
      </w:r>
      <w:r w:rsidRPr="003F6E4C">
        <w:rPr>
          <w:rStyle w:val="apple-converted-space"/>
          <w:rFonts w:asciiTheme="minorBidi" w:hAnsiTheme="minorBidi" w:cs="David"/>
          <w:sz w:val="26"/>
          <w:szCs w:val="26"/>
          <w:rtl/>
        </w:rPr>
        <w:t> </w:t>
      </w:r>
      <w:r w:rsidRPr="003F6E4C">
        <w:rPr>
          <w:rFonts w:asciiTheme="minorBidi" w:hAnsiTheme="minorBidi" w:cs="David"/>
          <w:sz w:val="26"/>
          <w:szCs w:val="26"/>
          <w:rtl/>
        </w:rPr>
        <w:t xml:space="preserve">הָגְלָה מִירוּשָׁלַיִם עִם-הַגֹּלָה אֲשֶׁר הָגְלְתָה עִם </w:t>
      </w:r>
      <w:proofErr w:type="spellStart"/>
      <w:r w:rsidRPr="003F6E4C">
        <w:rPr>
          <w:rFonts w:asciiTheme="minorBidi" w:hAnsiTheme="minorBidi" w:cs="David"/>
          <w:sz w:val="26"/>
          <w:szCs w:val="26"/>
          <w:rtl/>
        </w:rPr>
        <w:t>יְכָנְיָה</w:t>
      </w:r>
      <w:proofErr w:type="spellEnd"/>
      <w:r w:rsidRPr="003F6E4C">
        <w:rPr>
          <w:rFonts w:asciiTheme="minorBidi" w:hAnsiTheme="minorBidi" w:cs="David"/>
          <w:sz w:val="26"/>
          <w:szCs w:val="26"/>
          <w:rtl/>
        </w:rPr>
        <w:t xml:space="preserve"> מֶלֶךְ-יְהוּדָה אֲשֶׁר הֶגְלָה נְבוּכַדְנֶצַּר מֶלֶךְ בָּבֶל. </w:t>
      </w:r>
      <w:r w:rsidRPr="003F6E4C">
        <w:rPr>
          <w:rStyle w:val="apple-converted-space"/>
          <w:rFonts w:asciiTheme="minorBidi" w:hAnsiTheme="minorBidi" w:cs="David"/>
          <w:sz w:val="26"/>
          <w:szCs w:val="26"/>
          <w:rtl/>
        </w:rPr>
        <w:t> </w:t>
      </w:r>
      <w:bookmarkStart w:id="0" w:name="7"/>
      <w:bookmarkEnd w:id="0"/>
      <w:r w:rsidRPr="003F6E4C">
        <w:rPr>
          <w:rFonts w:asciiTheme="minorBidi" w:hAnsiTheme="minorBidi" w:cs="David"/>
          <w:sz w:val="26"/>
          <w:szCs w:val="26"/>
          <w:rtl/>
        </w:rPr>
        <w:t>וַיְהִי אֹמֵן אֶת-הֲדַסָּה הִיא אֶסְתֵּר בַּת-דֹּדוֹ כִּי אֵין לָהּ אָב וָאֵם וְהַנַּעֲרָה יְפַת-תֹּאַר וְטוֹבַת מַרְאֶה וּבְמוֹת אָבִיהָ וְאִמָּהּ לְקָחָהּ מָרְדֳּכַי לוֹ לְבַת. </w:t>
      </w:r>
      <w:r w:rsidRPr="003F6E4C">
        <w:rPr>
          <w:rFonts w:asciiTheme="minorBidi" w:hAnsiTheme="minorBidi" w:cs="David"/>
          <w:sz w:val="20"/>
          <w:szCs w:val="20"/>
          <w:rtl/>
        </w:rPr>
        <w:t xml:space="preserve"> אסתר ב ה-ח</w:t>
      </w:r>
    </w:p>
    <w:p w:rsidR="00E22EF9" w:rsidRPr="003F3A50" w:rsidRDefault="00E22EF9" w:rsidP="00FE6728">
      <w:pPr>
        <w:spacing w:after="0"/>
        <w:rPr>
          <w:rFonts w:asciiTheme="minorBidi" w:hAnsiTheme="minorBidi" w:cstheme="minorBidi"/>
          <w:sz w:val="24"/>
          <w:szCs w:val="24"/>
          <w:rtl/>
        </w:rPr>
      </w:pPr>
    </w:p>
    <w:p w:rsidR="00E22EF9" w:rsidRPr="003F6E4C" w:rsidRDefault="00E22EF9" w:rsidP="00FE6728">
      <w:pPr>
        <w:pBdr>
          <w:top w:val="single" w:sz="4" w:space="1" w:color="000000"/>
          <w:left w:val="single" w:sz="4" w:space="4" w:color="000000"/>
          <w:bottom w:val="single" w:sz="4" w:space="1" w:color="000000"/>
          <w:right w:val="single" w:sz="4" w:space="4" w:color="000000"/>
        </w:pBdr>
        <w:spacing w:after="0"/>
        <w:outlineLvl w:val="0"/>
        <w:rPr>
          <w:rFonts w:asciiTheme="minorBidi" w:hAnsiTheme="minorBidi" w:cs="David"/>
          <w:rtl/>
        </w:rPr>
      </w:pPr>
      <w:r w:rsidRPr="003F6E4C">
        <w:rPr>
          <w:rFonts w:asciiTheme="minorBidi" w:hAnsiTheme="minorBidi" w:cs="David"/>
          <w:b/>
          <w:bCs/>
          <w:sz w:val="24"/>
          <w:szCs w:val="24"/>
          <w:rtl/>
        </w:rPr>
        <w:t>"א</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ש</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ר הו</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ג</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ל</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ה מ</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י</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רו</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ש</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ל</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י</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ם" -  א</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ש</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ר הו</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ג</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ל</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ה מ</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ע</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צ</w:t>
      </w:r>
      <w:r w:rsidR="00F1163C" w:rsidRPr="003F6E4C">
        <w:rPr>
          <w:rFonts w:asciiTheme="minorBidi" w:hAnsiTheme="minorBidi" w:cs="David"/>
          <w:b/>
          <w:bCs/>
          <w:sz w:val="24"/>
          <w:szCs w:val="24"/>
          <w:rtl/>
        </w:rPr>
        <w:t>ְ</w:t>
      </w:r>
      <w:r w:rsidRPr="003F6E4C">
        <w:rPr>
          <w:rFonts w:asciiTheme="minorBidi" w:hAnsiTheme="minorBidi" w:cs="David"/>
          <w:b/>
          <w:bCs/>
          <w:sz w:val="24"/>
          <w:szCs w:val="24"/>
          <w:rtl/>
        </w:rPr>
        <w:t>מו</w:t>
      </w:r>
      <w:r w:rsidR="00F1163C" w:rsidRPr="003F6E4C">
        <w:rPr>
          <w:rFonts w:asciiTheme="minorBidi" w:hAnsiTheme="minorBidi" w:cs="David"/>
          <w:b/>
          <w:bCs/>
          <w:sz w:val="24"/>
          <w:szCs w:val="24"/>
          <w:rtl/>
        </w:rPr>
        <w:t>ׂ</w:t>
      </w:r>
      <w:r w:rsidRPr="003F6E4C">
        <w:rPr>
          <w:rFonts w:asciiTheme="minorBidi" w:hAnsiTheme="minorBidi" w:cs="David"/>
          <w:sz w:val="24"/>
          <w:szCs w:val="24"/>
          <w:rtl/>
        </w:rPr>
        <w:t xml:space="preserve">. </w:t>
      </w:r>
      <w:r w:rsidRPr="003F6E4C">
        <w:rPr>
          <w:rFonts w:asciiTheme="minorBidi" w:hAnsiTheme="minorBidi" w:cs="David"/>
          <w:sz w:val="20"/>
          <w:szCs w:val="20"/>
          <w:rtl/>
        </w:rPr>
        <w:t xml:space="preserve">מגילה </w:t>
      </w:r>
      <w:proofErr w:type="spellStart"/>
      <w:r w:rsidRPr="003F6E4C">
        <w:rPr>
          <w:rFonts w:asciiTheme="minorBidi" w:hAnsiTheme="minorBidi" w:cs="David"/>
          <w:sz w:val="20"/>
          <w:szCs w:val="20"/>
          <w:rtl/>
        </w:rPr>
        <w:t>יג</w:t>
      </w:r>
      <w:proofErr w:type="spellEnd"/>
      <w:r w:rsidRPr="003F6E4C">
        <w:rPr>
          <w:rFonts w:asciiTheme="minorBidi" w:hAnsiTheme="minorBidi" w:cs="David"/>
          <w:sz w:val="20"/>
          <w:szCs w:val="20"/>
          <w:rtl/>
        </w:rPr>
        <w:t xml:space="preserve"> ע"א</w:t>
      </w:r>
    </w:p>
    <w:p w:rsidR="003F6E4C" w:rsidRDefault="003F6E4C" w:rsidP="003F6E4C">
      <w:pPr>
        <w:spacing w:after="0"/>
        <w:ind w:left="360"/>
        <w:rPr>
          <w:rFonts w:asciiTheme="minorBidi" w:hAnsiTheme="minorBidi" w:cstheme="minorBidi" w:hint="cs"/>
          <w:i/>
          <w:iCs/>
          <w:sz w:val="26"/>
          <w:szCs w:val="26"/>
        </w:rPr>
      </w:pPr>
    </w:p>
    <w:p w:rsidR="00E22EF9" w:rsidRPr="003F6E4C" w:rsidRDefault="00575EC6" w:rsidP="0078425E">
      <w:pPr>
        <w:numPr>
          <w:ilvl w:val="0"/>
          <w:numId w:val="4"/>
        </w:numPr>
        <w:spacing w:after="0"/>
        <w:rPr>
          <w:rFonts w:asciiTheme="minorBidi" w:hAnsiTheme="minorBidi" w:cstheme="minorBidi"/>
          <w:sz w:val="26"/>
          <w:szCs w:val="26"/>
        </w:rPr>
      </w:pPr>
      <w:r w:rsidRPr="003F6E4C">
        <w:rPr>
          <w:rFonts w:asciiTheme="minorBidi" w:hAnsiTheme="minorBidi" w:cstheme="minorBidi"/>
          <w:sz w:val="26"/>
          <w:szCs w:val="26"/>
          <w:rtl/>
        </w:rPr>
        <w:t>כֵּיצַד מְבִינִים חֲזַ"ל אֶת הַפָּסוּק "אֲשֶׁר הו</w:t>
      </w:r>
      <w:r w:rsidR="00F1163C" w:rsidRPr="003F6E4C">
        <w:rPr>
          <w:rFonts w:asciiTheme="minorBidi" w:hAnsiTheme="minorBidi" w:cstheme="minorBidi"/>
          <w:sz w:val="26"/>
          <w:szCs w:val="26"/>
          <w:rtl/>
        </w:rPr>
        <w:t>ּ</w:t>
      </w:r>
      <w:r w:rsidRPr="003F6E4C">
        <w:rPr>
          <w:rFonts w:asciiTheme="minorBidi" w:hAnsiTheme="minorBidi" w:cstheme="minorBidi"/>
          <w:sz w:val="26"/>
          <w:szCs w:val="26"/>
          <w:rtl/>
        </w:rPr>
        <w:t>ג</w:t>
      </w:r>
      <w:r w:rsidR="00F1163C" w:rsidRPr="003F6E4C">
        <w:rPr>
          <w:rFonts w:asciiTheme="minorBidi" w:hAnsiTheme="minorBidi" w:cstheme="minorBidi"/>
          <w:sz w:val="26"/>
          <w:szCs w:val="26"/>
          <w:rtl/>
        </w:rPr>
        <w:t>ְ</w:t>
      </w:r>
      <w:r w:rsidRPr="003F6E4C">
        <w:rPr>
          <w:rFonts w:asciiTheme="minorBidi" w:hAnsiTheme="minorBidi" w:cstheme="minorBidi"/>
          <w:sz w:val="26"/>
          <w:szCs w:val="26"/>
          <w:rtl/>
        </w:rPr>
        <w:t>ל</w:t>
      </w:r>
      <w:r w:rsidR="00F1163C" w:rsidRPr="003F6E4C">
        <w:rPr>
          <w:rFonts w:asciiTheme="minorBidi" w:hAnsiTheme="minorBidi" w:cstheme="minorBidi"/>
          <w:sz w:val="26"/>
          <w:szCs w:val="26"/>
          <w:rtl/>
        </w:rPr>
        <w:t>ָ</w:t>
      </w:r>
      <w:r w:rsidRPr="003F6E4C">
        <w:rPr>
          <w:rFonts w:asciiTheme="minorBidi" w:hAnsiTheme="minorBidi" w:cstheme="minorBidi"/>
          <w:sz w:val="26"/>
          <w:szCs w:val="26"/>
          <w:rtl/>
        </w:rPr>
        <w:t>ה מִירוּשָׁלַיִם"? מָה פֵּרוּשׁ לִהְיוֹת גּוֹלֶה מֵעַצְמוֹ? הַאִם הִרְגַּשְׁתֶּם פַּעַם "גּוֹלִים מֵעַצְמְכֶם"? (מ</w:t>
      </w:r>
      <w:r w:rsidR="00F1163C" w:rsidRPr="003F6E4C">
        <w:rPr>
          <w:rFonts w:asciiTheme="minorBidi" w:hAnsiTheme="minorBidi" w:cstheme="minorBidi"/>
          <w:sz w:val="26"/>
          <w:szCs w:val="26"/>
          <w:rtl/>
        </w:rPr>
        <w:t>ְ</w:t>
      </w:r>
      <w:r w:rsidRPr="003F6E4C">
        <w:rPr>
          <w:rFonts w:asciiTheme="minorBidi" w:hAnsiTheme="minorBidi" w:cstheme="minorBidi"/>
          <w:sz w:val="26"/>
          <w:szCs w:val="26"/>
          <w:rtl/>
        </w:rPr>
        <w:t>נו</w:t>
      </w:r>
      <w:r w:rsidR="00AF77A6" w:rsidRPr="003F6E4C">
        <w:rPr>
          <w:rFonts w:asciiTheme="minorBidi" w:hAnsiTheme="minorBidi" w:cstheme="minorBidi"/>
          <w:sz w:val="26"/>
          <w:szCs w:val="26"/>
          <w:rtl/>
        </w:rPr>
        <w:t>ּ</w:t>
      </w:r>
      <w:r w:rsidRPr="003F6E4C">
        <w:rPr>
          <w:rFonts w:asciiTheme="minorBidi" w:hAnsiTheme="minorBidi" w:cstheme="minorBidi"/>
          <w:sz w:val="26"/>
          <w:szCs w:val="26"/>
          <w:rtl/>
        </w:rPr>
        <w:t>ת</w:t>
      </w:r>
      <w:r w:rsidR="00AF77A6" w:rsidRPr="003F6E4C">
        <w:rPr>
          <w:rFonts w:asciiTheme="minorBidi" w:hAnsiTheme="minorBidi" w:cstheme="minorBidi"/>
          <w:sz w:val="26"/>
          <w:szCs w:val="26"/>
          <w:rtl/>
        </w:rPr>
        <w:t>ָ</w:t>
      </w:r>
      <w:r w:rsidRPr="003F6E4C">
        <w:rPr>
          <w:rFonts w:asciiTheme="minorBidi" w:hAnsiTheme="minorBidi" w:cstheme="minorBidi"/>
          <w:sz w:val="26"/>
          <w:szCs w:val="26"/>
          <w:rtl/>
        </w:rPr>
        <w:t>ק</w:t>
      </w:r>
      <w:r w:rsidR="00AF77A6" w:rsidRPr="003F6E4C">
        <w:rPr>
          <w:rFonts w:asciiTheme="minorBidi" w:hAnsiTheme="minorBidi" w:cstheme="minorBidi"/>
          <w:sz w:val="26"/>
          <w:szCs w:val="26"/>
          <w:rtl/>
        </w:rPr>
        <w:t>ִ</w:t>
      </w:r>
      <w:r w:rsidRPr="003F6E4C">
        <w:rPr>
          <w:rFonts w:asciiTheme="minorBidi" w:hAnsiTheme="minorBidi" w:cstheme="minorBidi"/>
          <w:sz w:val="26"/>
          <w:szCs w:val="26"/>
          <w:rtl/>
        </w:rPr>
        <w:t>ים/ רְחוֹקִים מֵעַצְמְכֶם?)</w:t>
      </w:r>
    </w:p>
    <w:p w:rsidR="00FE397F" w:rsidRDefault="00FE397F" w:rsidP="003F6E4C">
      <w:pPr>
        <w:spacing w:after="0"/>
        <w:ind w:left="360"/>
        <w:rPr>
          <w:rFonts w:asciiTheme="minorBidi" w:hAnsiTheme="minorBidi" w:cstheme="minorBidi" w:hint="cs"/>
          <w:i/>
          <w:iCs/>
          <w:sz w:val="26"/>
          <w:szCs w:val="26"/>
          <w:rtl/>
        </w:rPr>
      </w:pPr>
    </w:p>
    <w:p w:rsidR="003F6E4C" w:rsidRPr="003F3A50" w:rsidRDefault="003F6E4C" w:rsidP="003F6E4C">
      <w:pPr>
        <w:spacing w:after="0"/>
        <w:ind w:left="360"/>
        <w:rPr>
          <w:rFonts w:asciiTheme="minorBidi" w:hAnsiTheme="minorBidi" w:cstheme="minorBidi"/>
          <w:i/>
          <w:iCs/>
          <w:sz w:val="26"/>
          <w:szCs w:val="26"/>
          <w:rtl/>
        </w:rPr>
      </w:pPr>
    </w:p>
    <w:p w:rsidR="00E22EF9" w:rsidRPr="003F6E4C" w:rsidRDefault="00E22EF9" w:rsidP="00FE6728">
      <w:pPr>
        <w:pBdr>
          <w:top w:val="single" w:sz="4" w:space="1" w:color="000000"/>
          <w:left w:val="single" w:sz="4" w:space="4" w:color="000000"/>
          <w:bottom w:val="single" w:sz="4" w:space="1" w:color="000000"/>
          <w:right w:val="single" w:sz="4" w:space="4" w:color="000000"/>
        </w:pBdr>
        <w:spacing w:after="0"/>
        <w:rPr>
          <w:rFonts w:asciiTheme="minorBidi" w:hAnsiTheme="minorBidi" w:cs="David"/>
          <w:rtl/>
        </w:rPr>
      </w:pPr>
      <w:r w:rsidRPr="003F6E4C">
        <w:rPr>
          <w:rFonts w:asciiTheme="minorBidi" w:hAnsiTheme="minorBidi" w:cs="David"/>
          <w:sz w:val="26"/>
          <w:szCs w:val="26"/>
          <w:rtl/>
        </w:rPr>
        <w:t>"</w:t>
      </w:r>
      <w:r w:rsidR="009566D3" w:rsidRPr="003F6E4C">
        <w:rPr>
          <w:rFonts w:asciiTheme="minorBidi" w:hAnsiTheme="minorBidi" w:cs="David"/>
          <w:rtl/>
        </w:rPr>
        <w:t xml:space="preserve"> </w:t>
      </w:r>
      <w:r w:rsidR="009566D3" w:rsidRPr="003F6E4C">
        <w:rPr>
          <w:rFonts w:asciiTheme="minorBidi" w:hAnsiTheme="minorBidi" w:cs="David"/>
          <w:b/>
          <w:bCs/>
          <w:sz w:val="26"/>
          <w:szCs w:val="26"/>
          <w:rtl/>
        </w:rPr>
        <w:t>מָרְדְּכַי וְאֶסְתֵּר – שֵׁמוֹת הַמְּבַקְּשִׁים לְהִשְׁתַּלֵּב בַּסְּבִיבָה. יָאִיר הוּא שֵׁם יְהוּדִי – יִשְׂרְאֵלִי, אביחיל – גַּם כֵּן. הו</w:t>
      </w:r>
      <w:r w:rsidR="00D575C2" w:rsidRPr="003F6E4C">
        <w:rPr>
          <w:rFonts w:asciiTheme="minorBidi" w:hAnsiTheme="minorBidi" w:cs="David"/>
          <w:b/>
          <w:bCs/>
          <w:sz w:val="26"/>
          <w:szCs w:val="26"/>
          <w:rtl/>
        </w:rPr>
        <w:t>ׂ</w:t>
      </w:r>
      <w:r w:rsidR="009566D3" w:rsidRPr="003F6E4C">
        <w:rPr>
          <w:rFonts w:asciiTheme="minorBidi" w:hAnsiTheme="minorBidi" w:cs="David"/>
          <w:b/>
          <w:bCs/>
          <w:sz w:val="26"/>
          <w:szCs w:val="26"/>
          <w:rtl/>
        </w:rPr>
        <w:t>ר</w:t>
      </w:r>
      <w:r w:rsidR="00D575C2" w:rsidRPr="003F6E4C">
        <w:rPr>
          <w:rFonts w:asciiTheme="minorBidi" w:hAnsiTheme="minorBidi" w:cs="David"/>
          <w:b/>
          <w:bCs/>
          <w:sz w:val="26"/>
          <w:szCs w:val="26"/>
          <w:rtl/>
        </w:rPr>
        <w:t>ֵ</w:t>
      </w:r>
      <w:r w:rsidR="009566D3" w:rsidRPr="003F6E4C">
        <w:rPr>
          <w:rFonts w:asciiTheme="minorBidi" w:hAnsiTheme="minorBidi" w:cs="David"/>
          <w:b/>
          <w:bCs/>
          <w:sz w:val="26"/>
          <w:szCs w:val="26"/>
          <w:rtl/>
        </w:rPr>
        <w:t>יה</w:t>
      </w:r>
      <w:r w:rsidR="00D575C2" w:rsidRPr="003F6E4C">
        <w:rPr>
          <w:rFonts w:asciiTheme="minorBidi" w:hAnsiTheme="minorBidi" w:cs="David"/>
          <w:b/>
          <w:bCs/>
          <w:sz w:val="26"/>
          <w:szCs w:val="26"/>
          <w:rtl/>
        </w:rPr>
        <w:t>ֶ</w:t>
      </w:r>
      <w:r w:rsidR="009566D3" w:rsidRPr="003F6E4C">
        <w:rPr>
          <w:rFonts w:asciiTheme="minorBidi" w:hAnsiTheme="minorBidi" w:cs="David"/>
          <w:b/>
          <w:bCs/>
          <w:sz w:val="26"/>
          <w:szCs w:val="26"/>
          <w:rtl/>
        </w:rPr>
        <w:t>ם שֶׁל מָרְדְּכַי וְאֶסְתֵּר נִקְרָאִים בְּשֵׁמוֹת י</w:t>
      </w:r>
      <w:r w:rsidR="00D575C2" w:rsidRPr="003F6E4C">
        <w:rPr>
          <w:rFonts w:asciiTheme="minorBidi" w:hAnsiTheme="minorBidi" w:cs="David"/>
          <w:b/>
          <w:bCs/>
          <w:sz w:val="26"/>
          <w:szCs w:val="26"/>
          <w:rtl/>
        </w:rPr>
        <w:t>ְ</w:t>
      </w:r>
      <w:r w:rsidR="009566D3" w:rsidRPr="003F6E4C">
        <w:rPr>
          <w:rFonts w:asciiTheme="minorBidi" w:hAnsiTheme="minorBidi" w:cs="David"/>
          <w:b/>
          <w:bCs/>
          <w:sz w:val="26"/>
          <w:szCs w:val="26"/>
          <w:rtl/>
        </w:rPr>
        <w:t>הו</w:t>
      </w:r>
      <w:r w:rsidR="00D575C2" w:rsidRPr="003F6E4C">
        <w:rPr>
          <w:rFonts w:asciiTheme="minorBidi" w:hAnsiTheme="minorBidi" w:cs="David"/>
          <w:b/>
          <w:bCs/>
          <w:sz w:val="26"/>
          <w:szCs w:val="26"/>
          <w:rtl/>
        </w:rPr>
        <w:t>ּ</w:t>
      </w:r>
      <w:r w:rsidR="009566D3" w:rsidRPr="003F6E4C">
        <w:rPr>
          <w:rFonts w:asciiTheme="minorBidi" w:hAnsiTheme="minorBidi" w:cs="David"/>
          <w:b/>
          <w:bCs/>
          <w:sz w:val="26"/>
          <w:szCs w:val="26"/>
          <w:rtl/>
        </w:rPr>
        <w:t>ד</w:t>
      </w:r>
      <w:r w:rsidR="00D575C2" w:rsidRPr="003F6E4C">
        <w:rPr>
          <w:rFonts w:asciiTheme="minorBidi" w:hAnsiTheme="minorBidi" w:cs="David"/>
          <w:b/>
          <w:bCs/>
          <w:sz w:val="26"/>
          <w:szCs w:val="26"/>
          <w:rtl/>
        </w:rPr>
        <w:t>ִ</w:t>
      </w:r>
      <w:r w:rsidR="009566D3" w:rsidRPr="003F6E4C">
        <w:rPr>
          <w:rFonts w:asciiTheme="minorBidi" w:hAnsiTheme="minorBidi" w:cs="David"/>
          <w:b/>
          <w:bCs/>
          <w:sz w:val="26"/>
          <w:szCs w:val="26"/>
          <w:rtl/>
        </w:rPr>
        <w:t>י</w:t>
      </w:r>
      <w:r w:rsidR="00D575C2" w:rsidRPr="003F6E4C">
        <w:rPr>
          <w:rFonts w:asciiTheme="minorBidi" w:hAnsiTheme="minorBidi" w:cs="David"/>
          <w:b/>
          <w:bCs/>
          <w:sz w:val="26"/>
          <w:szCs w:val="26"/>
          <w:rtl/>
        </w:rPr>
        <w:t>ִ</w:t>
      </w:r>
      <w:r w:rsidR="009566D3" w:rsidRPr="003F6E4C">
        <w:rPr>
          <w:rFonts w:asciiTheme="minorBidi" w:hAnsiTheme="minorBidi" w:cs="David"/>
          <w:b/>
          <w:bCs/>
          <w:sz w:val="26"/>
          <w:szCs w:val="26"/>
          <w:rtl/>
        </w:rPr>
        <w:t>ים</w:t>
      </w:r>
      <w:r w:rsidR="00111376" w:rsidRPr="003F6E4C">
        <w:rPr>
          <w:rFonts w:asciiTheme="minorBidi" w:hAnsiTheme="minorBidi" w:cs="David"/>
          <w:b/>
          <w:bCs/>
          <w:sz w:val="26"/>
          <w:szCs w:val="26"/>
          <w:rtl/>
        </w:rPr>
        <w:t>,</w:t>
      </w:r>
      <w:r w:rsidR="009566D3" w:rsidRPr="003F6E4C">
        <w:rPr>
          <w:rFonts w:asciiTheme="minorBidi" w:hAnsiTheme="minorBidi" w:cs="David"/>
          <w:b/>
          <w:bCs/>
          <w:sz w:val="26"/>
          <w:szCs w:val="26"/>
          <w:rtl/>
        </w:rPr>
        <w:t xml:space="preserve"> אַךְ הֵם, הַהוֹרִים, כְּבָר בִּקְּשׁוּ לִרְאוֹת אֶת יַלְדֵיהֶם  מִשְׁת</w:t>
      </w:r>
      <w:r w:rsidR="00111376" w:rsidRPr="003F6E4C">
        <w:rPr>
          <w:rFonts w:asciiTheme="minorBidi" w:hAnsiTheme="minorBidi" w:cs="David"/>
          <w:b/>
          <w:bCs/>
          <w:sz w:val="26"/>
          <w:szCs w:val="26"/>
          <w:rtl/>
        </w:rPr>
        <w:t>ַּלְּבִים בּמֶרְחָב ה</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ב</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ב</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ל</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י – פּ</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ר</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ס</w:t>
      </w:r>
      <w:r w:rsidR="00D575C2" w:rsidRPr="003F6E4C">
        <w:rPr>
          <w:rFonts w:asciiTheme="minorBidi" w:hAnsiTheme="minorBidi" w:cs="David"/>
          <w:b/>
          <w:bCs/>
          <w:sz w:val="26"/>
          <w:szCs w:val="26"/>
          <w:rtl/>
        </w:rPr>
        <w:t>ִ</w:t>
      </w:r>
      <w:r w:rsidR="009566D3" w:rsidRPr="003F6E4C">
        <w:rPr>
          <w:rFonts w:asciiTheme="minorBidi" w:hAnsiTheme="minorBidi" w:cs="David"/>
          <w:b/>
          <w:bCs/>
          <w:sz w:val="26"/>
          <w:szCs w:val="26"/>
          <w:rtl/>
        </w:rPr>
        <w:t>י, לְלֹא שִׁ</w:t>
      </w:r>
      <w:r w:rsidR="00111376" w:rsidRPr="003F6E4C">
        <w:rPr>
          <w:rFonts w:asciiTheme="minorBidi" w:hAnsiTheme="minorBidi" w:cs="David"/>
          <w:b/>
          <w:bCs/>
          <w:sz w:val="26"/>
          <w:szCs w:val="26"/>
          <w:rtl/>
        </w:rPr>
        <w:t>יּוּךְ ל</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ז</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הו</w:t>
      </w:r>
      <w:r w:rsidR="00D575C2" w:rsidRPr="003F6E4C">
        <w:rPr>
          <w:rFonts w:asciiTheme="minorBidi" w:hAnsiTheme="minorBidi" w:cs="David"/>
          <w:b/>
          <w:bCs/>
          <w:sz w:val="26"/>
          <w:szCs w:val="26"/>
          <w:rtl/>
        </w:rPr>
        <w:t>ּ</w:t>
      </w:r>
      <w:r w:rsidR="009566D3" w:rsidRPr="003F6E4C">
        <w:rPr>
          <w:rFonts w:asciiTheme="minorBidi" w:hAnsiTheme="minorBidi" w:cs="David"/>
          <w:b/>
          <w:bCs/>
          <w:sz w:val="26"/>
          <w:szCs w:val="26"/>
          <w:rtl/>
        </w:rPr>
        <w:t xml:space="preserve">ת הַקּוֹדֶמֶת שֶׁלָּהֶם. מָרְדְּכַי </w:t>
      </w:r>
      <w:r w:rsidR="00111376" w:rsidRPr="003F6E4C">
        <w:rPr>
          <w:rFonts w:asciiTheme="minorBidi" w:hAnsiTheme="minorBidi" w:cs="David"/>
          <w:b/>
          <w:bCs/>
          <w:sz w:val="26"/>
          <w:szCs w:val="26"/>
          <w:rtl/>
        </w:rPr>
        <w:t xml:space="preserve">= </w:t>
      </w:r>
      <w:proofErr w:type="spellStart"/>
      <w:r w:rsidR="00111376" w:rsidRPr="003F6E4C">
        <w:rPr>
          <w:rFonts w:asciiTheme="minorBidi" w:hAnsiTheme="minorBidi" w:cs="David"/>
          <w:b/>
          <w:bCs/>
          <w:sz w:val="26"/>
          <w:szCs w:val="26"/>
          <w:rtl/>
        </w:rPr>
        <w:t>מורדוך</w:t>
      </w:r>
      <w:proofErr w:type="spellEnd"/>
      <w:r w:rsidR="00111376" w:rsidRPr="003F6E4C">
        <w:rPr>
          <w:rFonts w:asciiTheme="minorBidi" w:hAnsiTheme="minorBidi" w:cs="David"/>
          <w:b/>
          <w:bCs/>
          <w:sz w:val="26"/>
          <w:szCs w:val="26"/>
          <w:rtl/>
        </w:rPr>
        <w:t>, שְׁמוֹ שֶׁל רֹאשׁ הָא</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לִּים בּ</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פ</w:t>
      </w:r>
      <w:r w:rsidR="00D575C2" w:rsidRPr="003F6E4C">
        <w:rPr>
          <w:rFonts w:asciiTheme="minorBidi" w:hAnsiTheme="minorBidi" w:cs="David"/>
          <w:b/>
          <w:bCs/>
          <w:sz w:val="26"/>
          <w:szCs w:val="26"/>
          <w:rtl/>
        </w:rPr>
        <w:t>ַ</w:t>
      </w:r>
      <w:r w:rsidR="009566D3" w:rsidRPr="003F6E4C">
        <w:rPr>
          <w:rFonts w:asciiTheme="minorBidi" w:hAnsiTheme="minorBidi" w:cs="David"/>
          <w:b/>
          <w:bCs/>
          <w:sz w:val="26"/>
          <w:szCs w:val="26"/>
          <w:rtl/>
        </w:rPr>
        <w:t xml:space="preserve">רָס. זֶהוּ שֵׁם שֶׁמַּבְטִיחַ שִׁלּוּב עִם </w:t>
      </w:r>
      <w:proofErr w:type="spellStart"/>
      <w:r w:rsidR="009566D3" w:rsidRPr="003F6E4C">
        <w:rPr>
          <w:rFonts w:asciiTheme="minorBidi" w:hAnsiTheme="minorBidi" w:cs="David"/>
          <w:b/>
          <w:bCs/>
          <w:sz w:val="26"/>
          <w:szCs w:val="26"/>
          <w:rtl/>
        </w:rPr>
        <w:t>אֱלֹהֵי</w:t>
      </w:r>
      <w:proofErr w:type="spellEnd"/>
      <w:r w:rsidR="009566D3" w:rsidRPr="003F6E4C">
        <w:rPr>
          <w:rFonts w:asciiTheme="minorBidi" w:hAnsiTheme="minorBidi" w:cs="David"/>
          <w:b/>
          <w:bCs/>
          <w:sz w:val="26"/>
          <w:szCs w:val="26"/>
          <w:rtl/>
        </w:rPr>
        <w:t xml:space="preserve"> הָאָרֶץ. </w:t>
      </w:r>
      <w:proofErr w:type="spellStart"/>
      <w:r w:rsidR="009566D3" w:rsidRPr="003F6E4C">
        <w:rPr>
          <w:rFonts w:asciiTheme="minorBidi" w:hAnsiTheme="minorBidi" w:cs="David"/>
          <w:b/>
          <w:bCs/>
          <w:sz w:val="26"/>
          <w:szCs w:val="26"/>
          <w:rtl/>
        </w:rPr>
        <w:t>אסתהר</w:t>
      </w:r>
      <w:proofErr w:type="spellEnd"/>
      <w:r w:rsidR="009566D3" w:rsidRPr="003F6E4C">
        <w:rPr>
          <w:rFonts w:asciiTheme="minorBidi" w:hAnsiTheme="minorBidi" w:cs="David"/>
          <w:b/>
          <w:bCs/>
          <w:sz w:val="26"/>
          <w:szCs w:val="26"/>
          <w:rtl/>
        </w:rPr>
        <w:t xml:space="preserve"> – הוּא שְׁמָהּ שֶׁל הָאֵ</w:t>
      </w:r>
      <w:r w:rsidR="00111376" w:rsidRPr="003F6E4C">
        <w:rPr>
          <w:rFonts w:asciiTheme="minorBidi" w:hAnsiTheme="minorBidi" w:cs="David"/>
          <w:b/>
          <w:bCs/>
          <w:sz w:val="26"/>
          <w:szCs w:val="26"/>
          <w:rtl/>
        </w:rPr>
        <w:t>לֶּה הַמְּ</w:t>
      </w:r>
      <w:r w:rsidR="00D575C2" w:rsidRPr="003F6E4C">
        <w:rPr>
          <w:rFonts w:asciiTheme="minorBidi" w:hAnsiTheme="minorBidi" w:cs="David"/>
          <w:b/>
          <w:bCs/>
          <w:sz w:val="26"/>
          <w:szCs w:val="26"/>
          <w:rtl/>
        </w:rPr>
        <w:t xml:space="preserve">אִירָה  בְּאוֹר </w:t>
      </w:r>
      <w:proofErr w:type="spellStart"/>
      <w:r w:rsidR="00D575C2" w:rsidRPr="003F6E4C">
        <w:rPr>
          <w:rFonts w:asciiTheme="minorBidi" w:hAnsiTheme="minorBidi" w:cs="David"/>
          <w:b/>
          <w:bCs/>
          <w:sz w:val="26"/>
          <w:szCs w:val="26"/>
          <w:rtl/>
        </w:rPr>
        <w:t>אֱלֹהי</w:t>
      </w:r>
      <w:proofErr w:type="spellEnd"/>
      <w:r w:rsidR="00D575C2" w:rsidRPr="003F6E4C">
        <w:rPr>
          <w:rFonts w:asciiTheme="minorBidi" w:hAnsiTheme="minorBidi" w:cs="David"/>
          <w:b/>
          <w:bCs/>
          <w:sz w:val="26"/>
          <w:szCs w:val="26"/>
          <w:rtl/>
        </w:rPr>
        <w:t xml:space="preserve"> אֵת שְׁמֵ</w:t>
      </w:r>
      <w:r w:rsidR="00111376" w:rsidRPr="003F6E4C">
        <w:rPr>
          <w:rFonts w:asciiTheme="minorBidi" w:hAnsiTheme="minorBidi" w:cs="David"/>
          <w:b/>
          <w:bCs/>
          <w:sz w:val="26"/>
          <w:szCs w:val="26"/>
          <w:rtl/>
        </w:rPr>
        <w:t>י פּ</w:t>
      </w:r>
      <w:r w:rsidR="00D575C2" w:rsidRPr="003F6E4C">
        <w:rPr>
          <w:rFonts w:asciiTheme="minorBidi" w:hAnsiTheme="minorBidi" w:cs="David"/>
          <w:b/>
          <w:bCs/>
          <w:sz w:val="26"/>
          <w:szCs w:val="26"/>
          <w:rtl/>
        </w:rPr>
        <w:t>ָ</w:t>
      </w:r>
      <w:r w:rsidR="009566D3" w:rsidRPr="003F6E4C">
        <w:rPr>
          <w:rFonts w:asciiTheme="minorBidi" w:hAnsiTheme="minorBidi" w:cs="David"/>
          <w:b/>
          <w:bCs/>
          <w:sz w:val="26"/>
          <w:szCs w:val="26"/>
          <w:rtl/>
        </w:rPr>
        <w:t xml:space="preserve">רָס". </w:t>
      </w:r>
      <w:r w:rsidRPr="003F6E4C">
        <w:rPr>
          <w:rFonts w:asciiTheme="minorBidi" w:hAnsiTheme="minorBidi" w:cs="David"/>
          <w:sz w:val="20"/>
          <w:szCs w:val="20"/>
          <w:rtl/>
        </w:rPr>
        <w:t>ב. לאו, "מגילת אסתר  - קריאה במגילה".הוצאת ידיעות אחרונות.</w:t>
      </w:r>
    </w:p>
    <w:p w:rsidR="000A1DCE" w:rsidRDefault="000A1DCE" w:rsidP="000A1DCE">
      <w:pPr>
        <w:pStyle w:val="12"/>
        <w:spacing w:after="0"/>
        <w:ind w:left="1500"/>
        <w:outlineLvl w:val="0"/>
        <w:rPr>
          <w:rFonts w:asciiTheme="minorBidi" w:hAnsiTheme="minorBidi" w:cstheme="minorBidi" w:hint="cs"/>
          <w:sz w:val="24"/>
          <w:szCs w:val="24"/>
          <w:rtl/>
        </w:rPr>
      </w:pPr>
    </w:p>
    <w:p w:rsidR="00575EC6" w:rsidRPr="000A1DCE" w:rsidRDefault="00575EC6" w:rsidP="000A1DCE">
      <w:pPr>
        <w:pStyle w:val="12"/>
        <w:numPr>
          <w:ilvl w:val="0"/>
          <w:numId w:val="35"/>
        </w:numPr>
        <w:spacing w:after="0"/>
        <w:outlineLvl w:val="0"/>
        <w:rPr>
          <w:rFonts w:asciiTheme="minorBidi" w:hAnsiTheme="minorBidi" w:cstheme="minorBidi"/>
          <w:sz w:val="24"/>
          <w:szCs w:val="24"/>
          <w:rtl/>
        </w:rPr>
      </w:pPr>
      <w:bookmarkStart w:id="1" w:name="_GoBack"/>
      <w:r w:rsidRPr="000A1DCE">
        <w:rPr>
          <w:rFonts w:asciiTheme="minorBidi" w:hAnsiTheme="minorBidi" w:cstheme="minorBidi"/>
          <w:sz w:val="24"/>
          <w:szCs w:val="24"/>
          <w:rtl/>
        </w:rPr>
        <w:t>מָה הַמַּשְׁמָעוּת שֶׁל שְׁמוֹתֵיהֶם שֶׁל מָרְדְּכַי וְאֶסְתֵּר?</w:t>
      </w:r>
    </w:p>
    <w:p w:rsidR="00575EC6" w:rsidRPr="000A1DCE" w:rsidRDefault="00575EC6" w:rsidP="000A1DCE">
      <w:pPr>
        <w:pStyle w:val="12"/>
        <w:numPr>
          <w:ilvl w:val="0"/>
          <w:numId w:val="35"/>
        </w:numPr>
        <w:spacing w:after="0"/>
        <w:outlineLvl w:val="0"/>
        <w:rPr>
          <w:rFonts w:asciiTheme="minorBidi" w:hAnsiTheme="minorBidi" w:cstheme="minorBidi"/>
          <w:sz w:val="24"/>
          <w:szCs w:val="24"/>
          <w:rtl/>
        </w:rPr>
      </w:pPr>
      <w:r w:rsidRPr="000A1DCE">
        <w:rPr>
          <w:rFonts w:asciiTheme="minorBidi" w:hAnsiTheme="minorBidi" w:cstheme="minorBidi"/>
          <w:sz w:val="24"/>
          <w:szCs w:val="24"/>
          <w:rtl/>
        </w:rPr>
        <w:t>מָה אֶפְשָׁר לְהָבִין מִכָּךְ שֶׁהֵם נִקְרְ</w:t>
      </w:r>
      <w:r w:rsidR="00111376" w:rsidRPr="000A1DCE">
        <w:rPr>
          <w:rFonts w:asciiTheme="minorBidi" w:hAnsiTheme="minorBidi" w:cstheme="minorBidi"/>
          <w:sz w:val="24"/>
          <w:szCs w:val="24"/>
          <w:rtl/>
        </w:rPr>
        <w:t>אוּ בְּשֵׁמוֹת כְּאֵלֶּה? מָה ה</w:t>
      </w:r>
      <w:r w:rsidR="00AF77A6" w:rsidRPr="000A1DCE">
        <w:rPr>
          <w:rFonts w:asciiTheme="minorBidi" w:hAnsiTheme="minorBidi" w:cstheme="minorBidi"/>
          <w:sz w:val="24"/>
          <w:szCs w:val="24"/>
          <w:rtl/>
        </w:rPr>
        <w:t>ַ</w:t>
      </w:r>
      <w:r w:rsidR="00111376" w:rsidRPr="000A1DCE">
        <w:rPr>
          <w:rFonts w:asciiTheme="minorBidi" w:hAnsiTheme="minorBidi" w:cstheme="minorBidi"/>
          <w:sz w:val="24"/>
          <w:szCs w:val="24"/>
          <w:rtl/>
        </w:rPr>
        <w:t>ק</w:t>
      </w:r>
      <w:r w:rsidR="00AF77A6" w:rsidRPr="000A1DCE">
        <w:rPr>
          <w:rFonts w:asciiTheme="minorBidi" w:hAnsiTheme="minorBidi" w:cstheme="minorBidi"/>
          <w:sz w:val="24"/>
          <w:szCs w:val="24"/>
          <w:rtl/>
        </w:rPr>
        <w:t>ֶּ</w:t>
      </w:r>
      <w:r w:rsidR="00111376" w:rsidRPr="000A1DCE">
        <w:rPr>
          <w:rFonts w:asciiTheme="minorBidi" w:hAnsiTheme="minorBidi" w:cstheme="minorBidi"/>
          <w:sz w:val="24"/>
          <w:szCs w:val="24"/>
          <w:rtl/>
        </w:rPr>
        <w:t>שׁ</w:t>
      </w:r>
      <w:r w:rsidR="00AF77A6" w:rsidRPr="000A1DCE">
        <w:rPr>
          <w:rFonts w:asciiTheme="minorBidi" w:hAnsiTheme="minorBidi" w:cstheme="minorBidi"/>
          <w:sz w:val="24"/>
          <w:szCs w:val="24"/>
          <w:rtl/>
        </w:rPr>
        <w:t>ֶ</w:t>
      </w:r>
      <w:r w:rsidRPr="000A1DCE">
        <w:rPr>
          <w:rFonts w:asciiTheme="minorBidi" w:hAnsiTheme="minorBidi" w:cstheme="minorBidi"/>
          <w:sz w:val="24"/>
          <w:szCs w:val="24"/>
          <w:rtl/>
        </w:rPr>
        <w:t>ר בֵּין הַשֵּׁמוֹת הַנָּכְרִיִּים לְבֵין דַּעְתָּם שֶׁל חֲזַ"ל שֶׁמָּרְדְּכַי "גָּלָה מֵעַצְמוֹ"?</w:t>
      </w:r>
    </w:p>
    <w:bookmarkEnd w:id="1"/>
    <w:p w:rsidR="00F52D30" w:rsidRDefault="00F52D30" w:rsidP="00FE6728">
      <w:pPr>
        <w:pStyle w:val="12"/>
        <w:spacing w:after="0"/>
        <w:ind w:left="0"/>
        <w:outlineLvl w:val="0"/>
        <w:rPr>
          <w:rFonts w:asciiTheme="minorBidi" w:hAnsiTheme="minorBidi" w:cstheme="minorBidi" w:hint="cs"/>
          <w:b/>
          <w:bCs/>
          <w:i/>
          <w:iCs/>
          <w:sz w:val="24"/>
          <w:szCs w:val="24"/>
          <w:u w:val="single"/>
          <w:rtl/>
        </w:rPr>
      </w:pPr>
    </w:p>
    <w:p w:rsidR="00E22EF9" w:rsidRPr="000A1DCE" w:rsidRDefault="00E22EF9" w:rsidP="00FE6728">
      <w:pPr>
        <w:pStyle w:val="12"/>
        <w:spacing w:after="0"/>
        <w:ind w:left="0"/>
        <w:outlineLvl w:val="0"/>
        <w:rPr>
          <w:rFonts w:asciiTheme="minorBidi" w:hAnsiTheme="minorBidi" w:cstheme="minorBidi"/>
          <w:b/>
          <w:bCs/>
          <w:sz w:val="24"/>
          <w:szCs w:val="24"/>
          <w:rtl/>
        </w:rPr>
      </w:pPr>
      <w:r w:rsidRPr="000A1DCE">
        <w:rPr>
          <w:rFonts w:asciiTheme="minorBidi" w:hAnsiTheme="minorBidi" w:cstheme="minorBidi"/>
          <w:b/>
          <w:bCs/>
          <w:sz w:val="24"/>
          <w:szCs w:val="24"/>
          <w:u w:val="single"/>
          <w:rtl/>
        </w:rPr>
        <w:t>דיון:</w:t>
      </w:r>
    </w:p>
    <w:p w:rsidR="00756BB7" w:rsidRPr="000A1DCE" w:rsidRDefault="00575EC6" w:rsidP="0078425E">
      <w:pPr>
        <w:pStyle w:val="12"/>
        <w:numPr>
          <w:ilvl w:val="0"/>
          <w:numId w:val="11"/>
        </w:numPr>
        <w:suppressAutoHyphens w:val="0"/>
        <w:spacing w:after="0"/>
        <w:jc w:val="both"/>
        <w:rPr>
          <w:rFonts w:asciiTheme="minorBidi" w:hAnsiTheme="minorBidi" w:cstheme="minorBidi"/>
          <w:sz w:val="24"/>
          <w:szCs w:val="24"/>
          <w:rtl/>
        </w:rPr>
      </w:pPr>
      <w:r w:rsidRPr="000A1DCE">
        <w:rPr>
          <w:rFonts w:asciiTheme="minorBidi" w:hAnsiTheme="minorBidi" w:cstheme="minorBidi"/>
          <w:sz w:val="24"/>
          <w:szCs w:val="24"/>
          <w:rtl/>
        </w:rPr>
        <w:t>מָה הַמַּשְׁמָעוּת שֶׁל הַשֵּׁם שֶׁלְּךָ עֲבוּרֵךָ? עֲבוּר הו</w:t>
      </w:r>
      <w:r w:rsidR="00AF77A6" w:rsidRPr="000A1DCE">
        <w:rPr>
          <w:rFonts w:asciiTheme="minorBidi" w:hAnsiTheme="minorBidi" w:cstheme="minorBidi"/>
          <w:sz w:val="24"/>
          <w:szCs w:val="24"/>
          <w:rtl/>
        </w:rPr>
        <w:t>ׂ</w:t>
      </w:r>
      <w:r w:rsidRPr="000A1DCE">
        <w:rPr>
          <w:rFonts w:asciiTheme="minorBidi" w:hAnsiTheme="minorBidi" w:cstheme="minorBidi"/>
          <w:sz w:val="24"/>
          <w:szCs w:val="24"/>
          <w:rtl/>
        </w:rPr>
        <w:t>ר</w:t>
      </w:r>
      <w:r w:rsidR="00AF77A6" w:rsidRPr="000A1DCE">
        <w:rPr>
          <w:rFonts w:asciiTheme="minorBidi" w:hAnsiTheme="minorBidi" w:cstheme="minorBidi"/>
          <w:sz w:val="24"/>
          <w:szCs w:val="24"/>
          <w:rtl/>
        </w:rPr>
        <w:t>ֵ</w:t>
      </w:r>
      <w:r w:rsidRPr="000A1DCE">
        <w:rPr>
          <w:rFonts w:asciiTheme="minorBidi" w:hAnsiTheme="minorBidi" w:cstheme="minorBidi"/>
          <w:sz w:val="24"/>
          <w:szCs w:val="24"/>
          <w:rtl/>
        </w:rPr>
        <w:t>יך</w:t>
      </w:r>
      <w:r w:rsidR="00AF77A6" w:rsidRPr="000A1DCE">
        <w:rPr>
          <w:rFonts w:asciiTheme="minorBidi" w:hAnsiTheme="minorBidi" w:cstheme="minorBidi"/>
          <w:sz w:val="24"/>
          <w:szCs w:val="24"/>
          <w:rtl/>
        </w:rPr>
        <w:t>ָ</w:t>
      </w:r>
      <w:r w:rsidRPr="000A1DCE">
        <w:rPr>
          <w:rFonts w:asciiTheme="minorBidi" w:hAnsiTheme="minorBidi" w:cstheme="minorBidi"/>
          <w:sz w:val="24"/>
          <w:szCs w:val="24"/>
          <w:rtl/>
        </w:rPr>
        <w:t>? אֵילוּ שֵׁמוֹת מַשְׁמָעוּתִיִּים אַתָּה מַכִּיר – בַּמִּשְׁפָּחָה, בֵּין הַחֲבֵרִים. הַאִם חָשׁוּב לְךָ אִם הַשֵּׁם הוּא יְהוּדִי אוֹ צָרְפָתִי/ בֶּלְגִּי/ הוּנְגָּרִי....</w:t>
      </w:r>
    </w:p>
    <w:p w:rsidR="00F52D30" w:rsidRDefault="00F52D30">
      <w:pPr>
        <w:suppressAutoHyphens w:val="0"/>
        <w:bidi w:val="0"/>
        <w:spacing w:after="0" w:line="240" w:lineRule="auto"/>
        <w:rPr>
          <w:rFonts w:asciiTheme="minorBidi" w:hAnsiTheme="minorBidi" w:cstheme="minorBidi"/>
          <w:i/>
          <w:iCs/>
          <w:sz w:val="24"/>
          <w:szCs w:val="24"/>
          <w:rtl/>
        </w:rPr>
      </w:pPr>
      <w:r>
        <w:rPr>
          <w:rFonts w:asciiTheme="minorBidi" w:hAnsiTheme="minorBidi" w:cstheme="minorBidi"/>
          <w:i/>
          <w:iCs/>
          <w:sz w:val="24"/>
          <w:szCs w:val="24"/>
          <w:rtl/>
        </w:rPr>
        <w:br w:type="page"/>
      </w:r>
    </w:p>
    <w:p w:rsidR="00756BB7" w:rsidRPr="003F3A50" w:rsidRDefault="00756BB7" w:rsidP="00FE6728">
      <w:pPr>
        <w:pStyle w:val="12"/>
        <w:spacing w:after="0"/>
        <w:rPr>
          <w:rFonts w:asciiTheme="minorBidi" w:hAnsiTheme="minorBidi" w:cstheme="minorBidi"/>
          <w:i/>
          <w:iCs/>
          <w:sz w:val="24"/>
          <w:szCs w:val="24"/>
          <w:rtl/>
        </w:rPr>
      </w:pPr>
    </w:p>
    <w:p w:rsidR="003F6E4C" w:rsidRDefault="009566D3" w:rsidP="00FE6728">
      <w:pPr>
        <w:pStyle w:val="12"/>
        <w:pBdr>
          <w:top w:val="single" w:sz="4" w:space="1" w:color="auto"/>
          <w:left w:val="single" w:sz="4" w:space="4" w:color="auto"/>
          <w:bottom w:val="single" w:sz="4" w:space="1" w:color="auto"/>
          <w:right w:val="single" w:sz="4" w:space="4" w:color="auto"/>
        </w:pBdr>
        <w:spacing w:after="0"/>
        <w:rPr>
          <w:rFonts w:asciiTheme="minorBidi" w:hAnsiTheme="minorBidi" w:cs="David" w:hint="cs"/>
          <w:b/>
          <w:bCs/>
          <w:sz w:val="26"/>
          <w:szCs w:val="26"/>
          <w:rtl/>
        </w:rPr>
      </w:pPr>
      <w:r w:rsidRPr="003F6E4C">
        <w:rPr>
          <w:rFonts w:asciiTheme="minorBidi" w:hAnsiTheme="minorBidi" w:cs="David"/>
          <w:b/>
          <w:bCs/>
          <w:sz w:val="26"/>
          <w:szCs w:val="26"/>
          <w:rtl/>
        </w:rPr>
        <w:t xml:space="preserve">"וּמָרְדְּכַי לֹא יִכְרַע וְלֹא </w:t>
      </w:r>
      <w:proofErr w:type="spellStart"/>
      <w:r w:rsidRPr="003F6E4C">
        <w:rPr>
          <w:rFonts w:asciiTheme="minorBidi" w:hAnsiTheme="minorBidi" w:cs="David"/>
          <w:b/>
          <w:bCs/>
          <w:sz w:val="26"/>
          <w:szCs w:val="26"/>
          <w:rtl/>
        </w:rPr>
        <w:t>יִשְׁתַּחֲוֶה</w:t>
      </w:r>
      <w:proofErr w:type="spellEnd"/>
      <w:r w:rsidRPr="003F6E4C">
        <w:rPr>
          <w:rFonts w:asciiTheme="minorBidi" w:hAnsiTheme="minorBidi" w:cs="David"/>
          <w:b/>
          <w:bCs/>
          <w:sz w:val="26"/>
          <w:szCs w:val="26"/>
          <w:rtl/>
        </w:rPr>
        <w:t>", אָמְרוּ לוֹ</w:t>
      </w:r>
      <w:r w:rsidRPr="003F6E4C">
        <w:rPr>
          <w:rFonts w:asciiTheme="minorBidi" w:hAnsiTheme="minorBidi" w:cs="David"/>
          <w:b/>
          <w:bCs/>
          <w:sz w:val="20"/>
          <w:szCs w:val="20"/>
          <w:rtl/>
        </w:rPr>
        <w:t xml:space="preserve"> (הַדַּיָּנִים)</w:t>
      </w:r>
      <w:r w:rsidR="00111376" w:rsidRPr="003F6E4C">
        <w:rPr>
          <w:rFonts w:asciiTheme="minorBidi" w:hAnsiTheme="minorBidi" w:cs="David"/>
          <w:b/>
          <w:bCs/>
          <w:sz w:val="26"/>
          <w:szCs w:val="26"/>
          <w:rtl/>
        </w:rPr>
        <w:t xml:space="preserve"> ה</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ו</w:t>
      </w:r>
      <w:r w:rsidR="00D575C2" w:rsidRPr="003F6E4C">
        <w:rPr>
          <w:rFonts w:asciiTheme="minorBidi" w:hAnsiTheme="minorBidi" w:cs="David"/>
          <w:b/>
          <w:bCs/>
          <w:sz w:val="26"/>
          <w:szCs w:val="26"/>
          <w:rtl/>
        </w:rPr>
        <w:t>ֵ</w:t>
      </w:r>
      <w:r w:rsidR="00111376" w:rsidRPr="003F6E4C">
        <w:rPr>
          <w:rFonts w:asciiTheme="minorBidi" w:hAnsiTheme="minorBidi" w:cs="David"/>
          <w:b/>
          <w:bCs/>
          <w:sz w:val="26"/>
          <w:szCs w:val="26"/>
          <w:rtl/>
        </w:rPr>
        <w:t>ו</w:t>
      </w:r>
      <w:r w:rsidRPr="003F6E4C">
        <w:rPr>
          <w:rFonts w:asciiTheme="minorBidi" w:hAnsiTheme="minorBidi" w:cs="David"/>
          <w:b/>
          <w:bCs/>
          <w:sz w:val="26"/>
          <w:szCs w:val="26"/>
          <w:rtl/>
        </w:rPr>
        <w:t>י יוֹדֵעַ שֶׁאַתָּה מ</w:t>
      </w:r>
      <w:r w:rsidR="00D575C2" w:rsidRPr="003F6E4C">
        <w:rPr>
          <w:rFonts w:asciiTheme="minorBidi" w:hAnsiTheme="minorBidi" w:cs="David"/>
          <w:b/>
          <w:bCs/>
          <w:sz w:val="26"/>
          <w:szCs w:val="26"/>
          <w:rtl/>
        </w:rPr>
        <w:t>ַ</w:t>
      </w:r>
      <w:r w:rsidRPr="003F6E4C">
        <w:rPr>
          <w:rFonts w:asciiTheme="minorBidi" w:hAnsiTheme="minorBidi" w:cs="David"/>
          <w:b/>
          <w:bCs/>
          <w:sz w:val="26"/>
          <w:szCs w:val="26"/>
          <w:rtl/>
        </w:rPr>
        <w:t>פ</w:t>
      </w:r>
      <w:r w:rsidR="00D575C2" w:rsidRPr="003F6E4C">
        <w:rPr>
          <w:rFonts w:asciiTheme="minorBidi" w:hAnsiTheme="minorBidi" w:cs="David"/>
          <w:b/>
          <w:bCs/>
          <w:sz w:val="26"/>
          <w:szCs w:val="26"/>
          <w:rtl/>
        </w:rPr>
        <w:t>ִּ</w:t>
      </w:r>
      <w:r w:rsidRPr="003F6E4C">
        <w:rPr>
          <w:rFonts w:asciiTheme="minorBidi" w:hAnsiTheme="minorBidi" w:cs="David"/>
          <w:b/>
          <w:bCs/>
          <w:sz w:val="26"/>
          <w:szCs w:val="26"/>
          <w:rtl/>
        </w:rPr>
        <w:t>יל</w:t>
      </w:r>
      <w:r w:rsidR="00D575C2" w:rsidRPr="003F6E4C">
        <w:rPr>
          <w:rFonts w:asciiTheme="minorBidi" w:hAnsiTheme="minorBidi" w:cs="David"/>
          <w:b/>
          <w:bCs/>
          <w:sz w:val="26"/>
          <w:szCs w:val="26"/>
          <w:rtl/>
        </w:rPr>
        <w:t>ַ</w:t>
      </w:r>
      <w:r w:rsidRPr="003F6E4C">
        <w:rPr>
          <w:rFonts w:asciiTheme="minorBidi" w:hAnsiTheme="minorBidi" w:cs="David"/>
          <w:b/>
          <w:bCs/>
          <w:sz w:val="26"/>
          <w:szCs w:val="26"/>
          <w:rtl/>
        </w:rPr>
        <w:t>נו</w:t>
      </w:r>
      <w:r w:rsidR="00D575C2" w:rsidRPr="003F6E4C">
        <w:rPr>
          <w:rFonts w:asciiTheme="minorBidi" w:hAnsiTheme="minorBidi" w:cs="David"/>
          <w:b/>
          <w:bCs/>
          <w:sz w:val="26"/>
          <w:szCs w:val="26"/>
          <w:rtl/>
        </w:rPr>
        <w:t>ּ בַּ</w:t>
      </w:r>
      <w:r w:rsidRPr="003F6E4C">
        <w:rPr>
          <w:rFonts w:asciiTheme="minorBidi" w:hAnsiTheme="minorBidi" w:cs="David"/>
          <w:b/>
          <w:bCs/>
          <w:sz w:val="26"/>
          <w:szCs w:val="26"/>
          <w:rtl/>
        </w:rPr>
        <w:t xml:space="preserve">חֶרֶב! מָה רָאִית לְבַטֵּל </w:t>
      </w:r>
      <w:proofErr w:type="spellStart"/>
      <w:r w:rsidRPr="003F6E4C">
        <w:rPr>
          <w:rFonts w:asciiTheme="minorBidi" w:hAnsiTheme="minorBidi" w:cs="David"/>
          <w:b/>
          <w:bCs/>
          <w:sz w:val="26"/>
          <w:szCs w:val="26"/>
          <w:rtl/>
        </w:rPr>
        <w:t>ק</w:t>
      </w:r>
      <w:r w:rsidR="00D575C2" w:rsidRPr="003F6E4C">
        <w:rPr>
          <w:rFonts w:asciiTheme="minorBidi" w:hAnsiTheme="minorBidi" w:cs="David"/>
          <w:b/>
          <w:bCs/>
          <w:sz w:val="26"/>
          <w:szCs w:val="26"/>
          <w:rtl/>
        </w:rPr>
        <w:t>ָ</w:t>
      </w:r>
      <w:r w:rsidRPr="003F6E4C">
        <w:rPr>
          <w:rFonts w:asciiTheme="minorBidi" w:hAnsiTheme="minorBidi" w:cs="David"/>
          <w:b/>
          <w:bCs/>
          <w:sz w:val="26"/>
          <w:szCs w:val="26"/>
          <w:rtl/>
        </w:rPr>
        <w:t>ל</w:t>
      </w:r>
      <w:r w:rsidR="00D575C2" w:rsidRPr="003F6E4C">
        <w:rPr>
          <w:rFonts w:asciiTheme="minorBidi" w:hAnsiTheme="minorBidi" w:cs="David"/>
          <w:b/>
          <w:bCs/>
          <w:sz w:val="26"/>
          <w:szCs w:val="26"/>
          <w:rtl/>
        </w:rPr>
        <w:t>ְ</w:t>
      </w:r>
      <w:r w:rsidRPr="003F6E4C">
        <w:rPr>
          <w:rFonts w:asciiTheme="minorBidi" w:hAnsiTheme="minorBidi" w:cs="David"/>
          <w:b/>
          <w:bCs/>
          <w:sz w:val="26"/>
          <w:szCs w:val="26"/>
          <w:rtl/>
        </w:rPr>
        <w:t>ב</w:t>
      </w:r>
      <w:r w:rsidR="00D575C2" w:rsidRPr="003F6E4C">
        <w:rPr>
          <w:rFonts w:asciiTheme="minorBidi" w:hAnsiTheme="minorBidi" w:cs="David"/>
          <w:b/>
          <w:bCs/>
          <w:sz w:val="26"/>
          <w:szCs w:val="26"/>
          <w:rtl/>
        </w:rPr>
        <w:t>ַ</w:t>
      </w:r>
      <w:r w:rsidRPr="003F6E4C">
        <w:rPr>
          <w:rFonts w:asciiTheme="minorBidi" w:hAnsiTheme="minorBidi" w:cs="David"/>
          <w:b/>
          <w:bCs/>
          <w:sz w:val="26"/>
          <w:szCs w:val="26"/>
          <w:rtl/>
        </w:rPr>
        <w:t>ס</w:t>
      </w:r>
      <w:r w:rsidR="00D575C2" w:rsidRPr="003F6E4C">
        <w:rPr>
          <w:rFonts w:asciiTheme="minorBidi" w:hAnsiTheme="minorBidi" w:cs="David"/>
          <w:b/>
          <w:bCs/>
          <w:sz w:val="26"/>
          <w:szCs w:val="26"/>
          <w:rtl/>
        </w:rPr>
        <w:t>ִ</w:t>
      </w:r>
      <w:r w:rsidRPr="003F6E4C">
        <w:rPr>
          <w:rFonts w:asciiTheme="minorBidi" w:hAnsiTheme="minorBidi" w:cs="David"/>
          <w:b/>
          <w:bCs/>
          <w:sz w:val="26"/>
          <w:szCs w:val="26"/>
          <w:rtl/>
        </w:rPr>
        <w:t>ים</w:t>
      </w:r>
      <w:proofErr w:type="spellEnd"/>
      <w:r w:rsidRPr="003F6E4C">
        <w:rPr>
          <w:rFonts w:asciiTheme="minorBidi" w:hAnsiTheme="minorBidi" w:cs="David"/>
          <w:b/>
          <w:bCs/>
          <w:sz w:val="26"/>
          <w:szCs w:val="26"/>
          <w:rtl/>
        </w:rPr>
        <w:t xml:space="preserve"> שֶׁל מֶלֶךְ! (</w:t>
      </w:r>
      <w:r w:rsidRPr="003F6E4C">
        <w:rPr>
          <w:rFonts w:asciiTheme="minorBidi" w:hAnsiTheme="minorBidi" w:cs="David"/>
          <w:b/>
          <w:bCs/>
          <w:sz w:val="24"/>
          <w:szCs w:val="24"/>
          <w:rtl/>
        </w:rPr>
        <w:t>ד</w:t>
      </w:r>
      <w:r w:rsidRPr="003F6E4C">
        <w:rPr>
          <w:rFonts w:asciiTheme="minorBidi" w:hAnsiTheme="minorBidi" w:cs="David"/>
          <w:b/>
          <w:bCs/>
          <w:sz w:val="20"/>
          <w:szCs w:val="20"/>
          <w:rtl/>
        </w:rPr>
        <w:t>ּ</w:t>
      </w:r>
      <w:r w:rsidR="000A1DCE">
        <w:rPr>
          <w:rFonts w:asciiTheme="minorBidi" w:hAnsiTheme="minorBidi" w:cs="David"/>
          <w:b/>
          <w:bCs/>
          <w:sz w:val="20"/>
          <w:szCs w:val="20"/>
          <w:rtl/>
        </w:rPr>
        <w:t>ַ</w:t>
      </w:r>
      <w:r w:rsidRPr="003F6E4C">
        <w:rPr>
          <w:rFonts w:asciiTheme="minorBidi" w:hAnsiTheme="minorBidi" w:cs="David"/>
          <w:b/>
          <w:bCs/>
          <w:rtl/>
        </w:rPr>
        <w:t>ע לְךָ שֶׁאַתָּה מְסַכֵּן אוֹתָנוּ עַד מָוֶת. אֵיךְ אַתָּה מַרְשֶׁה לְעַצְמְךָ לְבַטֵּל פְּקֻדָּה מ</w:t>
      </w:r>
      <w:r w:rsidR="00AF77A6" w:rsidRPr="003F6E4C">
        <w:rPr>
          <w:rFonts w:asciiTheme="minorBidi" w:hAnsiTheme="minorBidi" w:cs="David"/>
          <w:b/>
          <w:bCs/>
          <w:rtl/>
        </w:rPr>
        <w:t>ְ</w:t>
      </w:r>
      <w:r w:rsidRPr="003F6E4C">
        <w:rPr>
          <w:rFonts w:asciiTheme="minorBidi" w:hAnsiTheme="minorBidi" w:cs="David"/>
          <w:b/>
          <w:bCs/>
          <w:rtl/>
        </w:rPr>
        <w:t>פור</w:t>
      </w:r>
      <w:r w:rsidR="00AF77A6" w:rsidRPr="003F6E4C">
        <w:rPr>
          <w:rFonts w:asciiTheme="minorBidi" w:hAnsiTheme="minorBidi" w:cs="David"/>
          <w:b/>
          <w:bCs/>
          <w:rtl/>
        </w:rPr>
        <w:t>ָ</w:t>
      </w:r>
      <w:r w:rsidRPr="003F6E4C">
        <w:rPr>
          <w:rFonts w:asciiTheme="minorBidi" w:hAnsiTheme="minorBidi" w:cs="David"/>
          <w:b/>
          <w:bCs/>
          <w:rtl/>
        </w:rPr>
        <w:t>ש</w:t>
      </w:r>
      <w:r w:rsidR="00AF77A6" w:rsidRPr="003F6E4C">
        <w:rPr>
          <w:rFonts w:asciiTheme="minorBidi" w:hAnsiTheme="minorBidi" w:cs="David"/>
          <w:b/>
          <w:bCs/>
          <w:rtl/>
        </w:rPr>
        <w:t>ָ</w:t>
      </w:r>
      <w:r w:rsidRPr="003F6E4C">
        <w:rPr>
          <w:rFonts w:asciiTheme="minorBidi" w:hAnsiTheme="minorBidi" w:cs="David"/>
          <w:b/>
          <w:bCs/>
          <w:rtl/>
        </w:rPr>
        <w:t>ת שֶׁל הַמֶּלֶךְ!</w:t>
      </w:r>
      <w:r w:rsidRPr="003F6E4C">
        <w:rPr>
          <w:rFonts w:asciiTheme="minorBidi" w:hAnsiTheme="minorBidi" w:cs="David"/>
          <w:b/>
          <w:bCs/>
          <w:sz w:val="26"/>
          <w:szCs w:val="26"/>
          <w:rtl/>
        </w:rPr>
        <w:t xml:space="preserve">) </w:t>
      </w:r>
    </w:p>
    <w:p w:rsidR="009566D3" w:rsidRPr="003F6E4C" w:rsidRDefault="008B00BE" w:rsidP="003F6E4C">
      <w:pPr>
        <w:pStyle w:val="12"/>
        <w:pBdr>
          <w:top w:val="single" w:sz="4" w:space="1" w:color="auto"/>
          <w:left w:val="single" w:sz="4" w:space="4" w:color="auto"/>
          <w:bottom w:val="single" w:sz="4" w:space="1" w:color="auto"/>
          <w:right w:val="single" w:sz="4" w:space="4" w:color="auto"/>
        </w:pBdr>
        <w:spacing w:after="0"/>
        <w:jc w:val="right"/>
        <w:rPr>
          <w:rFonts w:asciiTheme="minorBidi" w:hAnsiTheme="minorBidi" w:cs="David"/>
          <w:i/>
          <w:iCs/>
          <w:sz w:val="18"/>
          <w:szCs w:val="18"/>
          <w:u w:val="single"/>
        </w:rPr>
      </w:pPr>
      <w:r w:rsidRPr="003F6E4C">
        <w:rPr>
          <w:rFonts w:asciiTheme="minorBidi" w:hAnsiTheme="minorBidi" w:cs="David"/>
          <w:rtl/>
        </w:rPr>
        <w:t>יַלְקוּט שׁמּ</w:t>
      </w:r>
      <w:r w:rsidR="009566D3" w:rsidRPr="003F6E4C">
        <w:rPr>
          <w:rFonts w:asciiTheme="minorBidi" w:hAnsiTheme="minorBidi" w:cs="David"/>
          <w:rtl/>
        </w:rPr>
        <w:t>עֹנִי</w:t>
      </w:r>
      <w:r w:rsidRPr="003F6E4C">
        <w:rPr>
          <w:rFonts w:asciiTheme="minorBidi" w:hAnsiTheme="minorBidi" w:cs="David"/>
          <w:rtl/>
        </w:rPr>
        <w:t>,</w:t>
      </w:r>
      <w:r w:rsidR="009566D3" w:rsidRPr="003F6E4C">
        <w:rPr>
          <w:rFonts w:asciiTheme="minorBidi" w:hAnsiTheme="minorBidi" w:cs="David"/>
          <w:rtl/>
        </w:rPr>
        <w:t xml:space="preserve"> אֶסְתֵּר </w:t>
      </w:r>
      <w:proofErr w:type="spellStart"/>
      <w:r w:rsidR="009566D3" w:rsidRPr="003F6E4C">
        <w:rPr>
          <w:rFonts w:asciiTheme="minorBidi" w:hAnsiTheme="minorBidi" w:cs="David"/>
          <w:rtl/>
        </w:rPr>
        <w:t>תתקנ</w:t>
      </w:r>
      <w:proofErr w:type="spellEnd"/>
      <w:r w:rsidRPr="003F6E4C">
        <w:rPr>
          <w:rFonts w:asciiTheme="minorBidi" w:hAnsiTheme="minorBidi" w:cs="David"/>
          <w:rtl/>
        </w:rPr>
        <w:t>.</w:t>
      </w:r>
    </w:p>
    <w:p w:rsidR="00A4303C" w:rsidRDefault="00575EC6" w:rsidP="00A4303C">
      <w:pPr>
        <w:spacing w:after="0"/>
        <w:rPr>
          <w:rFonts w:asciiTheme="minorBidi" w:hAnsiTheme="minorBidi" w:cstheme="minorBidi" w:hint="cs"/>
          <w:rtl/>
        </w:rPr>
      </w:pPr>
      <w:r w:rsidRPr="003F3A50">
        <w:rPr>
          <w:rFonts w:asciiTheme="minorBidi" w:hAnsiTheme="minorBidi" w:cstheme="minorBidi"/>
          <w:rtl/>
        </w:rPr>
        <w:t xml:space="preserve"> </w:t>
      </w:r>
    </w:p>
    <w:p w:rsidR="00575EC6" w:rsidRPr="00A4303C" w:rsidRDefault="00575EC6" w:rsidP="00A4303C">
      <w:pPr>
        <w:numPr>
          <w:ilvl w:val="0"/>
          <w:numId w:val="11"/>
        </w:numPr>
        <w:spacing w:after="0"/>
        <w:rPr>
          <w:rFonts w:asciiTheme="minorBidi" w:hAnsiTheme="minorBidi" w:cstheme="minorBidi" w:hint="cs"/>
          <w:sz w:val="24"/>
          <w:szCs w:val="24"/>
          <w:rtl/>
        </w:rPr>
      </w:pPr>
      <w:r w:rsidRPr="00A4303C">
        <w:rPr>
          <w:rFonts w:asciiTheme="minorBidi" w:hAnsiTheme="minorBidi" w:cstheme="minorBidi"/>
          <w:sz w:val="24"/>
          <w:szCs w:val="24"/>
          <w:rtl/>
        </w:rPr>
        <w:t>מִמָּה חוֹ</w:t>
      </w:r>
      <w:r w:rsidR="00D575C2" w:rsidRPr="00A4303C">
        <w:rPr>
          <w:rFonts w:asciiTheme="minorBidi" w:hAnsiTheme="minorBidi" w:cstheme="minorBidi"/>
          <w:sz w:val="24"/>
          <w:szCs w:val="24"/>
          <w:rtl/>
        </w:rPr>
        <w:t>שְׁשִׁים הַדַּיָּנִים (מַנְהִיגֵי הַעָ</w:t>
      </w:r>
      <w:r w:rsidRPr="00A4303C">
        <w:rPr>
          <w:rFonts w:asciiTheme="minorBidi" w:hAnsiTheme="minorBidi" w:cstheme="minorBidi"/>
          <w:sz w:val="24"/>
          <w:szCs w:val="24"/>
          <w:rtl/>
        </w:rPr>
        <w:t xml:space="preserve">ם)? מָה עֲלוּלָה לִהְיוֹת הַתּוֹצָאָה שֶׁל </w:t>
      </w:r>
      <w:proofErr w:type="spellStart"/>
      <w:r w:rsidRPr="00A4303C">
        <w:rPr>
          <w:rFonts w:asciiTheme="minorBidi" w:hAnsiTheme="minorBidi" w:cstheme="minorBidi"/>
          <w:sz w:val="24"/>
          <w:szCs w:val="24"/>
          <w:rtl/>
        </w:rPr>
        <w:t>סֵרוּבו</w:t>
      </w:r>
      <w:proofErr w:type="spellEnd"/>
      <w:r w:rsidRPr="00A4303C">
        <w:rPr>
          <w:rFonts w:asciiTheme="minorBidi" w:hAnsiTheme="minorBidi" w:cstheme="minorBidi"/>
          <w:sz w:val="24"/>
          <w:szCs w:val="24"/>
          <w:rtl/>
        </w:rPr>
        <w:t>ֹ שֶׁל מָרְדְּכַי לְהִשְׁתַּחֲווֹת ל</w:t>
      </w:r>
      <w:r w:rsidR="00AF77A6" w:rsidRPr="00A4303C">
        <w:rPr>
          <w:rFonts w:asciiTheme="minorBidi" w:hAnsiTheme="minorBidi" w:cstheme="minorBidi"/>
          <w:sz w:val="24"/>
          <w:szCs w:val="24"/>
          <w:rtl/>
        </w:rPr>
        <w:t>ְ</w:t>
      </w:r>
      <w:r w:rsidRPr="00A4303C">
        <w:rPr>
          <w:rFonts w:asciiTheme="minorBidi" w:hAnsiTheme="minorBidi" w:cstheme="minorBidi"/>
          <w:sz w:val="24"/>
          <w:szCs w:val="24"/>
          <w:rtl/>
        </w:rPr>
        <w:t>ה</w:t>
      </w:r>
      <w:r w:rsidR="00AF77A6" w:rsidRPr="00A4303C">
        <w:rPr>
          <w:rFonts w:asciiTheme="minorBidi" w:hAnsiTheme="minorBidi" w:cstheme="minorBidi"/>
          <w:sz w:val="24"/>
          <w:szCs w:val="24"/>
          <w:rtl/>
        </w:rPr>
        <w:t>ָ</w:t>
      </w:r>
      <w:r w:rsidRPr="00A4303C">
        <w:rPr>
          <w:rFonts w:asciiTheme="minorBidi" w:hAnsiTheme="minorBidi" w:cstheme="minorBidi"/>
          <w:sz w:val="24"/>
          <w:szCs w:val="24"/>
          <w:rtl/>
        </w:rPr>
        <w:t>מ</w:t>
      </w:r>
      <w:r w:rsidR="00AF77A6" w:rsidRPr="00A4303C">
        <w:rPr>
          <w:rFonts w:asciiTheme="minorBidi" w:hAnsiTheme="minorBidi" w:cstheme="minorBidi"/>
          <w:sz w:val="24"/>
          <w:szCs w:val="24"/>
          <w:rtl/>
        </w:rPr>
        <w:t>ָ</w:t>
      </w:r>
      <w:r w:rsidRPr="00A4303C">
        <w:rPr>
          <w:rFonts w:asciiTheme="minorBidi" w:hAnsiTheme="minorBidi" w:cstheme="minorBidi"/>
          <w:sz w:val="24"/>
          <w:szCs w:val="24"/>
          <w:rtl/>
        </w:rPr>
        <w:t xml:space="preserve">ן? </w:t>
      </w:r>
    </w:p>
    <w:p w:rsidR="00A4303C" w:rsidRPr="00A4303C" w:rsidRDefault="00A4303C" w:rsidP="00FE6728">
      <w:pPr>
        <w:spacing w:after="0"/>
        <w:rPr>
          <w:rFonts w:asciiTheme="minorBidi" w:hAnsiTheme="minorBidi" w:cstheme="minorBidi"/>
          <w:sz w:val="24"/>
          <w:szCs w:val="24"/>
          <w:rtl/>
        </w:rPr>
      </w:pPr>
    </w:p>
    <w:p w:rsidR="00575EC6" w:rsidRPr="00A4303C" w:rsidRDefault="00575EC6" w:rsidP="00FE6728">
      <w:pPr>
        <w:spacing w:after="0"/>
        <w:rPr>
          <w:rFonts w:asciiTheme="minorBidi" w:hAnsiTheme="minorBidi" w:cstheme="minorBidi"/>
          <w:sz w:val="24"/>
          <w:szCs w:val="24"/>
          <w:u w:val="single"/>
          <w:rtl/>
        </w:rPr>
      </w:pPr>
      <w:r w:rsidRPr="00A4303C">
        <w:rPr>
          <w:rFonts w:asciiTheme="minorBidi" w:hAnsiTheme="minorBidi" w:cstheme="minorBidi"/>
          <w:sz w:val="24"/>
          <w:szCs w:val="24"/>
          <w:u w:val="single"/>
          <w:rtl/>
        </w:rPr>
        <w:t>דִּיּוּן:</w:t>
      </w:r>
    </w:p>
    <w:p w:rsidR="00E22EF9" w:rsidRPr="00A4303C" w:rsidRDefault="008B00BE" w:rsidP="00A4303C">
      <w:pPr>
        <w:numPr>
          <w:ilvl w:val="0"/>
          <w:numId w:val="11"/>
        </w:numPr>
        <w:spacing w:after="0"/>
        <w:rPr>
          <w:rFonts w:asciiTheme="minorBidi" w:hAnsiTheme="minorBidi" w:cstheme="minorBidi"/>
          <w:sz w:val="24"/>
          <w:szCs w:val="24"/>
          <w:rtl/>
        </w:rPr>
      </w:pPr>
      <w:r w:rsidRPr="00A4303C">
        <w:rPr>
          <w:rFonts w:asciiTheme="minorBidi" w:hAnsiTheme="minorBidi" w:cstheme="minorBidi"/>
          <w:sz w:val="24"/>
          <w:szCs w:val="24"/>
          <w:rtl/>
        </w:rPr>
        <w:t>ה</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שְׁווּ בֵּין הִתְנַהֲגוּתוֹ שֶׁל מָרְדְּכַי בְּשׁו</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שָׁן לְבֵין מ</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ת</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ת</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י</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הו</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 xml:space="preserve"> ה</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ח</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ש</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מו</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נ</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א</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י שֶׁהָרַג מ</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ת</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י</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יו</w:t>
      </w:r>
      <w:r w:rsidR="00AF77A6" w:rsidRPr="00A4303C">
        <w:rPr>
          <w:rFonts w:asciiTheme="minorBidi" w:hAnsiTheme="minorBidi" w:cstheme="minorBidi"/>
          <w:sz w:val="24"/>
          <w:szCs w:val="24"/>
          <w:rtl/>
        </w:rPr>
        <w:t>ֵ</w:t>
      </w:r>
      <w:r w:rsidR="00575EC6" w:rsidRPr="00A4303C">
        <w:rPr>
          <w:rFonts w:asciiTheme="minorBidi" w:hAnsiTheme="minorBidi" w:cstheme="minorBidi"/>
          <w:sz w:val="24"/>
          <w:szCs w:val="24"/>
          <w:rtl/>
        </w:rPr>
        <w:t>ון שֶׁנִּסָּה לְהַקְרִיב חֲזִיר עַל הַמִּזְבֵּחַ בְּמוֹדִיעִין.</w:t>
      </w:r>
    </w:p>
    <w:sectPr w:rsidR="00E22EF9" w:rsidRPr="00A4303C" w:rsidSect="00BB59B9">
      <w:headerReference w:type="default" r:id="rId13"/>
      <w:footerReference w:type="default" r:id="rId14"/>
      <w:pgSz w:w="11906" w:h="16838"/>
      <w:pgMar w:top="1440" w:right="1800" w:bottom="1440" w:left="1800" w:header="720" w:footer="720" w:gutter="0"/>
      <w:cols w:space="720"/>
      <w:bidi/>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440" w:rsidRDefault="00C33440" w:rsidP="00042D6B">
      <w:pPr>
        <w:spacing w:after="0" w:line="240" w:lineRule="auto"/>
      </w:pPr>
      <w:r>
        <w:separator/>
      </w:r>
    </w:p>
  </w:endnote>
  <w:endnote w:type="continuationSeparator" w:id="0">
    <w:p w:rsidR="00C33440" w:rsidRDefault="00C33440" w:rsidP="0004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WenQuanYi Micro Hei">
    <w:altName w:val="MS Mincho"/>
    <w:charset w:val="80"/>
    <w:family w:val="auto"/>
    <w:pitch w:val="variable"/>
  </w:font>
  <w:font w:name="Narkisim">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font285">
    <w:altName w:val="MS Mincho"/>
    <w:charset w:val="80"/>
    <w:family w:val="auto"/>
    <w:pitch w:val="default"/>
  </w:font>
  <w:font w:name="DejaVu Serif Condensed">
    <w:charset w:val="80"/>
    <w:family w:val="roman"/>
    <w:pitch w:val="default"/>
  </w:font>
  <w:font w:name="Nachlieli CLM">
    <w:charset w:val="80"/>
    <w:family w:val="auto"/>
    <w:pitch w:val="variable"/>
  </w:font>
  <w:font w:name="DejaVu Serif">
    <w:altName w:val="MS Mincho"/>
    <w:charset w:val="80"/>
    <w:family w:val="roman"/>
    <w:pitch w:val="default"/>
  </w:font>
  <w:font w:name="David CLM">
    <w:altName w:val="MS Mincho"/>
    <w:charset w:val="80"/>
    <w:family w:val="auto"/>
    <w:pitch w:val="default"/>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949" w:rsidRDefault="001E0949">
    <w:pPr>
      <w:pStyle w:val="ab"/>
    </w:pPr>
    <w:r>
      <w:rPr>
        <w:noProof/>
      </w:rPr>
      <w:drawing>
        <wp:anchor distT="0" distB="0" distL="114300" distR="114300" simplePos="0" relativeHeight="251660288" behindDoc="0" locked="0" layoutInCell="1" allowOverlap="1" wp14:anchorId="49F544B4" wp14:editId="61597ADD">
          <wp:simplePos x="0" y="0"/>
          <wp:positionH relativeFrom="column">
            <wp:posOffset>-1119505</wp:posOffset>
          </wp:positionH>
          <wp:positionV relativeFrom="paragraph">
            <wp:posOffset>-184150</wp:posOffset>
          </wp:positionV>
          <wp:extent cx="7228840" cy="767715"/>
          <wp:effectExtent l="0" t="0" r="0" b="0"/>
          <wp:wrapSquare wrapText="bothSides"/>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תחתון-פורים.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28840" cy="7677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440" w:rsidRDefault="00C33440" w:rsidP="00042D6B">
      <w:pPr>
        <w:spacing w:after="0" w:line="240" w:lineRule="auto"/>
      </w:pPr>
      <w:r>
        <w:separator/>
      </w:r>
    </w:p>
  </w:footnote>
  <w:footnote w:type="continuationSeparator" w:id="0">
    <w:p w:rsidR="00C33440" w:rsidRDefault="00C33440" w:rsidP="00042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DE" w:rsidRPr="001E0949" w:rsidRDefault="001E0949" w:rsidP="001E0949">
    <w:pPr>
      <w:pStyle w:val="a9"/>
    </w:pPr>
    <w:r>
      <w:rPr>
        <w:noProof/>
      </w:rPr>
      <w:drawing>
        <wp:anchor distT="0" distB="0" distL="114300" distR="114300" simplePos="0" relativeHeight="251659264" behindDoc="0" locked="0" layoutInCell="1" allowOverlap="1" wp14:anchorId="6D68DBA6" wp14:editId="6ABF5A3A">
          <wp:simplePos x="0" y="0"/>
          <wp:positionH relativeFrom="column">
            <wp:posOffset>-1118870</wp:posOffset>
          </wp:positionH>
          <wp:positionV relativeFrom="paragraph">
            <wp:posOffset>-433070</wp:posOffset>
          </wp:positionV>
          <wp:extent cx="7437755" cy="1488440"/>
          <wp:effectExtent l="0" t="0" r="0" b="0"/>
          <wp:wrapSquare wrapText="bothSides"/>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סטריפ עליון-פורים.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7755" cy="14884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12"/>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0">
    <w:nsid w:val="0000000B"/>
    <w:multiLevelType w:val="multilevel"/>
    <w:tmpl w:val="0000000B"/>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F"/>
    <w:multiLevelType w:val="multilevel"/>
    <w:tmpl w:val="0000000F"/>
    <w:lvl w:ilvl="0">
      <w:start w:val="1"/>
      <w:numFmt w:val="bullet"/>
      <w:lvlText w:val=""/>
      <w:lvlJc w:val="right"/>
      <w:pPr>
        <w:tabs>
          <w:tab w:val="num" w:pos="720"/>
        </w:tabs>
        <w:ind w:left="720" w:hanging="360"/>
      </w:pPr>
      <w:rPr>
        <w:rFonts w:ascii="Symbol" w:hAnsi="Symbol" w:cs="OpenSymbol"/>
      </w:rPr>
    </w:lvl>
    <w:lvl w:ilvl="1">
      <w:start w:val="1"/>
      <w:numFmt w:val="bullet"/>
      <w:lvlText w:val="◦"/>
      <w:lvlJc w:val="right"/>
      <w:pPr>
        <w:tabs>
          <w:tab w:val="num" w:pos="1080"/>
        </w:tabs>
        <w:ind w:left="1080" w:hanging="360"/>
      </w:pPr>
      <w:rPr>
        <w:rFonts w:ascii="OpenSymbol" w:hAnsi="OpenSymbol" w:cs="OpenSymbol"/>
      </w:rPr>
    </w:lvl>
    <w:lvl w:ilvl="2">
      <w:start w:val="1"/>
      <w:numFmt w:val="bullet"/>
      <w:lvlText w:val="▪"/>
      <w:lvlJc w:val="right"/>
      <w:pPr>
        <w:tabs>
          <w:tab w:val="num" w:pos="1440"/>
        </w:tabs>
        <w:ind w:left="1440" w:hanging="360"/>
      </w:pPr>
      <w:rPr>
        <w:rFonts w:ascii="OpenSymbol" w:hAnsi="OpenSymbol" w:cs="OpenSymbol"/>
      </w:rPr>
    </w:lvl>
    <w:lvl w:ilvl="3">
      <w:start w:val="1"/>
      <w:numFmt w:val="bullet"/>
      <w:lvlText w:val=""/>
      <w:lvlJc w:val="right"/>
      <w:pPr>
        <w:tabs>
          <w:tab w:val="num" w:pos="1800"/>
        </w:tabs>
        <w:ind w:left="1800" w:hanging="360"/>
      </w:pPr>
      <w:rPr>
        <w:rFonts w:ascii="Symbol" w:hAnsi="Symbol" w:cs="OpenSymbol"/>
      </w:rPr>
    </w:lvl>
    <w:lvl w:ilvl="4">
      <w:start w:val="1"/>
      <w:numFmt w:val="bullet"/>
      <w:lvlText w:val="◦"/>
      <w:lvlJc w:val="right"/>
      <w:pPr>
        <w:tabs>
          <w:tab w:val="num" w:pos="2160"/>
        </w:tabs>
        <w:ind w:left="2160" w:hanging="360"/>
      </w:pPr>
      <w:rPr>
        <w:rFonts w:ascii="OpenSymbol" w:hAnsi="OpenSymbol" w:cs="OpenSymbol"/>
      </w:rPr>
    </w:lvl>
    <w:lvl w:ilvl="5">
      <w:start w:val="1"/>
      <w:numFmt w:val="bullet"/>
      <w:lvlText w:val="▪"/>
      <w:lvlJc w:val="right"/>
      <w:pPr>
        <w:tabs>
          <w:tab w:val="num" w:pos="2520"/>
        </w:tabs>
        <w:ind w:left="2520" w:hanging="360"/>
      </w:pPr>
      <w:rPr>
        <w:rFonts w:ascii="OpenSymbol" w:hAnsi="OpenSymbol" w:cs="OpenSymbol"/>
      </w:rPr>
    </w:lvl>
    <w:lvl w:ilvl="6">
      <w:start w:val="1"/>
      <w:numFmt w:val="bullet"/>
      <w:lvlText w:val=""/>
      <w:lvlJc w:val="right"/>
      <w:pPr>
        <w:tabs>
          <w:tab w:val="num" w:pos="2880"/>
        </w:tabs>
        <w:ind w:left="2880" w:hanging="360"/>
      </w:pPr>
      <w:rPr>
        <w:rFonts w:ascii="Symbol" w:hAnsi="Symbol" w:cs="OpenSymbol"/>
      </w:rPr>
    </w:lvl>
    <w:lvl w:ilvl="7">
      <w:start w:val="1"/>
      <w:numFmt w:val="bullet"/>
      <w:lvlText w:val="◦"/>
      <w:lvlJc w:val="right"/>
      <w:pPr>
        <w:tabs>
          <w:tab w:val="num" w:pos="3240"/>
        </w:tabs>
        <w:ind w:left="3240" w:hanging="360"/>
      </w:pPr>
      <w:rPr>
        <w:rFonts w:ascii="OpenSymbol" w:hAnsi="OpenSymbol" w:cs="OpenSymbol"/>
      </w:rPr>
    </w:lvl>
    <w:lvl w:ilvl="8">
      <w:start w:val="1"/>
      <w:numFmt w:val="bullet"/>
      <w:lvlText w:val="▪"/>
      <w:lvlJc w:val="right"/>
      <w:pPr>
        <w:tabs>
          <w:tab w:val="num" w:pos="3600"/>
        </w:tabs>
        <w:ind w:left="3600" w:hanging="360"/>
      </w:pPr>
      <w:rPr>
        <w:rFonts w:ascii="OpenSymbol" w:hAnsi="OpenSymbol" w:cs="OpenSymbol"/>
      </w:rPr>
    </w:lvl>
  </w:abstractNum>
  <w:abstractNum w:abstractNumId="14">
    <w:nsid w:val="17833C13"/>
    <w:multiLevelType w:val="hybridMultilevel"/>
    <w:tmpl w:val="047A1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245CFE"/>
    <w:multiLevelType w:val="multilevel"/>
    <w:tmpl w:val="0000000E"/>
    <w:lvl w:ilvl="0">
      <w:start w:val="1"/>
      <w:numFmt w:val="decimal"/>
      <w:lvlText w:val="%1."/>
      <w:lvlJc w:val="left"/>
      <w:pPr>
        <w:tabs>
          <w:tab w:val="num" w:pos="720"/>
        </w:tabs>
        <w:ind w:left="1440" w:hanging="360"/>
      </w:p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16">
    <w:nsid w:val="19FD3A62"/>
    <w:multiLevelType w:val="hybridMultilevel"/>
    <w:tmpl w:val="33162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BBA5663"/>
    <w:multiLevelType w:val="hybridMultilevel"/>
    <w:tmpl w:val="9D00B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761194"/>
    <w:multiLevelType w:val="hybridMultilevel"/>
    <w:tmpl w:val="1E8E7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C8609F0"/>
    <w:multiLevelType w:val="hybridMultilevel"/>
    <w:tmpl w:val="47367112"/>
    <w:lvl w:ilvl="0" w:tplc="04090001">
      <w:start w:val="1"/>
      <w:numFmt w:val="bullet"/>
      <w:lvlText w:val=""/>
      <w:lvlJc w:val="left"/>
      <w:pPr>
        <w:ind w:left="720" w:hanging="360"/>
      </w:pPr>
      <w:rPr>
        <w:rFonts w:ascii="Symbol" w:hAnsi="Symbol" w:hint="default"/>
      </w:rPr>
    </w:lvl>
    <w:lvl w:ilvl="1" w:tplc="2FAC41B6">
      <w:numFmt w:val="bullet"/>
      <w:lvlText w:val="•"/>
      <w:lvlJc w:val="left"/>
      <w:pPr>
        <w:ind w:left="1860" w:hanging="780"/>
      </w:pPr>
      <w:rPr>
        <w:rFonts w:ascii="Calibri" w:eastAsia="WenQuanYi Micro Hei" w:hAnsi="Calibri" w:cs="Narkisim"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3A4CCA"/>
    <w:multiLevelType w:val="hybridMultilevel"/>
    <w:tmpl w:val="58F4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461682"/>
    <w:multiLevelType w:val="hybridMultilevel"/>
    <w:tmpl w:val="A5621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8725223"/>
    <w:multiLevelType w:val="hybridMultilevel"/>
    <w:tmpl w:val="EDC08CD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2E744896"/>
    <w:multiLevelType w:val="hybridMultilevel"/>
    <w:tmpl w:val="54D83DF4"/>
    <w:lvl w:ilvl="0" w:tplc="3C96D6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A42458"/>
    <w:multiLevelType w:val="hybridMultilevel"/>
    <w:tmpl w:val="E65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7422B79"/>
    <w:multiLevelType w:val="hybridMultilevel"/>
    <w:tmpl w:val="284C5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236585"/>
    <w:multiLevelType w:val="hybridMultilevel"/>
    <w:tmpl w:val="F7E26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DC90899"/>
    <w:multiLevelType w:val="hybridMultilevel"/>
    <w:tmpl w:val="36CC7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584B13"/>
    <w:multiLevelType w:val="hybridMultilevel"/>
    <w:tmpl w:val="C3C0367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44582FB3"/>
    <w:multiLevelType w:val="hybridMultilevel"/>
    <w:tmpl w:val="3B82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CF4E75"/>
    <w:multiLevelType w:val="hybridMultilevel"/>
    <w:tmpl w:val="22F2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D91A90"/>
    <w:multiLevelType w:val="hybridMultilevel"/>
    <w:tmpl w:val="8C46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367349"/>
    <w:multiLevelType w:val="hybridMultilevel"/>
    <w:tmpl w:val="B0C86D6E"/>
    <w:lvl w:ilvl="0" w:tplc="DB7826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B07E22"/>
    <w:multiLevelType w:val="hybridMultilevel"/>
    <w:tmpl w:val="8252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5236E5"/>
    <w:multiLevelType w:val="hybridMultilevel"/>
    <w:tmpl w:val="6CBE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8C2324"/>
    <w:multiLevelType w:val="hybridMultilevel"/>
    <w:tmpl w:val="9C2A9708"/>
    <w:lvl w:ilvl="0" w:tplc="0A0CBB7A">
      <w:numFmt w:val="bullet"/>
      <w:lvlText w:val="•"/>
      <w:lvlJc w:val="left"/>
      <w:pPr>
        <w:ind w:left="780" w:hanging="780"/>
      </w:pPr>
      <w:rPr>
        <w:rFonts w:ascii="Arial" w:eastAsia="WenQuanYi Micro He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FD6F94"/>
    <w:multiLevelType w:val="hybridMultilevel"/>
    <w:tmpl w:val="63F67206"/>
    <w:lvl w:ilvl="0" w:tplc="279A904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7228EE"/>
    <w:multiLevelType w:val="hybridMultilevel"/>
    <w:tmpl w:val="FFD64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8B155B"/>
    <w:multiLevelType w:val="hybridMultilevel"/>
    <w:tmpl w:val="A26469D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9">
    <w:nsid w:val="70CA4449"/>
    <w:multiLevelType w:val="hybridMultilevel"/>
    <w:tmpl w:val="BE460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2160E8A"/>
    <w:multiLevelType w:val="hybridMultilevel"/>
    <w:tmpl w:val="AA064542"/>
    <w:lvl w:ilvl="0" w:tplc="0A0CBB7A">
      <w:numFmt w:val="bullet"/>
      <w:lvlText w:val="•"/>
      <w:lvlJc w:val="left"/>
      <w:pPr>
        <w:ind w:left="780" w:hanging="780"/>
      </w:pPr>
      <w:rPr>
        <w:rFonts w:ascii="Arial" w:eastAsia="WenQuanYi Micro He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4941289"/>
    <w:multiLevelType w:val="hybridMultilevel"/>
    <w:tmpl w:val="7858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61138B"/>
    <w:multiLevelType w:val="hybridMultilevel"/>
    <w:tmpl w:val="A1CC8E2E"/>
    <w:lvl w:ilvl="0" w:tplc="065C38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0F0CE6"/>
    <w:multiLevelType w:val="hybridMultilevel"/>
    <w:tmpl w:val="F028D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D377735"/>
    <w:multiLevelType w:val="hybridMultilevel"/>
    <w:tmpl w:val="4DA8AC04"/>
    <w:lvl w:ilvl="0" w:tplc="2A1E13D6">
      <w:start w:val="1"/>
      <w:numFmt w:val="hebrew1"/>
      <w:lvlText w:val="%1."/>
      <w:lvlJc w:val="left"/>
      <w:pPr>
        <w:ind w:left="720" w:hanging="360"/>
      </w:pPr>
      <w:rPr>
        <w:rFonts w:asciiTheme="minorBidi" w:hAnsiTheme="minorBid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0"/>
  </w:num>
  <w:num w:numId="4">
    <w:abstractNumId w:val="13"/>
  </w:num>
  <w:num w:numId="5">
    <w:abstractNumId w:val="17"/>
  </w:num>
  <w:num w:numId="6">
    <w:abstractNumId w:val="25"/>
  </w:num>
  <w:num w:numId="7">
    <w:abstractNumId w:val="19"/>
  </w:num>
  <w:num w:numId="8">
    <w:abstractNumId w:val="31"/>
  </w:num>
  <w:num w:numId="9">
    <w:abstractNumId w:val="15"/>
  </w:num>
  <w:num w:numId="10">
    <w:abstractNumId w:val="16"/>
  </w:num>
  <w:num w:numId="11">
    <w:abstractNumId w:val="21"/>
  </w:num>
  <w:num w:numId="12">
    <w:abstractNumId w:val="30"/>
  </w:num>
  <w:num w:numId="13">
    <w:abstractNumId w:val="33"/>
  </w:num>
  <w:num w:numId="14">
    <w:abstractNumId w:val="26"/>
  </w:num>
  <w:num w:numId="15">
    <w:abstractNumId w:val="38"/>
  </w:num>
  <w:num w:numId="16">
    <w:abstractNumId w:val="29"/>
  </w:num>
  <w:num w:numId="17">
    <w:abstractNumId w:val="23"/>
  </w:num>
  <w:num w:numId="18">
    <w:abstractNumId w:val="42"/>
  </w:num>
  <w:num w:numId="19">
    <w:abstractNumId w:val="43"/>
  </w:num>
  <w:num w:numId="20">
    <w:abstractNumId w:val="18"/>
  </w:num>
  <w:num w:numId="21">
    <w:abstractNumId w:val="34"/>
  </w:num>
  <w:num w:numId="22">
    <w:abstractNumId w:val="40"/>
  </w:num>
  <w:num w:numId="23">
    <w:abstractNumId w:val="35"/>
  </w:num>
  <w:num w:numId="24">
    <w:abstractNumId w:val="41"/>
  </w:num>
  <w:num w:numId="25">
    <w:abstractNumId w:val="14"/>
  </w:num>
  <w:num w:numId="26">
    <w:abstractNumId w:val="39"/>
  </w:num>
  <w:num w:numId="27">
    <w:abstractNumId w:val="27"/>
  </w:num>
  <w:num w:numId="28">
    <w:abstractNumId w:val="32"/>
  </w:num>
  <w:num w:numId="29">
    <w:abstractNumId w:val="36"/>
  </w:num>
  <w:num w:numId="30">
    <w:abstractNumId w:val="37"/>
  </w:num>
  <w:num w:numId="31">
    <w:abstractNumId w:val="22"/>
  </w:num>
  <w:num w:numId="32">
    <w:abstractNumId w:val="44"/>
  </w:num>
  <w:num w:numId="33">
    <w:abstractNumId w:val="28"/>
  </w:num>
  <w:num w:numId="34">
    <w:abstractNumId w:val="20"/>
  </w:num>
  <w:num w:numId="3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AB"/>
    <w:rsid w:val="00002B81"/>
    <w:rsid w:val="00003232"/>
    <w:rsid w:val="00006705"/>
    <w:rsid w:val="00013FDE"/>
    <w:rsid w:val="0002245A"/>
    <w:rsid w:val="00032FCC"/>
    <w:rsid w:val="00042D6B"/>
    <w:rsid w:val="00043D32"/>
    <w:rsid w:val="00064FA2"/>
    <w:rsid w:val="000949E3"/>
    <w:rsid w:val="000A0C85"/>
    <w:rsid w:val="000A1DCE"/>
    <w:rsid w:val="000A4012"/>
    <w:rsid w:val="000A6F79"/>
    <w:rsid w:val="000B564B"/>
    <w:rsid w:val="0010335D"/>
    <w:rsid w:val="00111376"/>
    <w:rsid w:val="0012132B"/>
    <w:rsid w:val="001262EE"/>
    <w:rsid w:val="00135302"/>
    <w:rsid w:val="001579ED"/>
    <w:rsid w:val="001604FD"/>
    <w:rsid w:val="00180358"/>
    <w:rsid w:val="0019248F"/>
    <w:rsid w:val="001C082F"/>
    <w:rsid w:val="001D0D01"/>
    <w:rsid w:val="001D7208"/>
    <w:rsid w:val="001E0949"/>
    <w:rsid w:val="001F39EA"/>
    <w:rsid w:val="00203BBE"/>
    <w:rsid w:val="00207013"/>
    <w:rsid w:val="002168C3"/>
    <w:rsid w:val="0024473E"/>
    <w:rsid w:val="002455B0"/>
    <w:rsid w:val="002507B2"/>
    <w:rsid w:val="00257604"/>
    <w:rsid w:val="002A52F4"/>
    <w:rsid w:val="002B2B62"/>
    <w:rsid w:val="002B7151"/>
    <w:rsid w:val="002D642C"/>
    <w:rsid w:val="003021E4"/>
    <w:rsid w:val="00304023"/>
    <w:rsid w:val="00324F8F"/>
    <w:rsid w:val="00325A5B"/>
    <w:rsid w:val="003317C5"/>
    <w:rsid w:val="00333C90"/>
    <w:rsid w:val="003612AB"/>
    <w:rsid w:val="0037496F"/>
    <w:rsid w:val="003A30DA"/>
    <w:rsid w:val="003B0D91"/>
    <w:rsid w:val="003C7C0D"/>
    <w:rsid w:val="003E07C0"/>
    <w:rsid w:val="003F3A50"/>
    <w:rsid w:val="003F6E4C"/>
    <w:rsid w:val="0040132B"/>
    <w:rsid w:val="00410E35"/>
    <w:rsid w:val="00416D0F"/>
    <w:rsid w:val="0044138E"/>
    <w:rsid w:val="004519BC"/>
    <w:rsid w:val="004578A9"/>
    <w:rsid w:val="00471A59"/>
    <w:rsid w:val="0047282A"/>
    <w:rsid w:val="00474042"/>
    <w:rsid w:val="00482C49"/>
    <w:rsid w:val="00483C1E"/>
    <w:rsid w:val="00486ECD"/>
    <w:rsid w:val="00490B53"/>
    <w:rsid w:val="0049194E"/>
    <w:rsid w:val="004925F6"/>
    <w:rsid w:val="00495710"/>
    <w:rsid w:val="004A13FD"/>
    <w:rsid w:val="004A73CF"/>
    <w:rsid w:val="004B01B8"/>
    <w:rsid w:val="004B079C"/>
    <w:rsid w:val="004D2C34"/>
    <w:rsid w:val="004D468C"/>
    <w:rsid w:val="0050493D"/>
    <w:rsid w:val="00507046"/>
    <w:rsid w:val="005079BD"/>
    <w:rsid w:val="005558F6"/>
    <w:rsid w:val="005641DC"/>
    <w:rsid w:val="00567A7A"/>
    <w:rsid w:val="00575EC6"/>
    <w:rsid w:val="0059102E"/>
    <w:rsid w:val="00594176"/>
    <w:rsid w:val="005C2781"/>
    <w:rsid w:val="005E68C6"/>
    <w:rsid w:val="00622481"/>
    <w:rsid w:val="0063360F"/>
    <w:rsid w:val="00642F7E"/>
    <w:rsid w:val="00643D79"/>
    <w:rsid w:val="006465C9"/>
    <w:rsid w:val="00647AF1"/>
    <w:rsid w:val="006B4BE4"/>
    <w:rsid w:val="006E1838"/>
    <w:rsid w:val="006E19A0"/>
    <w:rsid w:val="00703324"/>
    <w:rsid w:val="00706D9C"/>
    <w:rsid w:val="00756BB7"/>
    <w:rsid w:val="00767985"/>
    <w:rsid w:val="007762D9"/>
    <w:rsid w:val="00777F68"/>
    <w:rsid w:val="007834EC"/>
    <w:rsid w:val="0078425E"/>
    <w:rsid w:val="00793C26"/>
    <w:rsid w:val="007964B1"/>
    <w:rsid w:val="007C0414"/>
    <w:rsid w:val="007C1DB7"/>
    <w:rsid w:val="008356CC"/>
    <w:rsid w:val="00877EA2"/>
    <w:rsid w:val="00894E2C"/>
    <w:rsid w:val="008A2E04"/>
    <w:rsid w:val="008A6394"/>
    <w:rsid w:val="008B00BE"/>
    <w:rsid w:val="008B091A"/>
    <w:rsid w:val="008D270C"/>
    <w:rsid w:val="008D4073"/>
    <w:rsid w:val="008D47E2"/>
    <w:rsid w:val="00907789"/>
    <w:rsid w:val="009237E0"/>
    <w:rsid w:val="0093170A"/>
    <w:rsid w:val="00931C58"/>
    <w:rsid w:val="00941A53"/>
    <w:rsid w:val="009566D3"/>
    <w:rsid w:val="00957258"/>
    <w:rsid w:val="00960F3C"/>
    <w:rsid w:val="009846D3"/>
    <w:rsid w:val="0099235B"/>
    <w:rsid w:val="00993D07"/>
    <w:rsid w:val="00997CFE"/>
    <w:rsid w:val="009B3819"/>
    <w:rsid w:val="009B6FCB"/>
    <w:rsid w:val="009D7F8C"/>
    <w:rsid w:val="00A0226D"/>
    <w:rsid w:val="00A16540"/>
    <w:rsid w:val="00A21864"/>
    <w:rsid w:val="00A23E3F"/>
    <w:rsid w:val="00A32315"/>
    <w:rsid w:val="00A36C33"/>
    <w:rsid w:val="00A4303C"/>
    <w:rsid w:val="00A5553F"/>
    <w:rsid w:val="00A577C8"/>
    <w:rsid w:val="00A72851"/>
    <w:rsid w:val="00A955B2"/>
    <w:rsid w:val="00AA186B"/>
    <w:rsid w:val="00AB0D4E"/>
    <w:rsid w:val="00AB0DC6"/>
    <w:rsid w:val="00AB41ED"/>
    <w:rsid w:val="00AD09B5"/>
    <w:rsid w:val="00AD6078"/>
    <w:rsid w:val="00AF57BC"/>
    <w:rsid w:val="00AF77A6"/>
    <w:rsid w:val="00B077EA"/>
    <w:rsid w:val="00B20788"/>
    <w:rsid w:val="00B37357"/>
    <w:rsid w:val="00B62F08"/>
    <w:rsid w:val="00B71F82"/>
    <w:rsid w:val="00BA67AE"/>
    <w:rsid w:val="00BB4B58"/>
    <w:rsid w:val="00BB59B9"/>
    <w:rsid w:val="00BB710A"/>
    <w:rsid w:val="00BC0CFD"/>
    <w:rsid w:val="00BD7ECB"/>
    <w:rsid w:val="00BF7EEF"/>
    <w:rsid w:val="00C01FE4"/>
    <w:rsid w:val="00C05BDE"/>
    <w:rsid w:val="00C07EDF"/>
    <w:rsid w:val="00C126CD"/>
    <w:rsid w:val="00C33440"/>
    <w:rsid w:val="00C66C7C"/>
    <w:rsid w:val="00C86AE8"/>
    <w:rsid w:val="00CC5640"/>
    <w:rsid w:val="00CD469E"/>
    <w:rsid w:val="00D02974"/>
    <w:rsid w:val="00D066FF"/>
    <w:rsid w:val="00D14011"/>
    <w:rsid w:val="00D30027"/>
    <w:rsid w:val="00D539CF"/>
    <w:rsid w:val="00D575C2"/>
    <w:rsid w:val="00DB7E45"/>
    <w:rsid w:val="00DC20CA"/>
    <w:rsid w:val="00DE44BD"/>
    <w:rsid w:val="00DF4A2F"/>
    <w:rsid w:val="00E01F23"/>
    <w:rsid w:val="00E02B50"/>
    <w:rsid w:val="00E17CAB"/>
    <w:rsid w:val="00E22EF9"/>
    <w:rsid w:val="00E308DC"/>
    <w:rsid w:val="00E454FA"/>
    <w:rsid w:val="00E558FF"/>
    <w:rsid w:val="00E81528"/>
    <w:rsid w:val="00E82502"/>
    <w:rsid w:val="00E93360"/>
    <w:rsid w:val="00EB670C"/>
    <w:rsid w:val="00EC0C4E"/>
    <w:rsid w:val="00EC20E2"/>
    <w:rsid w:val="00EC2937"/>
    <w:rsid w:val="00EC7F21"/>
    <w:rsid w:val="00EE0859"/>
    <w:rsid w:val="00EE6B05"/>
    <w:rsid w:val="00F1163C"/>
    <w:rsid w:val="00F20115"/>
    <w:rsid w:val="00F23738"/>
    <w:rsid w:val="00F34FF3"/>
    <w:rsid w:val="00F52D30"/>
    <w:rsid w:val="00F608B9"/>
    <w:rsid w:val="00F73A65"/>
    <w:rsid w:val="00F92421"/>
    <w:rsid w:val="00F954B0"/>
    <w:rsid w:val="00FA5856"/>
    <w:rsid w:val="00FB0ACA"/>
    <w:rsid w:val="00FE397F"/>
    <w:rsid w:val="00FE6728"/>
    <w:rsid w:val="00FF5F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3C"/>
    <w:pPr>
      <w:suppressAutoHyphens/>
      <w:bidi/>
      <w:spacing w:after="200" w:line="276" w:lineRule="auto"/>
    </w:pPr>
    <w:rPr>
      <w:rFonts w:ascii="Calibri" w:eastAsia="WenQuanYi Micro Hei" w:hAnsi="Calibri" w:cs="font285"/>
      <w:kern w:val="1"/>
      <w:sz w:val="22"/>
      <w:szCs w:val="22"/>
    </w:rPr>
  </w:style>
  <w:style w:type="paragraph" w:styleId="1">
    <w:name w:val="heading 1"/>
    <w:basedOn w:val="a"/>
    <w:link w:val="10"/>
    <w:uiPriority w:val="9"/>
    <w:qFormat/>
    <w:rsid w:val="004578A9"/>
    <w:pPr>
      <w:suppressAutoHyphens w:val="0"/>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גופן ברירת המחדל של פיסקה1"/>
    <w:rsid w:val="00BB59B9"/>
  </w:style>
  <w:style w:type="character" w:styleId="Hyperlink">
    <w:name w:val="Hyperlink"/>
    <w:basedOn w:val="11"/>
    <w:uiPriority w:val="99"/>
    <w:rsid w:val="00BB59B9"/>
    <w:rPr>
      <w:color w:val="0000FF"/>
      <w:u w:val="single"/>
    </w:rPr>
  </w:style>
  <w:style w:type="character" w:customStyle="1" w:styleId="apple-converted-space">
    <w:name w:val="apple-converted-space"/>
    <w:basedOn w:val="11"/>
    <w:rsid w:val="00BB59B9"/>
  </w:style>
  <w:style w:type="character" w:customStyle="1" w:styleId="psk">
    <w:name w:val="psk"/>
    <w:basedOn w:val="11"/>
    <w:rsid w:val="00BB59B9"/>
  </w:style>
  <w:style w:type="character" w:customStyle="1" w:styleId="ListLabel1">
    <w:name w:val="ListLabel 1"/>
    <w:rsid w:val="00BB59B9"/>
    <w:rPr>
      <w:rFonts w:cs="Courier New"/>
    </w:rPr>
  </w:style>
  <w:style w:type="character" w:customStyle="1" w:styleId="Bullets">
    <w:name w:val="Bullets"/>
    <w:rsid w:val="00BB59B9"/>
    <w:rPr>
      <w:rFonts w:ascii="OpenSymbol" w:eastAsia="OpenSymbol" w:hAnsi="OpenSymbol" w:cs="OpenSymbol"/>
    </w:rPr>
  </w:style>
  <w:style w:type="paragraph" w:customStyle="1" w:styleId="Heading">
    <w:name w:val="Heading"/>
    <w:basedOn w:val="a"/>
    <w:next w:val="a3"/>
    <w:rsid w:val="00BB59B9"/>
    <w:pPr>
      <w:keepNext/>
      <w:spacing w:before="240" w:after="120"/>
    </w:pPr>
    <w:rPr>
      <w:rFonts w:ascii="DejaVu Serif Condensed" w:hAnsi="DejaVu Serif Condensed" w:cs="Nachlieli CLM"/>
      <w:sz w:val="28"/>
      <w:szCs w:val="28"/>
    </w:rPr>
  </w:style>
  <w:style w:type="paragraph" w:styleId="a3">
    <w:name w:val="Body Text"/>
    <w:basedOn w:val="a"/>
    <w:rsid w:val="00BB59B9"/>
    <w:pPr>
      <w:spacing w:after="120"/>
    </w:pPr>
  </w:style>
  <w:style w:type="paragraph" w:styleId="a4">
    <w:name w:val="List"/>
    <w:basedOn w:val="a3"/>
    <w:rsid w:val="00BB59B9"/>
    <w:rPr>
      <w:rFonts w:ascii="DejaVu Serif" w:hAnsi="DejaVu Serif" w:cs="David CLM"/>
    </w:rPr>
  </w:style>
  <w:style w:type="paragraph" w:styleId="a5">
    <w:name w:val="caption"/>
    <w:basedOn w:val="a"/>
    <w:qFormat/>
    <w:rsid w:val="00BB59B9"/>
    <w:pPr>
      <w:suppressLineNumbers/>
      <w:spacing w:before="120" w:after="120"/>
    </w:pPr>
    <w:rPr>
      <w:rFonts w:ascii="DejaVu Serif" w:hAnsi="DejaVu Serif" w:cs="David CLM"/>
      <w:i/>
      <w:iCs/>
      <w:sz w:val="24"/>
      <w:szCs w:val="24"/>
    </w:rPr>
  </w:style>
  <w:style w:type="paragraph" w:customStyle="1" w:styleId="Index">
    <w:name w:val="Index"/>
    <w:basedOn w:val="a"/>
    <w:rsid w:val="00BB59B9"/>
    <w:pPr>
      <w:suppressLineNumbers/>
    </w:pPr>
    <w:rPr>
      <w:rFonts w:ascii="DejaVu Serif" w:hAnsi="DejaVu Serif" w:cs="David CLM"/>
    </w:rPr>
  </w:style>
  <w:style w:type="paragraph" w:customStyle="1" w:styleId="12">
    <w:name w:val="פיסקת רשימה1"/>
    <w:basedOn w:val="a"/>
    <w:rsid w:val="00BB59B9"/>
    <w:pPr>
      <w:ind w:left="720"/>
    </w:pPr>
  </w:style>
  <w:style w:type="paragraph" w:styleId="a6">
    <w:name w:val="Document Map"/>
    <w:basedOn w:val="a"/>
    <w:link w:val="a7"/>
    <w:uiPriority w:val="99"/>
    <w:semiHidden/>
    <w:unhideWhenUsed/>
    <w:rsid w:val="00E17CAB"/>
    <w:rPr>
      <w:rFonts w:ascii="Tahoma" w:hAnsi="Tahoma" w:cs="Tahoma"/>
      <w:sz w:val="16"/>
      <w:szCs w:val="16"/>
    </w:rPr>
  </w:style>
  <w:style w:type="character" w:customStyle="1" w:styleId="a7">
    <w:name w:val="מפת מסמך תו"/>
    <w:basedOn w:val="a0"/>
    <w:link w:val="a6"/>
    <w:uiPriority w:val="99"/>
    <w:semiHidden/>
    <w:rsid w:val="00E17CAB"/>
    <w:rPr>
      <w:rFonts w:ascii="Tahoma" w:eastAsia="WenQuanYi Micro Hei" w:hAnsi="Tahoma" w:cs="Tahoma"/>
      <w:kern w:val="1"/>
      <w:sz w:val="16"/>
      <w:szCs w:val="16"/>
    </w:rPr>
  </w:style>
  <w:style w:type="paragraph" w:styleId="a8">
    <w:name w:val="List Paragraph"/>
    <w:basedOn w:val="a"/>
    <w:uiPriority w:val="34"/>
    <w:qFormat/>
    <w:rsid w:val="00486ECD"/>
    <w:pPr>
      <w:suppressAutoHyphens w:val="0"/>
      <w:ind w:left="720"/>
      <w:contextualSpacing/>
    </w:pPr>
    <w:rPr>
      <w:rFonts w:asciiTheme="minorHAnsi" w:eastAsiaTheme="minorHAnsi" w:hAnsiTheme="minorHAnsi" w:cstheme="minorBidi"/>
      <w:kern w:val="0"/>
    </w:rPr>
  </w:style>
  <w:style w:type="paragraph" w:styleId="a9">
    <w:name w:val="header"/>
    <w:basedOn w:val="a"/>
    <w:link w:val="aa"/>
    <w:uiPriority w:val="99"/>
    <w:unhideWhenUsed/>
    <w:rsid w:val="00042D6B"/>
    <w:pPr>
      <w:tabs>
        <w:tab w:val="center" w:pos="4153"/>
        <w:tab w:val="right" w:pos="8306"/>
      </w:tabs>
      <w:spacing w:after="0" w:line="240" w:lineRule="auto"/>
    </w:pPr>
  </w:style>
  <w:style w:type="character" w:customStyle="1" w:styleId="aa">
    <w:name w:val="כותרת עליונה תו"/>
    <w:basedOn w:val="a0"/>
    <w:link w:val="a9"/>
    <w:uiPriority w:val="99"/>
    <w:rsid w:val="00042D6B"/>
    <w:rPr>
      <w:rFonts w:ascii="Calibri" w:eastAsia="WenQuanYi Micro Hei" w:hAnsi="Calibri" w:cs="font285"/>
      <w:kern w:val="1"/>
      <w:sz w:val="22"/>
      <w:szCs w:val="22"/>
    </w:rPr>
  </w:style>
  <w:style w:type="paragraph" w:styleId="ab">
    <w:name w:val="footer"/>
    <w:basedOn w:val="a"/>
    <w:link w:val="ac"/>
    <w:uiPriority w:val="99"/>
    <w:unhideWhenUsed/>
    <w:rsid w:val="00042D6B"/>
    <w:pPr>
      <w:tabs>
        <w:tab w:val="center" w:pos="4153"/>
        <w:tab w:val="right" w:pos="8306"/>
      </w:tabs>
      <w:spacing w:after="0" w:line="240" w:lineRule="auto"/>
    </w:pPr>
  </w:style>
  <w:style w:type="character" w:customStyle="1" w:styleId="ac">
    <w:name w:val="כותרת תחתונה תו"/>
    <w:basedOn w:val="a0"/>
    <w:link w:val="ab"/>
    <w:uiPriority w:val="99"/>
    <w:rsid w:val="00042D6B"/>
    <w:rPr>
      <w:rFonts w:ascii="Calibri" w:eastAsia="WenQuanYi Micro Hei" w:hAnsi="Calibri" w:cs="font285"/>
      <w:kern w:val="1"/>
      <w:sz w:val="22"/>
      <w:szCs w:val="22"/>
    </w:rPr>
  </w:style>
  <w:style w:type="character" w:customStyle="1" w:styleId="10">
    <w:name w:val="כותרת 1 תו"/>
    <w:basedOn w:val="a0"/>
    <w:link w:val="1"/>
    <w:uiPriority w:val="9"/>
    <w:rsid w:val="004578A9"/>
    <w:rPr>
      <w:b/>
      <w:bCs/>
      <w:kern w:val="36"/>
      <w:sz w:val="48"/>
      <w:szCs w:val="48"/>
    </w:rPr>
  </w:style>
  <w:style w:type="paragraph" w:styleId="NormalWeb">
    <w:name w:val="Normal (Web)"/>
    <w:basedOn w:val="a"/>
    <w:uiPriority w:val="99"/>
    <w:unhideWhenUsed/>
    <w:rsid w:val="006E19A0"/>
    <w:pPr>
      <w:suppressAutoHyphens w:val="0"/>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a0"/>
    <w:uiPriority w:val="99"/>
    <w:semiHidden/>
    <w:unhideWhenUsed/>
    <w:rsid w:val="006E19A0"/>
    <w:rPr>
      <w:rFonts w:ascii="Courier New" w:eastAsia="Times New Roman" w:hAnsi="Courier New" w:cs="Courier New"/>
      <w:sz w:val="20"/>
      <w:szCs w:val="20"/>
    </w:rPr>
  </w:style>
  <w:style w:type="paragraph" w:styleId="ad">
    <w:name w:val="Balloon Text"/>
    <w:basedOn w:val="a"/>
    <w:link w:val="ae"/>
    <w:uiPriority w:val="99"/>
    <w:semiHidden/>
    <w:unhideWhenUsed/>
    <w:rsid w:val="00647AF1"/>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647AF1"/>
    <w:rPr>
      <w:rFonts w:ascii="Tahoma" w:eastAsia="WenQuanYi Micro Hei" w:hAnsi="Tahoma" w:cs="Tahoma"/>
      <w:kern w:val="1"/>
      <w:sz w:val="16"/>
      <w:szCs w:val="16"/>
    </w:rPr>
  </w:style>
  <w:style w:type="table" w:styleId="af">
    <w:name w:val="Table Grid"/>
    <w:basedOn w:val="a1"/>
    <w:uiPriority w:val="59"/>
    <w:rsid w:val="00160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941A53"/>
    <w:rPr>
      <w:sz w:val="16"/>
      <w:szCs w:val="16"/>
    </w:rPr>
  </w:style>
  <w:style w:type="paragraph" w:styleId="af1">
    <w:name w:val="annotation text"/>
    <w:basedOn w:val="a"/>
    <w:link w:val="af2"/>
    <w:uiPriority w:val="99"/>
    <w:semiHidden/>
    <w:unhideWhenUsed/>
    <w:rsid w:val="00941A53"/>
    <w:pPr>
      <w:spacing w:line="240" w:lineRule="auto"/>
    </w:pPr>
    <w:rPr>
      <w:sz w:val="20"/>
      <w:szCs w:val="20"/>
    </w:rPr>
  </w:style>
  <w:style w:type="character" w:customStyle="1" w:styleId="af2">
    <w:name w:val="טקסט הערה תו"/>
    <w:basedOn w:val="a0"/>
    <w:link w:val="af1"/>
    <w:uiPriority w:val="99"/>
    <w:semiHidden/>
    <w:rsid w:val="00941A53"/>
    <w:rPr>
      <w:rFonts w:ascii="Calibri" w:eastAsia="WenQuanYi Micro Hei" w:hAnsi="Calibri" w:cs="font285"/>
      <w:kern w:val="1"/>
    </w:rPr>
  </w:style>
  <w:style w:type="paragraph" w:styleId="af3">
    <w:name w:val="annotation subject"/>
    <w:basedOn w:val="af1"/>
    <w:next w:val="af1"/>
    <w:link w:val="af4"/>
    <w:uiPriority w:val="99"/>
    <w:semiHidden/>
    <w:unhideWhenUsed/>
    <w:rsid w:val="00941A53"/>
    <w:rPr>
      <w:b/>
      <w:bCs/>
    </w:rPr>
  </w:style>
  <w:style w:type="character" w:customStyle="1" w:styleId="af4">
    <w:name w:val="נושא הערה תו"/>
    <w:basedOn w:val="af2"/>
    <w:link w:val="af3"/>
    <w:uiPriority w:val="99"/>
    <w:semiHidden/>
    <w:rsid w:val="00941A53"/>
    <w:rPr>
      <w:rFonts w:ascii="Calibri" w:eastAsia="WenQuanYi Micro Hei" w:hAnsi="Calibri" w:cs="font285"/>
      <w:b/>
      <w:bCs/>
      <w:kern w:val="1"/>
    </w:rPr>
  </w:style>
  <w:style w:type="paragraph" w:styleId="af5">
    <w:name w:val="Revision"/>
    <w:hidden/>
    <w:uiPriority w:val="99"/>
    <w:semiHidden/>
    <w:rsid w:val="006E1838"/>
    <w:rPr>
      <w:rFonts w:ascii="Calibri" w:eastAsia="WenQuanYi Micro Hei" w:hAnsi="Calibri" w:cs="font285"/>
      <w:kern w:val="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3C"/>
    <w:pPr>
      <w:suppressAutoHyphens/>
      <w:bidi/>
      <w:spacing w:after="200" w:line="276" w:lineRule="auto"/>
    </w:pPr>
    <w:rPr>
      <w:rFonts w:ascii="Calibri" w:eastAsia="WenQuanYi Micro Hei" w:hAnsi="Calibri" w:cs="font285"/>
      <w:kern w:val="1"/>
      <w:sz w:val="22"/>
      <w:szCs w:val="22"/>
    </w:rPr>
  </w:style>
  <w:style w:type="paragraph" w:styleId="1">
    <w:name w:val="heading 1"/>
    <w:basedOn w:val="a"/>
    <w:link w:val="10"/>
    <w:uiPriority w:val="9"/>
    <w:qFormat/>
    <w:rsid w:val="004578A9"/>
    <w:pPr>
      <w:suppressAutoHyphens w:val="0"/>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גופן ברירת המחדל של פיסקה1"/>
    <w:rsid w:val="00BB59B9"/>
  </w:style>
  <w:style w:type="character" w:styleId="Hyperlink">
    <w:name w:val="Hyperlink"/>
    <w:basedOn w:val="11"/>
    <w:uiPriority w:val="99"/>
    <w:rsid w:val="00BB59B9"/>
    <w:rPr>
      <w:color w:val="0000FF"/>
      <w:u w:val="single"/>
    </w:rPr>
  </w:style>
  <w:style w:type="character" w:customStyle="1" w:styleId="apple-converted-space">
    <w:name w:val="apple-converted-space"/>
    <w:basedOn w:val="11"/>
    <w:rsid w:val="00BB59B9"/>
  </w:style>
  <w:style w:type="character" w:customStyle="1" w:styleId="psk">
    <w:name w:val="psk"/>
    <w:basedOn w:val="11"/>
    <w:rsid w:val="00BB59B9"/>
  </w:style>
  <w:style w:type="character" w:customStyle="1" w:styleId="ListLabel1">
    <w:name w:val="ListLabel 1"/>
    <w:rsid w:val="00BB59B9"/>
    <w:rPr>
      <w:rFonts w:cs="Courier New"/>
    </w:rPr>
  </w:style>
  <w:style w:type="character" w:customStyle="1" w:styleId="Bullets">
    <w:name w:val="Bullets"/>
    <w:rsid w:val="00BB59B9"/>
    <w:rPr>
      <w:rFonts w:ascii="OpenSymbol" w:eastAsia="OpenSymbol" w:hAnsi="OpenSymbol" w:cs="OpenSymbol"/>
    </w:rPr>
  </w:style>
  <w:style w:type="paragraph" w:customStyle="1" w:styleId="Heading">
    <w:name w:val="Heading"/>
    <w:basedOn w:val="a"/>
    <w:next w:val="a3"/>
    <w:rsid w:val="00BB59B9"/>
    <w:pPr>
      <w:keepNext/>
      <w:spacing w:before="240" w:after="120"/>
    </w:pPr>
    <w:rPr>
      <w:rFonts w:ascii="DejaVu Serif Condensed" w:hAnsi="DejaVu Serif Condensed" w:cs="Nachlieli CLM"/>
      <w:sz w:val="28"/>
      <w:szCs w:val="28"/>
    </w:rPr>
  </w:style>
  <w:style w:type="paragraph" w:styleId="a3">
    <w:name w:val="Body Text"/>
    <w:basedOn w:val="a"/>
    <w:rsid w:val="00BB59B9"/>
    <w:pPr>
      <w:spacing w:after="120"/>
    </w:pPr>
  </w:style>
  <w:style w:type="paragraph" w:styleId="a4">
    <w:name w:val="List"/>
    <w:basedOn w:val="a3"/>
    <w:rsid w:val="00BB59B9"/>
    <w:rPr>
      <w:rFonts w:ascii="DejaVu Serif" w:hAnsi="DejaVu Serif" w:cs="David CLM"/>
    </w:rPr>
  </w:style>
  <w:style w:type="paragraph" w:styleId="a5">
    <w:name w:val="caption"/>
    <w:basedOn w:val="a"/>
    <w:qFormat/>
    <w:rsid w:val="00BB59B9"/>
    <w:pPr>
      <w:suppressLineNumbers/>
      <w:spacing w:before="120" w:after="120"/>
    </w:pPr>
    <w:rPr>
      <w:rFonts w:ascii="DejaVu Serif" w:hAnsi="DejaVu Serif" w:cs="David CLM"/>
      <w:i/>
      <w:iCs/>
      <w:sz w:val="24"/>
      <w:szCs w:val="24"/>
    </w:rPr>
  </w:style>
  <w:style w:type="paragraph" w:customStyle="1" w:styleId="Index">
    <w:name w:val="Index"/>
    <w:basedOn w:val="a"/>
    <w:rsid w:val="00BB59B9"/>
    <w:pPr>
      <w:suppressLineNumbers/>
    </w:pPr>
    <w:rPr>
      <w:rFonts w:ascii="DejaVu Serif" w:hAnsi="DejaVu Serif" w:cs="David CLM"/>
    </w:rPr>
  </w:style>
  <w:style w:type="paragraph" w:customStyle="1" w:styleId="12">
    <w:name w:val="פיסקת רשימה1"/>
    <w:basedOn w:val="a"/>
    <w:rsid w:val="00BB59B9"/>
    <w:pPr>
      <w:ind w:left="720"/>
    </w:pPr>
  </w:style>
  <w:style w:type="paragraph" w:styleId="a6">
    <w:name w:val="Document Map"/>
    <w:basedOn w:val="a"/>
    <w:link w:val="a7"/>
    <w:uiPriority w:val="99"/>
    <w:semiHidden/>
    <w:unhideWhenUsed/>
    <w:rsid w:val="00E17CAB"/>
    <w:rPr>
      <w:rFonts w:ascii="Tahoma" w:hAnsi="Tahoma" w:cs="Tahoma"/>
      <w:sz w:val="16"/>
      <w:szCs w:val="16"/>
    </w:rPr>
  </w:style>
  <w:style w:type="character" w:customStyle="1" w:styleId="a7">
    <w:name w:val="מפת מסמך תו"/>
    <w:basedOn w:val="a0"/>
    <w:link w:val="a6"/>
    <w:uiPriority w:val="99"/>
    <w:semiHidden/>
    <w:rsid w:val="00E17CAB"/>
    <w:rPr>
      <w:rFonts w:ascii="Tahoma" w:eastAsia="WenQuanYi Micro Hei" w:hAnsi="Tahoma" w:cs="Tahoma"/>
      <w:kern w:val="1"/>
      <w:sz w:val="16"/>
      <w:szCs w:val="16"/>
    </w:rPr>
  </w:style>
  <w:style w:type="paragraph" w:styleId="a8">
    <w:name w:val="List Paragraph"/>
    <w:basedOn w:val="a"/>
    <w:uiPriority w:val="34"/>
    <w:qFormat/>
    <w:rsid w:val="00486ECD"/>
    <w:pPr>
      <w:suppressAutoHyphens w:val="0"/>
      <w:ind w:left="720"/>
      <w:contextualSpacing/>
    </w:pPr>
    <w:rPr>
      <w:rFonts w:asciiTheme="minorHAnsi" w:eastAsiaTheme="minorHAnsi" w:hAnsiTheme="minorHAnsi" w:cstheme="minorBidi"/>
      <w:kern w:val="0"/>
    </w:rPr>
  </w:style>
  <w:style w:type="paragraph" w:styleId="a9">
    <w:name w:val="header"/>
    <w:basedOn w:val="a"/>
    <w:link w:val="aa"/>
    <w:uiPriority w:val="99"/>
    <w:unhideWhenUsed/>
    <w:rsid w:val="00042D6B"/>
    <w:pPr>
      <w:tabs>
        <w:tab w:val="center" w:pos="4153"/>
        <w:tab w:val="right" w:pos="8306"/>
      </w:tabs>
      <w:spacing w:after="0" w:line="240" w:lineRule="auto"/>
    </w:pPr>
  </w:style>
  <w:style w:type="character" w:customStyle="1" w:styleId="aa">
    <w:name w:val="כותרת עליונה תו"/>
    <w:basedOn w:val="a0"/>
    <w:link w:val="a9"/>
    <w:uiPriority w:val="99"/>
    <w:rsid w:val="00042D6B"/>
    <w:rPr>
      <w:rFonts w:ascii="Calibri" w:eastAsia="WenQuanYi Micro Hei" w:hAnsi="Calibri" w:cs="font285"/>
      <w:kern w:val="1"/>
      <w:sz w:val="22"/>
      <w:szCs w:val="22"/>
    </w:rPr>
  </w:style>
  <w:style w:type="paragraph" w:styleId="ab">
    <w:name w:val="footer"/>
    <w:basedOn w:val="a"/>
    <w:link w:val="ac"/>
    <w:uiPriority w:val="99"/>
    <w:unhideWhenUsed/>
    <w:rsid w:val="00042D6B"/>
    <w:pPr>
      <w:tabs>
        <w:tab w:val="center" w:pos="4153"/>
        <w:tab w:val="right" w:pos="8306"/>
      </w:tabs>
      <w:spacing w:after="0" w:line="240" w:lineRule="auto"/>
    </w:pPr>
  </w:style>
  <w:style w:type="character" w:customStyle="1" w:styleId="ac">
    <w:name w:val="כותרת תחתונה תו"/>
    <w:basedOn w:val="a0"/>
    <w:link w:val="ab"/>
    <w:uiPriority w:val="99"/>
    <w:rsid w:val="00042D6B"/>
    <w:rPr>
      <w:rFonts w:ascii="Calibri" w:eastAsia="WenQuanYi Micro Hei" w:hAnsi="Calibri" w:cs="font285"/>
      <w:kern w:val="1"/>
      <w:sz w:val="22"/>
      <w:szCs w:val="22"/>
    </w:rPr>
  </w:style>
  <w:style w:type="character" w:customStyle="1" w:styleId="10">
    <w:name w:val="כותרת 1 תו"/>
    <w:basedOn w:val="a0"/>
    <w:link w:val="1"/>
    <w:uiPriority w:val="9"/>
    <w:rsid w:val="004578A9"/>
    <w:rPr>
      <w:b/>
      <w:bCs/>
      <w:kern w:val="36"/>
      <w:sz w:val="48"/>
      <w:szCs w:val="48"/>
    </w:rPr>
  </w:style>
  <w:style w:type="paragraph" w:styleId="NormalWeb">
    <w:name w:val="Normal (Web)"/>
    <w:basedOn w:val="a"/>
    <w:uiPriority w:val="99"/>
    <w:unhideWhenUsed/>
    <w:rsid w:val="006E19A0"/>
    <w:pPr>
      <w:suppressAutoHyphens w:val="0"/>
      <w:bidi w:val="0"/>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Code">
    <w:name w:val="HTML Code"/>
    <w:basedOn w:val="a0"/>
    <w:uiPriority w:val="99"/>
    <w:semiHidden/>
    <w:unhideWhenUsed/>
    <w:rsid w:val="006E19A0"/>
    <w:rPr>
      <w:rFonts w:ascii="Courier New" w:eastAsia="Times New Roman" w:hAnsi="Courier New" w:cs="Courier New"/>
      <w:sz w:val="20"/>
      <w:szCs w:val="20"/>
    </w:rPr>
  </w:style>
  <w:style w:type="paragraph" w:styleId="ad">
    <w:name w:val="Balloon Text"/>
    <w:basedOn w:val="a"/>
    <w:link w:val="ae"/>
    <w:uiPriority w:val="99"/>
    <w:semiHidden/>
    <w:unhideWhenUsed/>
    <w:rsid w:val="00647AF1"/>
    <w:pPr>
      <w:spacing w:after="0" w:line="240" w:lineRule="auto"/>
    </w:pPr>
    <w:rPr>
      <w:rFonts w:ascii="Tahoma" w:hAnsi="Tahoma" w:cs="Tahoma"/>
      <w:sz w:val="16"/>
      <w:szCs w:val="16"/>
    </w:rPr>
  </w:style>
  <w:style w:type="character" w:customStyle="1" w:styleId="ae">
    <w:name w:val="טקסט בלונים תו"/>
    <w:basedOn w:val="a0"/>
    <w:link w:val="ad"/>
    <w:uiPriority w:val="99"/>
    <w:semiHidden/>
    <w:rsid w:val="00647AF1"/>
    <w:rPr>
      <w:rFonts w:ascii="Tahoma" w:eastAsia="WenQuanYi Micro Hei" w:hAnsi="Tahoma" w:cs="Tahoma"/>
      <w:kern w:val="1"/>
      <w:sz w:val="16"/>
      <w:szCs w:val="16"/>
    </w:rPr>
  </w:style>
  <w:style w:type="table" w:styleId="af">
    <w:name w:val="Table Grid"/>
    <w:basedOn w:val="a1"/>
    <w:uiPriority w:val="59"/>
    <w:rsid w:val="001604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941A53"/>
    <w:rPr>
      <w:sz w:val="16"/>
      <w:szCs w:val="16"/>
    </w:rPr>
  </w:style>
  <w:style w:type="paragraph" w:styleId="af1">
    <w:name w:val="annotation text"/>
    <w:basedOn w:val="a"/>
    <w:link w:val="af2"/>
    <w:uiPriority w:val="99"/>
    <w:semiHidden/>
    <w:unhideWhenUsed/>
    <w:rsid w:val="00941A53"/>
    <w:pPr>
      <w:spacing w:line="240" w:lineRule="auto"/>
    </w:pPr>
    <w:rPr>
      <w:sz w:val="20"/>
      <w:szCs w:val="20"/>
    </w:rPr>
  </w:style>
  <w:style w:type="character" w:customStyle="1" w:styleId="af2">
    <w:name w:val="טקסט הערה תו"/>
    <w:basedOn w:val="a0"/>
    <w:link w:val="af1"/>
    <w:uiPriority w:val="99"/>
    <w:semiHidden/>
    <w:rsid w:val="00941A53"/>
    <w:rPr>
      <w:rFonts w:ascii="Calibri" w:eastAsia="WenQuanYi Micro Hei" w:hAnsi="Calibri" w:cs="font285"/>
      <w:kern w:val="1"/>
    </w:rPr>
  </w:style>
  <w:style w:type="paragraph" w:styleId="af3">
    <w:name w:val="annotation subject"/>
    <w:basedOn w:val="af1"/>
    <w:next w:val="af1"/>
    <w:link w:val="af4"/>
    <w:uiPriority w:val="99"/>
    <w:semiHidden/>
    <w:unhideWhenUsed/>
    <w:rsid w:val="00941A53"/>
    <w:rPr>
      <w:b/>
      <w:bCs/>
    </w:rPr>
  </w:style>
  <w:style w:type="character" w:customStyle="1" w:styleId="af4">
    <w:name w:val="נושא הערה תו"/>
    <w:basedOn w:val="af2"/>
    <w:link w:val="af3"/>
    <w:uiPriority w:val="99"/>
    <w:semiHidden/>
    <w:rsid w:val="00941A53"/>
    <w:rPr>
      <w:rFonts w:ascii="Calibri" w:eastAsia="WenQuanYi Micro Hei" w:hAnsi="Calibri" w:cs="font285"/>
      <w:b/>
      <w:bCs/>
      <w:kern w:val="1"/>
    </w:rPr>
  </w:style>
  <w:style w:type="paragraph" w:styleId="af5">
    <w:name w:val="Revision"/>
    <w:hidden/>
    <w:uiPriority w:val="99"/>
    <w:semiHidden/>
    <w:rsid w:val="006E1838"/>
    <w:rPr>
      <w:rFonts w:ascii="Calibri" w:eastAsia="WenQuanYi Micro Hei" w:hAnsi="Calibri" w:cs="font285"/>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92418">
      <w:bodyDiv w:val="1"/>
      <w:marLeft w:val="0"/>
      <w:marRight w:val="0"/>
      <w:marTop w:val="0"/>
      <w:marBottom w:val="0"/>
      <w:divBdr>
        <w:top w:val="none" w:sz="0" w:space="0" w:color="auto"/>
        <w:left w:val="none" w:sz="0" w:space="0" w:color="auto"/>
        <w:bottom w:val="none" w:sz="0" w:space="0" w:color="auto"/>
        <w:right w:val="none" w:sz="0" w:space="0" w:color="auto"/>
      </w:divBdr>
    </w:div>
    <w:div w:id="13925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esaper.co.il/Screens/Story.aspx?ID=b3d25941-855f-4933-acc1-ac892f405c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KwcXySby-3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upload.wikimedia.org/wikipedia/commons/5/5a/Sculpture_group_of_musketeers_in_Condom,_France.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BADFA-AF55-468B-BB4A-8797ABBA8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1438</Words>
  <Characters>7193</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חיה פז כהן</cp:lastModifiedBy>
  <cp:revision>7</cp:revision>
  <cp:lastPrinted>1900-12-31T22:00:00Z</cp:lastPrinted>
  <dcterms:created xsi:type="dcterms:W3CDTF">2014-02-11T13:30:00Z</dcterms:created>
  <dcterms:modified xsi:type="dcterms:W3CDTF">2014-02-13T10:42:00Z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