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F6" w:rsidRDefault="00D175F6" w:rsidP="00067387">
      <w:pPr>
        <w:pStyle w:val="NormalWeb"/>
        <w:bidi/>
        <w:jc w:val="center"/>
        <w:rPr>
          <w:rFonts w:ascii="Arial" w:hAnsi="Arial" w:cs="Arial" w:hint="cs"/>
          <w:b/>
          <w:bCs/>
          <w:sz w:val="28"/>
          <w:szCs w:val="28"/>
        </w:rPr>
      </w:pPr>
      <w:bookmarkStart w:id="0" w:name="_GoBack"/>
      <w:bookmarkEnd w:id="0"/>
    </w:p>
    <w:tbl>
      <w:tblPr>
        <w:tblStyle w:val="a5"/>
        <w:tblW w:w="0" w:type="auto"/>
        <w:tblLook w:val="04A0" w:firstRow="1" w:lastRow="0" w:firstColumn="1" w:lastColumn="0" w:noHBand="0" w:noVBand="1"/>
      </w:tblPr>
      <w:tblGrid>
        <w:gridCol w:w="4164"/>
        <w:gridCol w:w="4692"/>
      </w:tblGrid>
      <w:tr w:rsidR="00067387" w:rsidRPr="000C258F" w:rsidTr="000C258F">
        <w:trPr>
          <w:trHeight w:val="376"/>
        </w:trPr>
        <w:tc>
          <w:tcPr>
            <w:tcW w:w="8856" w:type="dxa"/>
            <w:gridSpan w:val="2"/>
            <w:shd w:val="clear" w:color="auto" w:fill="D9D9D9" w:themeFill="background1" w:themeFillShade="D9"/>
          </w:tcPr>
          <w:p w:rsidR="00067387" w:rsidRPr="000C258F" w:rsidRDefault="00067387" w:rsidP="000C258F">
            <w:pPr>
              <w:pStyle w:val="NormalWeb"/>
              <w:bidi/>
              <w:spacing w:before="0" w:beforeAutospacing="0" w:after="0" w:afterAutospacing="0"/>
              <w:jc w:val="center"/>
              <w:rPr>
                <w:rFonts w:asciiTheme="minorBidi" w:hAnsiTheme="minorBidi" w:cstheme="minorBidi"/>
                <w:rtl/>
              </w:rPr>
            </w:pPr>
            <w:r w:rsidRPr="000C258F">
              <w:rPr>
                <w:rFonts w:asciiTheme="minorBidi" w:hAnsiTheme="minorBidi" w:cstheme="minorBidi"/>
                <w:b/>
                <w:bCs/>
                <w:sz w:val="32"/>
                <w:szCs w:val="32"/>
                <w:rtl/>
              </w:rPr>
              <w:t>אל חי יפתח</w:t>
            </w:r>
            <w:r w:rsidRPr="000C258F">
              <w:rPr>
                <w:rFonts w:asciiTheme="minorBidi" w:hAnsiTheme="minorBidi" w:cstheme="minorBidi"/>
                <w:b/>
                <w:bCs/>
                <w:color w:val="000000"/>
                <w:sz w:val="32"/>
                <w:szCs w:val="32"/>
              </w:rPr>
              <w:t xml:space="preserve"> </w:t>
            </w:r>
            <w:r w:rsidR="00571F70" w:rsidRPr="000C258F">
              <w:rPr>
                <w:rFonts w:asciiTheme="minorBidi" w:hAnsiTheme="minorBidi" w:cstheme="minorBidi"/>
                <w:b/>
                <w:bCs/>
                <w:noProof/>
                <w:color w:val="000000"/>
                <w:sz w:val="27"/>
                <w:szCs w:val="27"/>
              </w:rPr>
              <w:drawing>
                <wp:inline distT="0" distB="0" distL="0" distR="0" wp14:anchorId="4CE3C4EC" wp14:editId="59065F82">
                  <wp:extent cx="127000" cy="101600"/>
                  <wp:effectExtent l="0" t="0" r="6350" b="0"/>
                  <wp:docPr id="17" name="תמונה 17" descr="maf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fr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C258F">
              <w:rPr>
                <w:rFonts w:asciiTheme="minorBidi" w:hAnsiTheme="minorBidi" w:cstheme="minorBidi"/>
                <w:b/>
                <w:bCs/>
                <w:color w:val="000000"/>
                <w:sz w:val="27"/>
                <w:szCs w:val="27"/>
                <w:rtl/>
              </w:rPr>
              <w:t>ע"פ סדר הא"ב</w:t>
            </w:r>
            <w:r w:rsidRPr="000C258F">
              <w:rPr>
                <w:rFonts w:asciiTheme="minorBidi" w:hAnsiTheme="minorBidi" w:cstheme="minorBidi"/>
                <w:b/>
                <w:bCs/>
                <w:sz w:val="27"/>
                <w:szCs w:val="27"/>
                <w:rtl/>
              </w:rPr>
              <w:t xml:space="preserve"> מא' עד </w:t>
            </w:r>
            <w:proofErr w:type="spellStart"/>
            <w:r w:rsidRPr="000C258F">
              <w:rPr>
                <w:rFonts w:asciiTheme="minorBidi" w:hAnsiTheme="minorBidi" w:cstheme="minorBidi"/>
                <w:b/>
                <w:bCs/>
                <w:sz w:val="27"/>
                <w:szCs w:val="27"/>
                <w:rtl/>
              </w:rPr>
              <w:t>י'</w:t>
            </w:r>
            <w:r w:rsidRPr="000C258F">
              <w:rPr>
                <w:rFonts w:asciiTheme="minorBidi" w:hAnsiTheme="minorBidi" w:cstheme="minorBidi"/>
                <w:b/>
                <w:bCs/>
                <w:rtl/>
              </w:rPr>
              <w:t>על</w:t>
            </w:r>
            <w:proofErr w:type="spellEnd"/>
            <w:r w:rsidRPr="000C258F">
              <w:rPr>
                <w:rFonts w:asciiTheme="minorBidi" w:hAnsiTheme="minorBidi" w:cstheme="minorBidi"/>
                <w:b/>
                <w:bCs/>
                <w:rtl/>
              </w:rPr>
              <w:t xml:space="preserve"> פי מסורת יהודי מרוקו</w:t>
            </w:r>
            <w:r w:rsidRPr="000C258F">
              <w:rPr>
                <w:rFonts w:asciiTheme="minorBidi" w:hAnsiTheme="minorBidi" w:cstheme="minorBidi"/>
                <w:b/>
                <w:bCs/>
                <w:sz w:val="20"/>
                <w:szCs w:val="20"/>
                <w:rtl/>
              </w:rPr>
              <w:t xml:space="preserve"> ע</w:t>
            </w:r>
          </w:p>
        </w:tc>
      </w:tr>
      <w:tr w:rsidR="00067387" w:rsidRPr="000C258F" w:rsidTr="00067387">
        <w:trPr>
          <w:trHeight w:val="8636"/>
        </w:trPr>
        <w:tc>
          <w:tcPr>
            <w:tcW w:w="4164" w:type="dxa"/>
          </w:tcPr>
          <w:p w:rsidR="000C258F" w:rsidRPr="000C258F" w:rsidRDefault="000C258F" w:rsidP="000C258F">
            <w:pPr>
              <w:pStyle w:val="NormalWeb"/>
              <w:bidi/>
              <w:spacing w:before="0" w:beforeAutospacing="0" w:after="0" w:afterAutospacing="0"/>
              <w:rPr>
                <w:rFonts w:asciiTheme="minorBidi" w:hAnsiTheme="minorBidi" w:cstheme="minorBidi"/>
                <w:b/>
                <w:bCs/>
                <w:sz w:val="28"/>
                <w:szCs w:val="28"/>
                <w:rtl/>
              </w:rPr>
            </w:pP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וְתַזִּיל מִטְרוֹת עֹז מִמְּעוֹנִים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וּפֵרוֹת שָׁנָה יִהְיוּ דְשֵׁנִים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נִכְנַס לִפְנַי וְלִפְנִים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אַשֶׁר </w:t>
            </w:r>
            <w:proofErr w:type="spellStart"/>
            <w:r w:rsidRPr="000C258F">
              <w:rPr>
                <w:rFonts w:asciiTheme="minorBidi" w:hAnsiTheme="minorBidi" w:cstheme="minorBidi"/>
                <w:b/>
                <w:bCs/>
                <w:sz w:val="28"/>
                <w:szCs w:val="28"/>
                <w:rtl/>
              </w:rPr>
              <w:t>צֻוָּה</w:t>
            </w:r>
            <w:proofErr w:type="spellEnd"/>
            <w:r w:rsidRPr="000C258F">
              <w:rPr>
                <w:rFonts w:asciiTheme="minorBidi" w:hAnsiTheme="minorBidi" w:cstheme="minorBidi"/>
                <w:b/>
                <w:bCs/>
                <w:sz w:val="28"/>
                <w:szCs w:val="28"/>
                <w:rtl/>
              </w:rPr>
              <w:t xml:space="preserve"> עַל נִסּוּךְ הַמַּיִם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זְכֹר רַחֲמֶיךָ יוֹצֵר מְאוֹרוֹת</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proofErr w:type="spellStart"/>
            <w:r w:rsidRPr="000C258F">
              <w:rPr>
                <w:rFonts w:asciiTheme="minorBidi" w:hAnsiTheme="minorBidi" w:cstheme="minorBidi"/>
                <w:b/>
                <w:bCs/>
                <w:sz w:val="28"/>
                <w:szCs w:val="28"/>
                <w:rtl/>
              </w:rPr>
              <w:t>וְצַוֵּה</w:t>
            </w:r>
            <w:proofErr w:type="spellEnd"/>
            <w:r w:rsidRPr="000C258F">
              <w:rPr>
                <w:rFonts w:asciiTheme="minorBidi" w:hAnsiTheme="minorBidi" w:cstheme="minorBidi"/>
                <w:b/>
                <w:bCs/>
                <w:sz w:val="28"/>
                <w:szCs w:val="28"/>
                <w:rtl/>
              </w:rPr>
              <w:t xml:space="preserve"> עָבֶיךָ </w:t>
            </w:r>
            <w:proofErr w:type="spellStart"/>
            <w:r w:rsidRPr="000C258F">
              <w:rPr>
                <w:rFonts w:asciiTheme="minorBidi" w:hAnsiTheme="minorBidi" w:cstheme="minorBidi"/>
                <w:b/>
                <w:bCs/>
                <w:sz w:val="28"/>
                <w:szCs w:val="28"/>
                <w:rtl/>
              </w:rPr>
              <w:t>יְרִיקוּן</w:t>
            </w:r>
            <w:proofErr w:type="spellEnd"/>
            <w:r w:rsidRPr="000C258F">
              <w:rPr>
                <w:rFonts w:asciiTheme="minorBidi" w:hAnsiTheme="minorBidi" w:cstheme="minorBidi"/>
                <w:b/>
                <w:bCs/>
                <w:sz w:val="28"/>
                <w:szCs w:val="28"/>
                <w:rtl/>
              </w:rPr>
              <w:t xml:space="preserve"> אוֹרוֹת</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מֶלֶךְ נְעִים זְמִירוֹת</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אֲשֶׁר אָמַר מִי יַשְׁקֵנִי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חַשְׁרַת מַיִם עַל יַבָּשָׁה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תַּזִּיל וְתוֹצִיא אֶבֶן הָרֹאשָׁה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לָקַח צְלוֹחִית חֲדָשָׁה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וְעַל יָדוֹ נִרְפְּאוּ הַמַּיִם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טַרְפֵּי צֶמַח אֲדָמָה הַמְצִיא</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הָפֵק רְצוֹנִי חִזְקִי ואַמְצִי</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בְּגִשְׁמֵי נְדָבוֹת לְמַעַן מוֹצִיא</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rPr>
            </w:pPr>
            <w:r w:rsidRPr="000C258F">
              <w:rPr>
                <w:rFonts w:asciiTheme="minorBidi" w:hAnsiTheme="minorBidi" w:cstheme="minorBidi"/>
                <w:b/>
                <w:bCs/>
                <w:sz w:val="28"/>
                <w:szCs w:val="28"/>
                <w:rtl/>
              </w:rPr>
              <w:t>מֵחַלָּמִישׁ לְמַעְיְנוֹ מַיִם</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rPr>
              <w:t xml:space="preserve">  </w:t>
            </w: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xml:space="preserve">ּ מַיִם  </w:t>
            </w:r>
          </w:p>
          <w:p w:rsidR="000C258F" w:rsidRPr="000C258F" w:rsidRDefault="000C258F" w:rsidP="000C258F">
            <w:pPr>
              <w:pStyle w:val="NormalWeb"/>
              <w:bidi/>
              <w:spacing w:before="0" w:beforeAutospacing="0" w:after="0" w:afterAutospacing="0"/>
              <w:rPr>
                <w:rFonts w:asciiTheme="minorBidi" w:hAnsiTheme="minorBidi" w:cstheme="minorBidi"/>
                <w:b/>
                <w:bCs/>
                <w:sz w:val="28"/>
                <w:szCs w:val="28"/>
                <w:rtl/>
              </w:rPr>
            </w:pPr>
          </w:p>
          <w:p w:rsidR="000C258F" w:rsidRPr="000C258F" w:rsidRDefault="000C258F" w:rsidP="000C258F">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rPr>
                <w:rFonts w:asciiTheme="minorBidi" w:hAnsiTheme="minorBidi" w:cstheme="minorBidi"/>
                <w:b/>
                <w:bCs/>
                <w:rtl/>
              </w:rPr>
            </w:pPr>
            <w:r w:rsidRPr="000C258F">
              <w:rPr>
                <w:rFonts w:asciiTheme="minorBidi" w:hAnsiTheme="minorBidi" w:cstheme="minorBidi"/>
                <w:b/>
                <w:bCs/>
                <w:rtl/>
              </w:rPr>
              <w:t>מתוך אתר 'הזמנה לפיוט'</w:t>
            </w:r>
          </w:p>
          <w:p w:rsidR="000C258F" w:rsidRPr="000C258F" w:rsidRDefault="000C258F" w:rsidP="000C258F">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bidi/>
              <w:spacing w:before="0" w:beforeAutospacing="0" w:after="0" w:afterAutospacing="0"/>
              <w:rPr>
                <w:rFonts w:asciiTheme="minorBidi" w:hAnsiTheme="minorBidi" w:cstheme="minorBidi"/>
                <w:b/>
                <w:bCs/>
              </w:rPr>
            </w:pPr>
            <w:r w:rsidRPr="000C258F">
              <w:rPr>
                <w:rFonts w:asciiTheme="minorBidi" w:hAnsiTheme="minorBidi" w:cstheme="minorBidi"/>
                <w:b/>
                <w:bCs/>
              </w:rPr>
              <w:t>www.piyut.org.il</w:t>
            </w:r>
          </w:p>
          <w:p w:rsidR="00067387" w:rsidRPr="000C258F" w:rsidRDefault="00571F70" w:rsidP="000C258F">
            <w:pPr>
              <w:pStyle w:val="NormalWeb"/>
              <w:bidi/>
              <w:spacing w:before="0" w:beforeAutospacing="0" w:after="0" w:afterAutospacing="0"/>
              <w:rPr>
                <w:rFonts w:asciiTheme="minorBidi" w:hAnsiTheme="minorBidi" w:cstheme="minorBidi"/>
                <w:rtl/>
              </w:rPr>
            </w:pPr>
            <w:r w:rsidRPr="000C258F">
              <w:rPr>
                <w:rFonts w:asciiTheme="minorBidi" w:hAnsiTheme="minorBidi" w:cstheme="minorBidi"/>
                <w:noProof/>
              </w:rPr>
              <mc:AlternateContent>
                <mc:Choice Requires="wps">
                  <w:drawing>
                    <wp:anchor distT="0" distB="0" distL="114300" distR="114300" simplePos="0" relativeHeight="251676160" behindDoc="0" locked="0" layoutInCell="1" allowOverlap="1" wp14:anchorId="648AECE5" wp14:editId="40AEF1E5">
                      <wp:simplePos x="0" y="0"/>
                      <wp:positionH relativeFrom="column">
                        <wp:posOffset>-353060</wp:posOffset>
                      </wp:positionH>
                      <wp:positionV relativeFrom="paragraph">
                        <wp:posOffset>4004310</wp:posOffset>
                      </wp:positionV>
                      <wp:extent cx="2628900" cy="3200400"/>
                      <wp:effectExtent l="8890" t="13335" r="10160" b="5715"/>
                      <wp:wrapNone/>
                      <wp:docPr id="2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200400"/>
                              </a:xfrm>
                              <a:prstGeom prst="rect">
                                <a:avLst/>
                              </a:prstGeom>
                              <a:solidFill>
                                <a:srgbClr val="FFFFFF"/>
                              </a:solidFill>
                              <a:ln w="9525">
                                <a:solidFill>
                                  <a:srgbClr val="000000"/>
                                </a:solidFill>
                                <a:miter lim="800000"/>
                                <a:headEnd/>
                                <a:tailEnd/>
                              </a:ln>
                            </wps:spPr>
                            <wps:txbx>
                              <w:txbxContent>
                                <w:p w:rsidR="00416DDC" w:rsidRPr="00A276BF" w:rsidRDefault="00416DDC" w:rsidP="00D175F6">
                                  <w:pPr>
                                    <w:autoSpaceDE w:val="0"/>
                                    <w:autoSpaceDN w:val="0"/>
                                    <w:adjustRightInd w:val="0"/>
                                    <w:spacing w:line="360" w:lineRule="auto"/>
                                    <w:jc w:val="both"/>
                                    <w:rPr>
                                      <w:rFonts w:ascii="Arial" w:hAnsi="Arial" w:cs="Arial"/>
                                      <w:b/>
                                      <w:bCs/>
                                      <w:rtl/>
                                    </w:rPr>
                                  </w:pPr>
                                  <w:r w:rsidRPr="00A276BF">
                                    <w:rPr>
                                      <w:rFonts w:ascii="Arial" w:hAnsi="Arial" w:cs="Arial"/>
                                      <w:b/>
                                      <w:bCs/>
                                      <w:rtl/>
                                    </w:rPr>
                                    <w:t>על הפיוט: (פיוטי הגשם)</w:t>
                                  </w:r>
                                </w:p>
                                <w:p w:rsidR="00416DDC" w:rsidRDefault="00416DDC" w:rsidP="00D175F6">
                                  <w:pPr>
                                    <w:autoSpaceDE w:val="0"/>
                                    <w:autoSpaceDN w:val="0"/>
                                    <w:adjustRightInd w:val="0"/>
                                    <w:spacing w:line="360" w:lineRule="auto"/>
                                    <w:jc w:val="both"/>
                                    <w:rPr>
                                      <w:rFonts w:ascii="Arial" w:hAnsi="Arial" w:cs="Arial" w:hint="cs"/>
                                      <w:b/>
                                      <w:bCs/>
                                      <w:rtl/>
                                    </w:rPr>
                                  </w:pPr>
                                  <w:r w:rsidRPr="00A276BF">
                                    <w:rPr>
                                      <w:rFonts w:ascii="Arial" w:hAnsi="Arial" w:cs="Arial"/>
                                      <w:rtl/>
                                    </w:rPr>
                                    <w:t>פיוטי הגשם נאמרים ב</w:t>
                                  </w:r>
                                  <w:hyperlink r:id="rId9" w:tooltip="תפילה" w:history="1">
                                    <w:r w:rsidRPr="00A276BF">
                                      <w:rPr>
                                        <w:rStyle w:val="Hyperlink"/>
                                        <w:rFonts w:ascii="Arial" w:hAnsi="Arial" w:cs="Arial"/>
                                        <w:color w:val="000000"/>
                                        <w:u w:val="none"/>
                                        <w:rtl/>
                                      </w:rPr>
                                      <w:t>תפילת</w:t>
                                    </w:r>
                                  </w:hyperlink>
                                  <w:r w:rsidRPr="00A276BF">
                                    <w:rPr>
                                      <w:rFonts w:ascii="Arial" w:hAnsi="Arial" w:cs="Arial"/>
                                      <w:rtl/>
                                    </w:rPr>
                                    <w:t xml:space="preserve"> שחרית של </w:t>
                                  </w:r>
                                  <w:hyperlink r:id="rId10" w:tooltip="שמיני עצרת" w:history="1">
                                    <w:r w:rsidRPr="00A276BF">
                                      <w:rPr>
                                        <w:rStyle w:val="Hyperlink"/>
                                        <w:rFonts w:ascii="Arial" w:hAnsi="Arial" w:cs="Arial"/>
                                        <w:color w:val="000000"/>
                                        <w:u w:val="none"/>
                                        <w:rtl/>
                                      </w:rPr>
                                      <w:t>שמיני עצרת</w:t>
                                    </w:r>
                                  </w:hyperlink>
                                  <w:r w:rsidRPr="00A276BF">
                                    <w:rPr>
                                      <w:rFonts w:ascii="Arial" w:hAnsi="Arial" w:cs="Arial"/>
                                      <w:rtl/>
                                    </w:rPr>
                                    <w:t xml:space="preserve"> ושמחת תורה. הימים ימי סתיו המבשרים את בואו של החורף. בפיוטי הגשם אנו מבקשים מהאל שיוריד </w:t>
                                  </w:r>
                                  <w:hyperlink r:id="rId11" w:tooltip="גשם" w:history="1">
                                    <w:r w:rsidRPr="00A276BF">
                                      <w:rPr>
                                        <w:rStyle w:val="Hyperlink"/>
                                        <w:rFonts w:ascii="Arial" w:hAnsi="Arial" w:cs="Arial"/>
                                        <w:color w:val="000000"/>
                                        <w:u w:val="none"/>
                                        <w:rtl/>
                                      </w:rPr>
                                      <w:t>גשמי ברכה</w:t>
                                    </w:r>
                                  </w:hyperlink>
                                  <w:r w:rsidRPr="00A276BF">
                                    <w:rPr>
                                      <w:rFonts w:ascii="Arial" w:hAnsi="Arial" w:cs="Arial"/>
                                      <w:rtl/>
                                    </w:rPr>
                                    <w:t xml:space="preserve"> </w:t>
                                  </w:r>
                                  <w:proofErr w:type="spellStart"/>
                                  <w:r w:rsidRPr="00A276BF">
                                    <w:rPr>
                                      <w:rFonts w:ascii="Arial" w:hAnsi="Arial" w:cs="Arial"/>
                                      <w:rtl/>
                                    </w:rPr>
                                    <w:t>בעיתם</w:t>
                                  </w:r>
                                  <w:proofErr w:type="spellEnd"/>
                                  <w:r w:rsidRPr="00A276BF">
                                    <w:rPr>
                                      <w:rFonts w:ascii="Arial" w:hAnsi="Arial" w:cs="Arial"/>
                                      <w:rtl/>
                                    </w:rPr>
                                    <w:t xml:space="preserve"> ובזמנם. בדרך כלל, נזכרים בפיוטים אלה אבות האומה בהקשרים שונים ל</w:t>
                                  </w:r>
                                  <w:hyperlink r:id="rId12" w:tooltip="מים" w:history="1">
                                    <w:r w:rsidRPr="00A276BF">
                                      <w:rPr>
                                        <w:rStyle w:val="Hyperlink"/>
                                        <w:rFonts w:ascii="Arial" w:hAnsi="Arial" w:cs="Arial"/>
                                        <w:color w:val="000000"/>
                                        <w:u w:val="none"/>
                                        <w:rtl/>
                                      </w:rPr>
                                      <w:t>מים</w:t>
                                    </w:r>
                                  </w:hyperlink>
                                  <w:r w:rsidRPr="00A276BF">
                                    <w:rPr>
                                      <w:rFonts w:ascii="Arial" w:hAnsi="Arial" w:cs="Arial"/>
                                      <w:rtl/>
                                    </w:rPr>
                                    <w:t xml:space="preserve">. הפיוט "ישב רוחו </w:t>
                                  </w:r>
                                  <w:proofErr w:type="spellStart"/>
                                  <w:r w:rsidRPr="00A276BF">
                                    <w:rPr>
                                      <w:rFonts w:ascii="Arial" w:hAnsi="Arial" w:cs="Arial"/>
                                      <w:rtl/>
                                    </w:rPr>
                                    <w:t>יזלו</w:t>
                                  </w:r>
                                  <w:proofErr w:type="spellEnd"/>
                                  <w:r w:rsidRPr="00A276BF">
                                    <w:rPr>
                                      <w:rFonts w:ascii="Arial" w:hAnsi="Arial" w:cs="Arial"/>
                                      <w:rtl/>
                                    </w:rPr>
                                    <w:t xml:space="preserve"> מים"</w:t>
                                  </w:r>
                                  <w:r>
                                    <w:rPr>
                                      <w:rFonts w:ascii="Arial" w:hAnsi="Arial" w:cs="Arial"/>
                                      <w:rtl/>
                                    </w:rPr>
                                    <w:t xml:space="preserve"> הוא אחד מפיוטים אלו</w:t>
                                  </w:r>
                                  <w:r>
                                    <w:rPr>
                                      <w:rFonts w:ascii="Arial" w:hAnsi="Arial" w:cs="Arial" w:hint="cs"/>
                                      <w:rtl/>
                                    </w:rPr>
                                    <w:t xml:space="preserve"> ומוזכרים בו שבעה מאבות האומה.</w:t>
                                  </w:r>
                                </w:p>
                                <w:p w:rsidR="00416DDC" w:rsidRPr="00A276BF" w:rsidRDefault="00416DDC" w:rsidP="00D175F6">
                                  <w:pPr>
                                    <w:autoSpaceDE w:val="0"/>
                                    <w:autoSpaceDN w:val="0"/>
                                    <w:adjustRightInd w:val="0"/>
                                    <w:spacing w:line="360" w:lineRule="auto"/>
                                    <w:jc w:val="both"/>
                                    <w:rPr>
                                      <w:rFonts w:ascii="Arial" w:hAnsi="Arial" w:cs="Arial" w:hint="cs"/>
                                      <w:rtl/>
                                    </w:rPr>
                                  </w:pPr>
                                  <w:r w:rsidRPr="00A276BF">
                                    <w:rPr>
                                      <w:rFonts w:ascii="Arial" w:hAnsi="Arial" w:cs="Arial" w:hint="cs"/>
                                      <w:rtl/>
                                    </w:rPr>
                                    <w:t>הפיוט כתוב באקרוסטיכון על פי סדר הא"ב.</w:t>
                                  </w:r>
                                </w:p>
                                <w:p w:rsidR="00416DDC" w:rsidRPr="003142AE" w:rsidRDefault="00416DDC" w:rsidP="00D175F6">
                                  <w:pPr>
                                    <w:autoSpaceDE w:val="0"/>
                                    <w:autoSpaceDN w:val="0"/>
                                    <w:adjustRightInd w:val="0"/>
                                    <w:spacing w:line="360" w:lineRule="auto"/>
                                    <w:rPr>
                                      <w:rFonts w:ascii="Arial" w:hAnsi="Arial" w:cs="Arial"/>
                                      <w:rtl/>
                                    </w:rPr>
                                  </w:pPr>
                                </w:p>
                                <w:p w:rsidR="00416DDC" w:rsidRPr="003142AE" w:rsidRDefault="00416DDC" w:rsidP="00D175F6">
                                  <w:pPr>
                                    <w:spacing w:line="36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7.8pt;margin-top:315.3pt;width:207pt;height:2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">
                      <v:textbox>
                        <w:txbxContent>
                          <w:p w:rsidR="00416DDC" w:rsidRPr="00A276BF" w:rsidRDefault="00416DDC" w:rsidP="00D175F6">
                            <w:pPr>
                              <w:autoSpaceDE w:val="0"/>
                              <w:autoSpaceDN w:val="0"/>
                              <w:adjustRightInd w:val="0"/>
                              <w:spacing w:line="360" w:lineRule="auto"/>
                              <w:jc w:val="both"/>
                              <w:rPr>
                                <w:rFonts w:ascii="Arial" w:hAnsi="Arial" w:cs="Arial"/>
                                <w:b/>
                                <w:bCs/>
                                <w:rtl/>
                              </w:rPr>
                            </w:pPr>
                            <w:r w:rsidRPr="00A276BF">
                              <w:rPr>
                                <w:rFonts w:ascii="Arial" w:hAnsi="Arial" w:cs="Arial"/>
                                <w:b/>
                                <w:bCs/>
                                <w:rtl/>
                              </w:rPr>
                              <w:t>על הפיוט: (פיוטי הגשם)</w:t>
                            </w:r>
                          </w:p>
                          <w:p w:rsidR="00416DDC" w:rsidRDefault="00416DDC" w:rsidP="00D175F6">
                            <w:pPr>
                              <w:autoSpaceDE w:val="0"/>
                              <w:autoSpaceDN w:val="0"/>
                              <w:adjustRightInd w:val="0"/>
                              <w:spacing w:line="360" w:lineRule="auto"/>
                              <w:jc w:val="both"/>
                              <w:rPr>
                                <w:rFonts w:ascii="Arial" w:hAnsi="Arial" w:cs="Arial" w:hint="cs"/>
                                <w:b/>
                                <w:bCs/>
                                <w:rtl/>
                              </w:rPr>
                            </w:pPr>
                            <w:r w:rsidRPr="00A276BF">
                              <w:rPr>
                                <w:rFonts w:ascii="Arial" w:hAnsi="Arial" w:cs="Arial"/>
                                <w:rtl/>
                              </w:rPr>
                              <w:t>פיוטי הגשם נאמרים ב</w:t>
                            </w:r>
                            <w:hyperlink r:id="rId13" w:tooltip="תפילה" w:history="1">
                              <w:r w:rsidRPr="00A276BF">
                                <w:rPr>
                                  <w:rStyle w:val="Hyperlink"/>
                                  <w:rFonts w:ascii="Arial" w:hAnsi="Arial" w:cs="Arial"/>
                                  <w:color w:val="000000"/>
                                  <w:u w:val="none"/>
                                  <w:rtl/>
                                </w:rPr>
                                <w:t>תפילת</w:t>
                              </w:r>
                            </w:hyperlink>
                            <w:r w:rsidRPr="00A276BF">
                              <w:rPr>
                                <w:rFonts w:ascii="Arial" w:hAnsi="Arial" w:cs="Arial"/>
                                <w:rtl/>
                              </w:rPr>
                              <w:t xml:space="preserve"> שחרית של </w:t>
                            </w:r>
                            <w:hyperlink r:id="rId14" w:tooltip="שמיני עצרת" w:history="1">
                              <w:r w:rsidRPr="00A276BF">
                                <w:rPr>
                                  <w:rStyle w:val="Hyperlink"/>
                                  <w:rFonts w:ascii="Arial" w:hAnsi="Arial" w:cs="Arial"/>
                                  <w:color w:val="000000"/>
                                  <w:u w:val="none"/>
                                  <w:rtl/>
                                </w:rPr>
                                <w:t>שמיני עצרת</w:t>
                              </w:r>
                            </w:hyperlink>
                            <w:r w:rsidRPr="00A276BF">
                              <w:rPr>
                                <w:rFonts w:ascii="Arial" w:hAnsi="Arial" w:cs="Arial"/>
                                <w:rtl/>
                              </w:rPr>
                              <w:t xml:space="preserve"> ושמחת תורה. הימים ימי סתיו המבשרים את בואו של החורף. בפיוטי הגשם אנו מבקשים מהאל שיוריד </w:t>
                            </w:r>
                            <w:hyperlink r:id="rId15" w:tooltip="גשם" w:history="1">
                              <w:r w:rsidRPr="00A276BF">
                                <w:rPr>
                                  <w:rStyle w:val="Hyperlink"/>
                                  <w:rFonts w:ascii="Arial" w:hAnsi="Arial" w:cs="Arial"/>
                                  <w:color w:val="000000"/>
                                  <w:u w:val="none"/>
                                  <w:rtl/>
                                </w:rPr>
                                <w:t>גשמי ברכה</w:t>
                              </w:r>
                            </w:hyperlink>
                            <w:r w:rsidRPr="00A276BF">
                              <w:rPr>
                                <w:rFonts w:ascii="Arial" w:hAnsi="Arial" w:cs="Arial"/>
                                <w:rtl/>
                              </w:rPr>
                              <w:t xml:space="preserve"> </w:t>
                            </w:r>
                            <w:proofErr w:type="spellStart"/>
                            <w:r w:rsidRPr="00A276BF">
                              <w:rPr>
                                <w:rFonts w:ascii="Arial" w:hAnsi="Arial" w:cs="Arial"/>
                                <w:rtl/>
                              </w:rPr>
                              <w:t>בעיתם</w:t>
                            </w:r>
                            <w:proofErr w:type="spellEnd"/>
                            <w:r w:rsidRPr="00A276BF">
                              <w:rPr>
                                <w:rFonts w:ascii="Arial" w:hAnsi="Arial" w:cs="Arial"/>
                                <w:rtl/>
                              </w:rPr>
                              <w:t xml:space="preserve"> ובזמנם. בדרך כלל, נזכרים בפיוטים אלה אבות האומה בהקשרים שונים ל</w:t>
                            </w:r>
                            <w:hyperlink r:id="rId16" w:tooltip="מים" w:history="1">
                              <w:r w:rsidRPr="00A276BF">
                                <w:rPr>
                                  <w:rStyle w:val="Hyperlink"/>
                                  <w:rFonts w:ascii="Arial" w:hAnsi="Arial" w:cs="Arial"/>
                                  <w:color w:val="000000"/>
                                  <w:u w:val="none"/>
                                  <w:rtl/>
                                </w:rPr>
                                <w:t>מים</w:t>
                              </w:r>
                            </w:hyperlink>
                            <w:r w:rsidRPr="00A276BF">
                              <w:rPr>
                                <w:rFonts w:ascii="Arial" w:hAnsi="Arial" w:cs="Arial"/>
                                <w:rtl/>
                              </w:rPr>
                              <w:t xml:space="preserve">. הפיוט "ישב רוחו </w:t>
                            </w:r>
                            <w:proofErr w:type="spellStart"/>
                            <w:r w:rsidRPr="00A276BF">
                              <w:rPr>
                                <w:rFonts w:ascii="Arial" w:hAnsi="Arial" w:cs="Arial"/>
                                <w:rtl/>
                              </w:rPr>
                              <w:t>יזלו</w:t>
                            </w:r>
                            <w:proofErr w:type="spellEnd"/>
                            <w:r w:rsidRPr="00A276BF">
                              <w:rPr>
                                <w:rFonts w:ascii="Arial" w:hAnsi="Arial" w:cs="Arial"/>
                                <w:rtl/>
                              </w:rPr>
                              <w:t xml:space="preserve"> מים"</w:t>
                            </w:r>
                            <w:r>
                              <w:rPr>
                                <w:rFonts w:ascii="Arial" w:hAnsi="Arial" w:cs="Arial"/>
                                <w:rtl/>
                              </w:rPr>
                              <w:t xml:space="preserve"> הוא אחד מפיוטים אלו</w:t>
                            </w:r>
                            <w:r>
                              <w:rPr>
                                <w:rFonts w:ascii="Arial" w:hAnsi="Arial" w:cs="Arial" w:hint="cs"/>
                                <w:rtl/>
                              </w:rPr>
                              <w:t xml:space="preserve"> ומוזכרים בו שבעה מאבות האומה.</w:t>
                            </w:r>
                          </w:p>
                          <w:p w:rsidR="00416DDC" w:rsidRPr="00A276BF" w:rsidRDefault="00416DDC" w:rsidP="00D175F6">
                            <w:pPr>
                              <w:autoSpaceDE w:val="0"/>
                              <w:autoSpaceDN w:val="0"/>
                              <w:adjustRightInd w:val="0"/>
                              <w:spacing w:line="360" w:lineRule="auto"/>
                              <w:jc w:val="both"/>
                              <w:rPr>
                                <w:rFonts w:ascii="Arial" w:hAnsi="Arial" w:cs="Arial" w:hint="cs"/>
                                <w:rtl/>
                              </w:rPr>
                            </w:pPr>
                            <w:r w:rsidRPr="00A276BF">
                              <w:rPr>
                                <w:rFonts w:ascii="Arial" w:hAnsi="Arial" w:cs="Arial" w:hint="cs"/>
                                <w:rtl/>
                              </w:rPr>
                              <w:t>הפיוט כתוב באקרוסטיכון על פי סדר הא"ב.</w:t>
                            </w:r>
                          </w:p>
                          <w:p w:rsidR="00416DDC" w:rsidRPr="003142AE" w:rsidRDefault="00416DDC" w:rsidP="00D175F6">
                            <w:pPr>
                              <w:autoSpaceDE w:val="0"/>
                              <w:autoSpaceDN w:val="0"/>
                              <w:adjustRightInd w:val="0"/>
                              <w:spacing w:line="360" w:lineRule="auto"/>
                              <w:rPr>
                                <w:rFonts w:ascii="Arial" w:hAnsi="Arial" w:cs="Arial"/>
                                <w:rtl/>
                              </w:rPr>
                            </w:pPr>
                          </w:p>
                          <w:p w:rsidR="00416DDC" w:rsidRPr="003142AE" w:rsidRDefault="00416DDC" w:rsidP="00D175F6">
                            <w:pPr>
                              <w:spacing w:line="360" w:lineRule="auto"/>
                              <w:rPr>
                                <w:rFonts w:ascii="Arial" w:hAnsi="Arial" w:cs="Arial"/>
                              </w:rPr>
                            </w:pPr>
                          </w:p>
                        </w:txbxContent>
                      </v:textbox>
                    </v:shape>
                  </w:pict>
                </mc:Fallback>
              </mc:AlternateContent>
            </w:r>
          </w:p>
        </w:tc>
        <w:tc>
          <w:tcPr>
            <w:tcW w:w="4692" w:type="dxa"/>
          </w:tcPr>
          <w:p w:rsidR="00571F70" w:rsidRPr="000C258F" w:rsidRDefault="00571F70" w:rsidP="000C258F">
            <w:pPr>
              <w:pStyle w:val="NormalWeb"/>
              <w:bidi/>
              <w:spacing w:before="0" w:beforeAutospacing="0" w:after="0" w:afterAutospacing="0"/>
              <w:rPr>
                <w:rFonts w:asciiTheme="minorBidi" w:hAnsiTheme="minorBidi" w:cstheme="minorBidi"/>
                <w:b/>
                <w:bCs/>
                <w:sz w:val="28"/>
                <w:szCs w:val="28"/>
                <w:rtl/>
              </w:rPr>
            </w:pP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אֵל חַי יִפְתַּח אוֹצְרוֹת שָׁמַיִם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בְּגִשְׁמֵי רָצוֹן תְּבָרֵךְ עֵדָה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בְּפַחֵי יָגוֹן כְּצִפּוֹר לְכוּדָה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אַב הָמוֹן הֵכִין סְעוּדָה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וְאָמַר </w:t>
            </w:r>
            <w:proofErr w:type="spellStart"/>
            <w:r w:rsidRPr="000C258F">
              <w:rPr>
                <w:rFonts w:asciiTheme="minorBidi" w:hAnsiTheme="minorBidi" w:cstheme="minorBidi"/>
                <w:b/>
                <w:bCs/>
                <w:sz w:val="28"/>
                <w:szCs w:val="28"/>
                <w:rtl/>
              </w:rPr>
              <w:t>יֻקַּח</w:t>
            </w:r>
            <w:proofErr w:type="spellEnd"/>
            <w:r w:rsidRPr="000C258F">
              <w:rPr>
                <w:rFonts w:asciiTheme="minorBidi" w:hAnsiTheme="minorBidi" w:cstheme="minorBidi"/>
                <w:b/>
                <w:bCs/>
                <w:sz w:val="28"/>
                <w:szCs w:val="28"/>
                <w:rtl/>
              </w:rPr>
              <w:t xml:space="preserve"> נָא מְעַט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גָּשֶׁם נְדָבוֹת מִשְּׁמֵי עֲלִיָּה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תּוֹרִיד </w:t>
            </w:r>
            <w:proofErr w:type="spellStart"/>
            <w:r w:rsidRPr="000C258F">
              <w:rPr>
                <w:rFonts w:asciiTheme="minorBidi" w:hAnsiTheme="minorBidi" w:cstheme="minorBidi"/>
                <w:b/>
                <w:bCs/>
                <w:sz w:val="28"/>
                <w:szCs w:val="28"/>
                <w:rtl/>
              </w:rPr>
              <w:t>בַּצִּיָּה</w:t>
            </w:r>
            <w:proofErr w:type="spellEnd"/>
            <w:r w:rsidRPr="000C258F">
              <w:rPr>
                <w:rFonts w:asciiTheme="minorBidi" w:hAnsiTheme="minorBidi" w:cstheme="minorBidi"/>
                <w:b/>
                <w:bCs/>
                <w:sz w:val="28"/>
                <w:szCs w:val="28"/>
                <w:rtl/>
              </w:rPr>
              <w:t xml:space="preserve"> רַב </w:t>
            </w:r>
            <w:proofErr w:type="spellStart"/>
            <w:r w:rsidRPr="000C258F">
              <w:rPr>
                <w:rFonts w:asciiTheme="minorBidi" w:hAnsiTheme="minorBidi" w:cstheme="minorBidi"/>
                <w:b/>
                <w:bCs/>
                <w:sz w:val="28"/>
                <w:szCs w:val="28"/>
                <w:rtl/>
              </w:rPr>
              <w:t>עֲלִילִיָּה</w:t>
            </w:r>
            <w:proofErr w:type="spellEnd"/>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בְּצִדְקַת נֶעֱקַד בְּהַר </w:t>
            </w:r>
            <w:proofErr w:type="spellStart"/>
            <w:r w:rsidRPr="000C258F">
              <w:rPr>
                <w:rFonts w:asciiTheme="minorBidi" w:hAnsiTheme="minorBidi" w:cstheme="minorBidi"/>
                <w:b/>
                <w:bCs/>
                <w:sz w:val="28"/>
                <w:szCs w:val="28"/>
                <w:rtl/>
              </w:rPr>
              <w:t>הַמֹּרִיָּה</w:t>
            </w:r>
            <w:proofErr w:type="spellEnd"/>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וְשָׁב וְחָפַר בְּאֵרוֹת הַמַּיִם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דְּלֵה עַמְּךָ מִמְּהוּמָה וְהַצֵּל</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וְרוּחַ </w:t>
            </w:r>
            <w:proofErr w:type="spellStart"/>
            <w:r w:rsidRPr="000C258F">
              <w:rPr>
                <w:rFonts w:asciiTheme="minorBidi" w:hAnsiTheme="minorBidi" w:cstheme="minorBidi"/>
                <w:b/>
                <w:bCs/>
                <w:sz w:val="28"/>
                <w:szCs w:val="28"/>
                <w:rtl/>
              </w:rPr>
              <w:t>קָדְשְׁך</w:t>
            </w:r>
            <w:proofErr w:type="spellEnd"/>
            <w:r w:rsidRPr="000C258F">
              <w:rPr>
                <w:rFonts w:asciiTheme="minorBidi" w:hAnsiTheme="minorBidi" w:cstheme="minorBidi"/>
                <w:b/>
                <w:bCs/>
                <w:sz w:val="28"/>
                <w:szCs w:val="28"/>
                <w:rtl/>
              </w:rPr>
              <w:t>ָ עָלָיו הַאֲצֵל</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אִישׁ תָּם מַקְלוֹת פִּצֵּל</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proofErr w:type="spellStart"/>
            <w:r w:rsidRPr="000C258F">
              <w:rPr>
                <w:rFonts w:asciiTheme="minorBidi" w:hAnsiTheme="minorBidi" w:cstheme="minorBidi"/>
                <w:b/>
                <w:bCs/>
                <w:sz w:val="28"/>
                <w:szCs w:val="28"/>
                <w:rtl/>
              </w:rPr>
              <w:t>בָּרְהָטִים</w:t>
            </w:r>
            <w:proofErr w:type="spellEnd"/>
            <w:r w:rsidRPr="000C258F">
              <w:rPr>
                <w:rFonts w:asciiTheme="minorBidi" w:hAnsiTheme="minorBidi" w:cstheme="minorBidi"/>
                <w:b/>
                <w:bCs/>
                <w:sz w:val="28"/>
                <w:szCs w:val="28"/>
                <w:rtl/>
              </w:rPr>
              <w:t xml:space="preserve"> בְּשִׁקֲתוֹת הַמַּיִם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הָאֵר פָּנִים עַל עַם דָּל </w:t>
            </w:r>
            <w:proofErr w:type="spellStart"/>
            <w:r w:rsidRPr="000C258F">
              <w:rPr>
                <w:rFonts w:asciiTheme="minorBidi" w:hAnsiTheme="minorBidi" w:cstheme="minorBidi"/>
                <w:b/>
                <w:bCs/>
                <w:sz w:val="28"/>
                <w:szCs w:val="28"/>
                <w:rtl/>
              </w:rPr>
              <w:t>בְּשַׁוְּעו</w:t>
            </w:r>
            <w:proofErr w:type="spellEnd"/>
            <w:r w:rsidRPr="000C258F">
              <w:rPr>
                <w:rFonts w:asciiTheme="minorBidi" w:hAnsiTheme="minorBidi" w:cstheme="minorBidi"/>
                <w:b/>
                <w:bCs/>
                <w:sz w:val="28"/>
                <w:szCs w:val="28"/>
                <w:rtl/>
              </w:rPr>
              <w:t>ֹ</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נִלְכַּד בְּפִשְׁעוֹ וְעַל כֵּן אֵחַר יִשְׁעוֹ</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בְּצִדְקַת עָנָו נָס מִפַּרְעֹה</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וַיֵּשֶׁב עַל בְּאֵר הַמַּיִם</w:t>
            </w:r>
            <w:r w:rsidRPr="000C258F">
              <w:rPr>
                <w:rFonts w:asciiTheme="minorBidi" w:hAnsiTheme="minorBidi" w:cstheme="minorBidi"/>
                <w:b/>
                <w:bCs/>
                <w:sz w:val="28"/>
                <w:szCs w:val="28"/>
              </w:rPr>
              <w:t xml:space="preserve">  </w:t>
            </w:r>
          </w:p>
          <w:p w:rsidR="00067387" w:rsidRPr="000C258F" w:rsidRDefault="00067387" w:rsidP="000C258F">
            <w:pPr>
              <w:pStyle w:val="NormalWeb"/>
              <w:bidi/>
              <w:spacing w:before="0" w:beforeAutospacing="0" w:after="0" w:afterAutospacing="0"/>
              <w:rPr>
                <w:rFonts w:asciiTheme="minorBidi" w:hAnsiTheme="minorBidi" w:cstheme="minorBidi"/>
                <w:b/>
                <w:bCs/>
                <w:sz w:val="28"/>
                <w:szCs w:val="28"/>
                <w:rtl/>
              </w:rPr>
            </w:pPr>
            <w:r w:rsidRPr="000C258F">
              <w:rPr>
                <w:rFonts w:asciiTheme="minorBidi" w:hAnsiTheme="minorBidi" w:cstheme="minorBidi"/>
                <w:b/>
                <w:bCs/>
                <w:sz w:val="28"/>
                <w:szCs w:val="28"/>
                <w:rtl/>
              </w:rPr>
              <w:t xml:space="preserve">יַשֵּׁב רוּחוֹ </w:t>
            </w:r>
            <w:proofErr w:type="spellStart"/>
            <w:r w:rsidRPr="000C258F">
              <w:rPr>
                <w:rFonts w:asciiTheme="minorBidi" w:hAnsiTheme="minorBidi" w:cstheme="minorBidi"/>
                <w:b/>
                <w:bCs/>
                <w:sz w:val="28"/>
                <w:szCs w:val="28"/>
                <w:rtl/>
              </w:rPr>
              <w:t>יִזְּלו</w:t>
            </w:r>
            <w:proofErr w:type="spellEnd"/>
            <w:r w:rsidRPr="000C258F">
              <w:rPr>
                <w:rFonts w:asciiTheme="minorBidi" w:hAnsiTheme="minorBidi" w:cstheme="minorBidi"/>
                <w:b/>
                <w:bCs/>
                <w:sz w:val="28"/>
                <w:szCs w:val="28"/>
                <w:rtl/>
              </w:rPr>
              <w:t>ּ מַיִם</w:t>
            </w:r>
          </w:p>
        </w:tc>
      </w:tr>
    </w:tbl>
    <w:p w:rsidR="00D175F6" w:rsidRDefault="00571F70" w:rsidP="00D175F6">
      <w:pPr>
        <w:pStyle w:val="NormalWeb"/>
        <w:bidi/>
        <w:jc w:val="both"/>
        <w:rPr>
          <w:rFonts w:ascii="Arial" w:hAnsi="Arial" w:cs="Arial" w:hint="cs"/>
          <w:b/>
          <w:bCs/>
          <w:sz w:val="28"/>
          <w:szCs w:val="28"/>
          <w:rtl/>
        </w:rPr>
      </w:pPr>
      <w:r>
        <w:rPr>
          <w:rFonts w:ascii="Arial" w:hAnsi="Arial" w:cs="Arial" w:hint="cs"/>
          <w:b/>
          <w:bCs/>
          <w:noProof/>
          <w:sz w:val="28"/>
          <w:szCs w:val="28"/>
          <w:rtl/>
        </w:rPr>
        <mc:AlternateContent>
          <mc:Choice Requires="wps">
            <w:drawing>
              <wp:anchor distT="0" distB="0" distL="114300" distR="114300" simplePos="0" relativeHeight="251661824" behindDoc="0" locked="0" layoutInCell="1" allowOverlap="1">
                <wp:simplePos x="0" y="0"/>
                <wp:positionH relativeFrom="column">
                  <wp:posOffset>3964305</wp:posOffset>
                </wp:positionH>
                <wp:positionV relativeFrom="paragraph">
                  <wp:posOffset>167640</wp:posOffset>
                </wp:positionV>
                <wp:extent cx="2197100" cy="1638300"/>
                <wp:effectExtent l="11430" t="10795" r="10795" b="8255"/>
                <wp:wrapNone/>
                <wp:docPr id="2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1638300"/>
                        </a:xfrm>
                        <a:prstGeom prst="rect">
                          <a:avLst/>
                        </a:prstGeom>
                        <a:solidFill>
                          <a:srgbClr val="FFFFFF"/>
                        </a:solidFill>
                        <a:ln w="9525">
                          <a:solidFill>
                            <a:schemeClr val="tx1">
                              <a:lumMod val="100000"/>
                              <a:lumOff val="0"/>
                            </a:schemeClr>
                          </a:solidFill>
                          <a:miter lim="800000"/>
                          <a:headEnd/>
                          <a:tailEnd/>
                        </a:ln>
                      </wps:spPr>
                      <wps:txbx>
                        <w:txbxContent>
                          <w:p w:rsidR="00416DDC" w:rsidRPr="00A276BF" w:rsidRDefault="00416DDC" w:rsidP="00D175F6">
                            <w:pPr>
                              <w:autoSpaceDE w:val="0"/>
                              <w:autoSpaceDN w:val="0"/>
                              <w:adjustRightInd w:val="0"/>
                              <w:spacing w:line="360" w:lineRule="auto"/>
                              <w:rPr>
                                <w:rFonts w:ascii="Arial" w:hAnsi="Arial" w:cs="Arial" w:hint="cs"/>
                                <w:b/>
                                <w:bCs/>
                                <w:rtl/>
                              </w:rPr>
                            </w:pPr>
                            <w:r w:rsidRPr="00A276BF">
                              <w:rPr>
                                <w:rFonts w:ascii="Arial" w:hAnsi="Arial" w:cs="Arial" w:hint="cs"/>
                                <w:b/>
                                <w:bCs/>
                                <w:rtl/>
                              </w:rPr>
                              <w:t>הפיוט "אל חי יפתח" כתוב באקרוסטיכון על פי סדר הא"</w:t>
                            </w:r>
                            <w:r>
                              <w:rPr>
                                <w:rFonts w:ascii="Arial" w:hAnsi="Arial" w:cs="Arial" w:hint="cs"/>
                                <w:b/>
                                <w:bCs/>
                                <w:rtl/>
                              </w:rPr>
                              <w:t xml:space="preserve">ב </w:t>
                            </w:r>
                            <w:r w:rsidRPr="00A276BF">
                              <w:rPr>
                                <w:rFonts w:ascii="Arial" w:hAnsi="Arial" w:cs="Arial" w:hint="cs"/>
                                <w:b/>
                                <w:bCs/>
                                <w:rtl/>
                              </w:rPr>
                              <w:t xml:space="preserve">מהאות א' עד האות ט'. האות י' פותחת לאורך כל הפיוט את מילות הפזמון. </w:t>
                            </w:r>
                          </w:p>
                          <w:p w:rsidR="00416DDC" w:rsidRPr="00A276BF" w:rsidRDefault="00416DDC" w:rsidP="00D175F6">
                            <w:pPr>
                              <w:autoSpaceDE w:val="0"/>
                              <w:autoSpaceDN w:val="0"/>
                              <w:adjustRightInd w:val="0"/>
                              <w:spacing w:line="360" w:lineRule="auto"/>
                              <w:rPr>
                                <w:rFonts w:ascii="Arial" w:hAnsi="Arial" w:cs="Arial" w:hint="cs"/>
                                <w:b/>
                                <w:bCs/>
                                <w:rtl/>
                              </w:rPr>
                            </w:pPr>
                            <w:r w:rsidRPr="00A276BF">
                              <w:rPr>
                                <w:rFonts w:ascii="Arial" w:hAnsi="Arial" w:cs="Arial" w:hint="cs"/>
                                <w:b/>
                                <w:bCs/>
                                <w:rtl/>
                              </w:rPr>
                              <w:t>חפשו את אותיות האקרוסטיכון מא' עד ט' והקיפו אותן בעיגול.</w:t>
                            </w:r>
                          </w:p>
                          <w:p w:rsidR="00416DDC" w:rsidRPr="003142AE" w:rsidRDefault="00416DDC" w:rsidP="00D175F6">
                            <w:pPr>
                              <w:spacing w:line="36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312.15pt;margin-top:13.2pt;width:173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" strokecolor="black [3213]">
                <v:textbox>
                  <w:txbxContent>
                    <w:p w:rsidR="00416DDC" w:rsidRPr="00A276BF" w:rsidRDefault="00416DDC" w:rsidP="00D175F6">
                      <w:pPr>
                        <w:autoSpaceDE w:val="0"/>
                        <w:autoSpaceDN w:val="0"/>
                        <w:adjustRightInd w:val="0"/>
                        <w:spacing w:line="360" w:lineRule="auto"/>
                        <w:rPr>
                          <w:rFonts w:ascii="Arial" w:hAnsi="Arial" w:cs="Arial" w:hint="cs"/>
                          <w:b/>
                          <w:bCs/>
                          <w:rtl/>
                        </w:rPr>
                      </w:pPr>
                      <w:r w:rsidRPr="00A276BF">
                        <w:rPr>
                          <w:rFonts w:ascii="Arial" w:hAnsi="Arial" w:cs="Arial" w:hint="cs"/>
                          <w:b/>
                          <w:bCs/>
                          <w:rtl/>
                        </w:rPr>
                        <w:t>הפיוט "אל חי יפתח" כתוב באקרוסטיכון על פי סדר הא"</w:t>
                      </w:r>
                      <w:r>
                        <w:rPr>
                          <w:rFonts w:ascii="Arial" w:hAnsi="Arial" w:cs="Arial" w:hint="cs"/>
                          <w:b/>
                          <w:bCs/>
                          <w:rtl/>
                        </w:rPr>
                        <w:t xml:space="preserve">ב </w:t>
                      </w:r>
                      <w:r w:rsidRPr="00A276BF">
                        <w:rPr>
                          <w:rFonts w:ascii="Arial" w:hAnsi="Arial" w:cs="Arial" w:hint="cs"/>
                          <w:b/>
                          <w:bCs/>
                          <w:rtl/>
                        </w:rPr>
                        <w:t xml:space="preserve">מהאות א' עד האות ט'. האות י' פותחת לאורך כל הפיוט את מילות הפזמון. </w:t>
                      </w:r>
                    </w:p>
                    <w:p w:rsidR="00416DDC" w:rsidRPr="00A276BF" w:rsidRDefault="00416DDC" w:rsidP="00D175F6">
                      <w:pPr>
                        <w:autoSpaceDE w:val="0"/>
                        <w:autoSpaceDN w:val="0"/>
                        <w:adjustRightInd w:val="0"/>
                        <w:spacing w:line="360" w:lineRule="auto"/>
                        <w:rPr>
                          <w:rFonts w:ascii="Arial" w:hAnsi="Arial" w:cs="Arial" w:hint="cs"/>
                          <w:b/>
                          <w:bCs/>
                          <w:rtl/>
                        </w:rPr>
                      </w:pPr>
                      <w:r w:rsidRPr="00A276BF">
                        <w:rPr>
                          <w:rFonts w:ascii="Arial" w:hAnsi="Arial" w:cs="Arial" w:hint="cs"/>
                          <w:b/>
                          <w:bCs/>
                          <w:rtl/>
                        </w:rPr>
                        <w:t>חפשו את אותיות האקרוסטיכון מא' עד ט' והקיפו אותן בעיגול.</w:t>
                      </w:r>
                    </w:p>
                    <w:p w:rsidR="00416DDC" w:rsidRPr="003142AE" w:rsidRDefault="00416DDC" w:rsidP="00D175F6">
                      <w:pPr>
                        <w:spacing w:line="36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167640</wp:posOffset>
                </wp:positionV>
                <wp:extent cx="3799840" cy="1638300"/>
                <wp:effectExtent l="9525" t="10795" r="10160" b="8255"/>
                <wp:wrapNone/>
                <wp:docPr id="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1638300"/>
                        </a:xfrm>
                        <a:prstGeom prst="rect">
                          <a:avLst/>
                        </a:prstGeom>
                        <a:solidFill>
                          <a:srgbClr val="FFFFFF"/>
                        </a:solidFill>
                        <a:ln w="9525">
                          <a:solidFill>
                            <a:srgbClr val="000000"/>
                          </a:solidFill>
                          <a:miter lim="800000"/>
                          <a:headEnd/>
                          <a:tailEnd/>
                        </a:ln>
                      </wps:spPr>
                      <wps:txbx>
                        <w:txbxContent>
                          <w:p w:rsidR="00416DDC" w:rsidRPr="003142AE" w:rsidRDefault="00416DDC" w:rsidP="00067387">
                            <w:pPr>
                              <w:autoSpaceDE w:val="0"/>
                              <w:autoSpaceDN w:val="0"/>
                              <w:adjustRightInd w:val="0"/>
                              <w:spacing w:line="276" w:lineRule="auto"/>
                              <w:rPr>
                                <w:rFonts w:ascii="Arial" w:hAnsi="Arial" w:cs="Arial"/>
                                <w:b/>
                                <w:bCs/>
                                <w:rtl/>
                              </w:rPr>
                            </w:pPr>
                            <w:r w:rsidRPr="003142AE">
                              <w:rPr>
                                <w:rFonts w:ascii="Arial" w:hAnsi="Arial" w:cs="Arial"/>
                                <w:b/>
                                <w:bCs/>
                                <w:rtl/>
                              </w:rPr>
                              <w:t>באורי מילים:</w:t>
                            </w:r>
                          </w:p>
                          <w:p w:rsidR="00416DDC" w:rsidRPr="003142AE" w:rsidRDefault="00416DDC" w:rsidP="00067387">
                            <w:pPr>
                              <w:autoSpaceDE w:val="0"/>
                              <w:autoSpaceDN w:val="0"/>
                              <w:adjustRightInd w:val="0"/>
                              <w:spacing w:line="276" w:lineRule="auto"/>
                              <w:rPr>
                                <w:rFonts w:ascii="Arial" w:hAnsi="Arial" w:cs="Arial"/>
                              </w:rPr>
                            </w:pPr>
                            <w:r w:rsidRPr="003142AE">
                              <w:rPr>
                                <w:rFonts w:ascii="Arial" w:hAnsi="Arial" w:cs="Arial"/>
                                <w:rtl/>
                              </w:rPr>
                              <w:t>ישב רוחו</w:t>
                            </w:r>
                            <w:r>
                              <w:rPr>
                                <w:rFonts w:ascii="Arial" w:hAnsi="Arial" w:cs="Arial" w:hint="cs"/>
                                <w:rtl/>
                              </w:rPr>
                              <w:t xml:space="preserve"> </w:t>
                            </w:r>
                            <w:r>
                              <w:rPr>
                                <w:rFonts w:ascii="Arial" w:hAnsi="Arial" w:cs="Arial"/>
                                <w:rtl/>
                              </w:rPr>
                              <w:t>–</w:t>
                            </w:r>
                            <w:r>
                              <w:rPr>
                                <w:rFonts w:ascii="Arial" w:hAnsi="Arial" w:cs="Arial" w:hint="cs"/>
                                <w:rtl/>
                              </w:rPr>
                              <w:t xml:space="preserve"> יגרום [ה' ] למשב רוח, </w:t>
                            </w:r>
                            <w:r w:rsidRPr="003142AE">
                              <w:rPr>
                                <w:rFonts w:ascii="Arial" w:hAnsi="Arial" w:cs="Arial"/>
                                <w:rtl/>
                              </w:rPr>
                              <w:t>שמי עליה</w:t>
                            </w:r>
                            <w:r>
                              <w:rPr>
                                <w:rFonts w:ascii="Arial" w:hAnsi="Arial" w:cs="Arial" w:hint="cs"/>
                                <w:rtl/>
                              </w:rPr>
                              <w:t xml:space="preserve"> </w:t>
                            </w:r>
                            <w:r>
                              <w:rPr>
                                <w:rFonts w:ascii="Arial" w:hAnsi="Arial" w:cs="Arial"/>
                                <w:rtl/>
                              </w:rPr>
                              <w:t>–</w:t>
                            </w:r>
                            <w:r>
                              <w:rPr>
                                <w:rFonts w:ascii="Arial" w:hAnsi="Arial" w:cs="Arial" w:hint="cs"/>
                                <w:rtl/>
                              </w:rPr>
                              <w:t xml:space="preserve"> השמים שלמעלה, </w:t>
                            </w:r>
                            <w:proofErr w:type="spellStart"/>
                            <w:r w:rsidRPr="003142AE">
                              <w:rPr>
                                <w:rFonts w:ascii="Arial" w:hAnsi="Arial" w:cs="Arial"/>
                                <w:rtl/>
                              </w:rPr>
                              <w:t>ציה</w:t>
                            </w:r>
                            <w:proofErr w:type="spellEnd"/>
                            <w:r>
                              <w:rPr>
                                <w:rFonts w:ascii="Arial" w:hAnsi="Arial" w:cs="Arial" w:hint="cs"/>
                                <w:rtl/>
                              </w:rPr>
                              <w:t xml:space="preserve"> </w:t>
                            </w:r>
                            <w:r>
                              <w:rPr>
                                <w:rFonts w:ascii="Arial" w:hAnsi="Arial" w:cs="Arial"/>
                                <w:rtl/>
                              </w:rPr>
                              <w:t>–</w:t>
                            </w:r>
                            <w:r>
                              <w:rPr>
                                <w:rFonts w:ascii="Arial" w:hAnsi="Arial" w:cs="Arial" w:hint="cs"/>
                                <w:rtl/>
                              </w:rPr>
                              <w:t xml:space="preserve"> מדבר, </w:t>
                            </w:r>
                            <w:r w:rsidRPr="003142AE">
                              <w:rPr>
                                <w:rFonts w:ascii="Arial" w:hAnsi="Arial" w:cs="Arial"/>
                                <w:rtl/>
                              </w:rPr>
                              <w:t>דל</w:t>
                            </w:r>
                            <w:r w:rsidRPr="009B1388">
                              <w:rPr>
                                <w:rFonts w:ascii="Arial" w:hAnsi="Arial" w:cs="Arial"/>
                                <w:color w:val="000000"/>
                                <w:rtl/>
                              </w:rPr>
                              <w:t>ה</w:t>
                            </w:r>
                            <w:r w:rsidRPr="009B1388">
                              <w:rPr>
                                <w:rFonts w:ascii="Arial" w:hAnsi="Arial" w:cs="Arial" w:hint="cs"/>
                                <w:color w:val="000000"/>
                                <w:rtl/>
                              </w:rPr>
                              <w:t xml:space="preserve"> </w:t>
                            </w:r>
                            <w:r w:rsidRPr="009B1388">
                              <w:rPr>
                                <w:rFonts w:ascii="Arial" w:hAnsi="Arial" w:cs="Arial"/>
                                <w:color w:val="000000"/>
                                <w:rtl/>
                              </w:rPr>
                              <w:t>–</w:t>
                            </w:r>
                            <w:r>
                              <w:rPr>
                                <w:rFonts w:ascii="Arial" w:hAnsi="Arial" w:cs="Arial" w:hint="cs"/>
                                <w:color w:val="000000"/>
                                <w:rtl/>
                              </w:rPr>
                              <w:t xml:space="preserve">  משוך, הוצא. </w:t>
                            </w:r>
                            <w:r w:rsidRPr="009B1388">
                              <w:rPr>
                                <w:rFonts w:ascii="Arial" w:hAnsi="Arial" w:cs="Arial"/>
                                <w:color w:val="000000"/>
                                <w:rtl/>
                              </w:rPr>
                              <w:t>האצל</w:t>
                            </w:r>
                            <w:r w:rsidRPr="009B1388">
                              <w:rPr>
                                <w:rFonts w:ascii="Arial" w:hAnsi="Arial" w:cs="Arial" w:hint="cs"/>
                                <w:color w:val="000000"/>
                                <w:rtl/>
                              </w:rPr>
                              <w:t xml:space="preserve"> </w:t>
                            </w:r>
                            <w:r w:rsidRPr="009B1388">
                              <w:rPr>
                                <w:rFonts w:ascii="Arial" w:hAnsi="Arial" w:cs="Arial"/>
                                <w:color w:val="000000"/>
                                <w:rtl/>
                              </w:rPr>
                              <w:t>–</w:t>
                            </w:r>
                            <w:r w:rsidRPr="009B1388">
                              <w:rPr>
                                <w:rFonts w:ascii="Arial" w:hAnsi="Arial" w:cs="Arial" w:hint="cs"/>
                                <w:color w:val="000000"/>
                                <w:rtl/>
                              </w:rPr>
                              <w:t xml:space="preserve">  תשפיע בקדושה</w:t>
                            </w:r>
                            <w:r>
                              <w:rPr>
                                <w:rFonts w:ascii="Arial" w:hAnsi="Arial" w:cs="Arial" w:hint="cs"/>
                                <w:color w:val="000000"/>
                                <w:rtl/>
                              </w:rPr>
                              <w:t xml:space="preserve">. </w:t>
                            </w:r>
                            <w:r w:rsidRPr="003142AE">
                              <w:rPr>
                                <w:rFonts w:ascii="Arial" w:hAnsi="Arial" w:cs="Arial"/>
                                <w:rtl/>
                              </w:rPr>
                              <w:t>רהטים</w:t>
                            </w:r>
                            <w:r>
                              <w:rPr>
                                <w:rFonts w:ascii="Arial" w:hAnsi="Arial" w:cs="Arial" w:hint="cs"/>
                                <w:rtl/>
                              </w:rPr>
                              <w:t xml:space="preserve"> </w:t>
                            </w:r>
                            <w:r>
                              <w:rPr>
                                <w:rFonts w:ascii="Arial" w:hAnsi="Arial" w:cs="Arial"/>
                                <w:rtl/>
                              </w:rPr>
                              <w:t>–</w:t>
                            </w:r>
                            <w:r>
                              <w:rPr>
                                <w:rFonts w:ascii="Arial" w:hAnsi="Arial" w:cs="Arial" w:hint="cs"/>
                                <w:rtl/>
                              </w:rPr>
                              <w:t xml:space="preserve">  שקתות [להשקיית בהמות] </w:t>
                            </w:r>
                            <w:r w:rsidRPr="003142AE">
                              <w:rPr>
                                <w:rFonts w:ascii="Arial" w:hAnsi="Arial" w:cs="Arial"/>
                                <w:rtl/>
                              </w:rPr>
                              <w:t>דל</w:t>
                            </w:r>
                            <w:r>
                              <w:rPr>
                                <w:rFonts w:ascii="Arial" w:hAnsi="Arial" w:cs="Arial" w:hint="cs"/>
                                <w:rtl/>
                              </w:rPr>
                              <w:t xml:space="preserve"> </w:t>
                            </w:r>
                            <w:r>
                              <w:rPr>
                                <w:rFonts w:ascii="Arial" w:hAnsi="Arial" w:cs="Arial"/>
                                <w:rtl/>
                              </w:rPr>
                              <w:t>–</w:t>
                            </w:r>
                            <w:r>
                              <w:rPr>
                                <w:rFonts w:ascii="Arial" w:hAnsi="Arial" w:cs="Arial" w:hint="cs"/>
                                <w:rtl/>
                              </w:rPr>
                              <w:t xml:space="preserve">  עני. </w:t>
                            </w:r>
                            <w:proofErr w:type="spellStart"/>
                            <w:r w:rsidRPr="003142AE">
                              <w:rPr>
                                <w:rFonts w:ascii="Arial" w:hAnsi="Arial" w:cs="Arial"/>
                                <w:rtl/>
                              </w:rPr>
                              <w:t>בשועו</w:t>
                            </w:r>
                            <w:proofErr w:type="spellEnd"/>
                            <w:r>
                              <w:rPr>
                                <w:rFonts w:ascii="Arial" w:hAnsi="Arial" w:cs="Arial" w:hint="cs"/>
                                <w:rtl/>
                              </w:rPr>
                              <w:t xml:space="preserve"> </w:t>
                            </w:r>
                            <w:r>
                              <w:rPr>
                                <w:rFonts w:ascii="Arial" w:hAnsi="Arial" w:cs="Arial"/>
                                <w:rtl/>
                              </w:rPr>
                              <w:t>–</w:t>
                            </w:r>
                            <w:r>
                              <w:rPr>
                                <w:rFonts w:ascii="Arial" w:hAnsi="Arial" w:cs="Arial" w:hint="cs"/>
                                <w:rtl/>
                              </w:rPr>
                              <w:t xml:space="preserve"> בקוראו, בהתפללו. </w:t>
                            </w:r>
                            <w:r w:rsidRPr="003142AE">
                              <w:rPr>
                                <w:rFonts w:ascii="Arial" w:hAnsi="Arial" w:cs="Arial"/>
                                <w:rtl/>
                              </w:rPr>
                              <w:t>ישעו</w:t>
                            </w:r>
                            <w:r>
                              <w:rPr>
                                <w:rFonts w:ascii="Arial" w:hAnsi="Arial" w:cs="Arial" w:hint="cs"/>
                                <w:rtl/>
                              </w:rPr>
                              <w:t xml:space="preserve"> </w:t>
                            </w:r>
                            <w:r>
                              <w:rPr>
                                <w:rFonts w:ascii="Arial" w:hAnsi="Arial" w:cs="Arial"/>
                                <w:rtl/>
                              </w:rPr>
                              <w:t>–</w:t>
                            </w:r>
                            <w:r>
                              <w:rPr>
                                <w:rFonts w:ascii="Arial" w:hAnsi="Arial" w:cs="Arial" w:hint="cs"/>
                                <w:rtl/>
                              </w:rPr>
                              <w:t xml:space="preserve">   גאולתו, הצלתו. </w:t>
                            </w:r>
                            <w:r w:rsidRPr="003142AE">
                              <w:rPr>
                                <w:rFonts w:ascii="Arial" w:hAnsi="Arial" w:cs="Arial"/>
                                <w:rtl/>
                              </w:rPr>
                              <w:t>דשנים</w:t>
                            </w:r>
                            <w:r>
                              <w:rPr>
                                <w:rFonts w:ascii="Arial" w:hAnsi="Arial" w:cs="Arial" w:hint="cs"/>
                                <w:rtl/>
                              </w:rPr>
                              <w:t xml:space="preserve"> </w:t>
                            </w:r>
                            <w:r>
                              <w:rPr>
                                <w:rFonts w:ascii="Arial" w:hAnsi="Arial" w:cs="Arial"/>
                                <w:rtl/>
                              </w:rPr>
                              <w:t>–</w:t>
                            </w:r>
                            <w:r>
                              <w:rPr>
                                <w:rFonts w:ascii="Arial" w:hAnsi="Arial" w:cs="Arial" w:hint="cs"/>
                                <w:rtl/>
                              </w:rPr>
                              <w:t xml:space="preserve">  בשפע. </w:t>
                            </w:r>
                            <w:r w:rsidRPr="003142AE">
                              <w:rPr>
                                <w:rFonts w:ascii="Arial" w:hAnsi="Arial" w:cs="Arial"/>
                                <w:rtl/>
                              </w:rPr>
                              <w:t>לפני ולפנים</w:t>
                            </w:r>
                            <w:r>
                              <w:rPr>
                                <w:rFonts w:ascii="Arial" w:hAnsi="Arial" w:cs="Arial" w:hint="cs"/>
                                <w:rtl/>
                              </w:rPr>
                              <w:t xml:space="preserve"> </w:t>
                            </w:r>
                            <w:r>
                              <w:rPr>
                                <w:rFonts w:ascii="Arial" w:hAnsi="Arial" w:cs="Arial"/>
                                <w:rtl/>
                              </w:rPr>
                              <w:t>–</w:t>
                            </w:r>
                            <w:r>
                              <w:rPr>
                                <w:rFonts w:ascii="Arial" w:hAnsi="Arial" w:cs="Arial" w:hint="cs"/>
                                <w:rtl/>
                              </w:rPr>
                              <w:t xml:space="preserve">  בתוך קודש הקודשים. </w:t>
                            </w:r>
                            <w:r w:rsidRPr="003142AE">
                              <w:rPr>
                                <w:rFonts w:ascii="Arial" w:hAnsi="Arial" w:cs="Arial"/>
                                <w:rtl/>
                              </w:rPr>
                              <w:t>ניסוך המים</w:t>
                            </w:r>
                            <w:r>
                              <w:rPr>
                                <w:rFonts w:ascii="Arial" w:hAnsi="Arial" w:cs="Arial" w:hint="cs"/>
                                <w:rtl/>
                              </w:rPr>
                              <w:t xml:space="preserve"> </w:t>
                            </w:r>
                            <w:r>
                              <w:rPr>
                                <w:rFonts w:ascii="Arial" w:hAnsi="Arial" w:cs="Arial"/>
                                <w:rtl/>
                              </w:rPr>
                              <w:t>–</w:t>
                            </w:r>
                            <w:r>
                              <w:rPr>
                                <w:rFonts w:ascii="Arial" w:hAnsi="Arial" w:cs="Arial" w:hint="cs"/>
                                <w:rtl/>
                              </w:rPr>
                              <w:t xml:space="preserve">  שפיכת המים [על המזבח]. </w:t>
                            </w:r>
                            <w:proofErr w:type="spellStart"/>
                            <w:r w:rsidRPr="003142AE">
                              <w:rPr>
                                <w:rFonts w:ascii="Arial" w:hAnsi="Arial" w:cs="Arial"/>
                                <w:rtl/>
                              </w:rPr>
                              <w:t>יריקון</w:t>
                            </w:r>
                            <w:proofErr w:type="spellEnd"/>
                            <w:r>
                              <w:rPr>
                                <w:rFonts w:ascii="Arial" w:hAnsi="Arial" w:cs="Arial" w:hint="cs"/>
                                <w:rtl/>
                              </w:rPr>
                              <w:t xml:space="preserve"> </w:t>
                            </w:r>
                            <w:r>
                              <w:rPr>
                                <w:rFonts w:ascii="Arial" w:hAnsi="Arial" w:cs="Arial"/>
                                <w:rtl/>
                              </w:rPr>
                              <w:t>–</w:t>
                            </w:r>
                            <w:r>
                              <w:rPr>
                                <w:rFonts w:ascii="Arial" w:hAnsi="Arial" w:cs="Arial" w:hint="cs"/>
                                <w:rtl/>
                              </w:rPr>
                              <w:t xml:space="preserve">  יברקו [בברקים]. </w:t>
                            </w:r>
                            <w:r w:rsidRPr="003142AE">
                              <w:rPr>
                                <w:rFonts w:ascii="Arial" w:hAnsi="Arial" w:cs="Arial"/>
                                <w:rtl/>
                              </w:rPr>
                              <w:t>הפק</w:t>
                            </w:r>
                            <w:r>
                              <w:rPr>
                                <w:rFonts w:ascii="Arial" w:hAnsi="Arial" w:cs="Arial" w:hint="cs"/>
                                <w:rtl/>
                              </w:rPr>
                              <w:t xml:space="preserve"> </w:t>
                            </w:r>
                            <w:r>
                              <w:rPr>
                                <w:rFonts w:ascii="Arial" w:hAnsi="Arial" w:cs="Arial"/>
                                <w:rtl/>
                              </w:rPr>
                              <w:t>–</w:t>
                            </w:r>
                            <w:r>
                              <w:rPr>
                                <w:rFonts w:ascii="Arial" w:hAnsi="Arial" w:cs="Arial" w:hint="cs"/>
                                <w:rtl/>
                              </w:rPr>
                              <w:t xml:space="preserve">  מלא, קיים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9pt;margin-top:13.2pt;width:299.2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">
                <v:textbox>
                  <w:txbxContent>
                    <w:p w:rsidR="00416DDC" w:rsidRPr="003142AE" w:rsidRDefault="00416DDC" w:rsidP="00067387">
                      <w:pPr>
                        <w:autoSpaceDE w:val="0"/>
                        <w:autoSpaceDN w:val="0"/>
                        <w:adjustRightInd w:val="0"/>
                        <w:spacing w:line="276" w:lineRule="auto"/>
                        <w:rPr>
                          <w:rFonts w:ascii="Arial" w:hAnsi="Arial" w:cs="Arial"/>
                          <w:b/>
                          <w:bCs/>
                          <w:rtl/>
                        </w:rPr>
                      </w:pPr>
                      <w:r w:rsidRPr="003142AE">
                        <w:rPr>
                          <w:rFonts w:ascii="Arial" w:hAnsi="Arial" w:cs="Arial"/>
                          <w:b/>
                          <w:bCs/>
                          <w:rtl/>
                        </w:rPr>
                        <w:t>באורי מילים:</w:t>
                      </w:r>
                    </w:p>
                    <w:p w:rsidR="00416DDC" w:rsidRPr="003142AE" w:rsidRDefault="00416DDC" w:rsidP="00067387">
                      <w:pPr>
                        <w:autoSpaceDE w:val="0"/>
                        <w:autoSpaceDN w:val="0"/>
                        <w:adjustRightInd w:val="0"/>
                        <w:spacing w:line="276" w:lineRule="auto"/>
                        <w:rPr>
                          <w:rFonts w:ascii="Arial" w:hAnsi="Arial" w:cs="Arial"/>
                        </w:rPr>
                      </w:pPr>
                      <w:r w:rsidRPr="003142AE">
                        <w:rPr>
                          <w:rFonts w:ascii="Arial" w:hAnsi="Arial" w:cs="Arial"/>
                          <w:rtl/>
                        </w:rPr>
                        <w:t>ישב רוחו</w:t>
                      </w:r>
                      <w:r>
                        <w:rPr>
                          <w:rFonts w:ascii="Arial" w:hAnsi="Arial" w:cs="Arial" w:hint="cs"/>
                          <w:rtl/>
                        </w:rPr>
                        <w:t xml:space="preserve"> </w:t>
                      </w:r>
                      <w:r>
                        <w:rPr>
                          <w:rFonts w:ascii="Arial" w:hAnsi="Arial" w:cs="Arial"/>
                          <w:rtl/>
                        </w:rPr>
                        <w:t>–</w:t>
                      </w:r>
                      <w:r>
                        <w:rPr>
                          <w:rFonts w:ascii="Arial" w:hAnsi="Arial" w:cs="Arial" w:hint="cs"/>
                          <w:rtl/>
                        </w:rPr>
                        <w:t xml:space="preserve"> יגרום [ה' ] למשב רוח, </w:t>
                      </w:r>
                      <w:r w:rsidRPr="003142AE">
                        <w:rPr>
                          <w:rFonts w:ascii="Arial" w:hAnsi="Arial" w:cs="Arial"/>
                          <w:rtl/>
                        </w:rPr>
                        <w:t>שמי עליה</w:t>
                      </w:r>
                      <w:r>
                        <w:rPr>
                          <w:rFonts w:ascii="Arial" w:hAnsi="Arial" w:cs="Arial" w:hint="cs"/>
                          <w:rtl/>
                        </w:rPr>
                        <w:t xml:space="preserve"> </w:t>
                      </w:r>
                      <w:r>
                        <w:rPr>
                          <w:rFonts w:ascii="Arial" w:hAnsi="Arial" w:cs="Arial"/>
                          <w:rtl/>
                        </w:rPr>
                        <w:t>–</w:t>
                      </w:r>
                      <w:r>
                        <w:rPr>
                          <w:rFonts w:ascii="Arial" w:hAnsi="Arial" w:cs="Arial" w:hint="cs"/>
                          <w:rtl/>
                        </w:rPr>
                        <w:t xml:space="preserve"> השמים שלמעלה, </w:t>
                      </w:r>
                      <w:proofErr w:type="spellStart"/>
                      <w:r w:rsidRPr="003142AE">
                        <w:rPr>
                          <w:rFonts w:ascii="Arial" w:hAnsi="Arial" w:cs="Arial"/>
                          <w:rtl/>
                        </w:rPr>
                        <w:t>ציה</w:t>
                      </w:r>
                      <w:proofErr w:type="spellEnd"/>
                      <w:r>
                        <w:rPr>
                          <w:rFonts w:ascii="Arial" w:hAnsi="Arial" w:cs="Arial" w:hint="cs"/>
                          <w:rtl/>
                        </w:rPr>
                        <w:t xml:space="preserve"> </w:t>
                      </w:r>
                      <w:r>
                        <w:rPr>
                          <w:rFonts w:ascii="Arial" w:hAnsi="Arial" w:cs="Arial"/>
                          <w:rtl/>
                        </w:rPr>
                        <w:t>–</w:t>
                      </w:r>
                      <w:r>
                        <w:rPr>
                          <w:rFonts w:ascii="Arial" w:hAnsi="Arial" w:cs="Arial" w:hint="cs"/>
                          <w:rtl/>
                        </w:rPr>
                        <w:t xml:space="preserve"> מדבר, </w:t>
                      </w:r>
                      <w:r w:rsidRPr="003142AE">
                        <w:rPr>
                          <w:rFonts w:ascii="Arial" w:hAnsi="Arial" w:cs="Arial"/>
                          <w:rtl/>
                        </w:rPr>
                        <w:t>דל</w:t>
                      </w:r>
                      <w:r w:rsidRPr="009B1388">
                        <w:rPr>
                          <w:rFonts w:ascii="Arial" w:hAnsi="Arial" w:cs="Arial"/>
                          <w:color w:val="000000"/>
                          <w:rtl/>
                        </w:rPr>
                        <w:t>ה</w:t>
                      </w:r>
                      <w:r w:rsidRPr="009B1388">
                        <w:rPr>
                          <w:rFonts w:ascii="Arial" w:hAnsi="Arial" w:cs="Arial" w:hint="cs"/>
                          <w:color w:val="000000"/>
                          <w:rtl/>
                        </w:rPr>
                        <w:t xml:space="preserve"> </w:t>
                      </w:r>
                      <w:r w:rsidRPr="009B1388">
                        <w:rPr>
                          <w:rFonts w:ascii="Arial" w:hAnsi="Arial" w:cs="Arial"/>
                          <w:color w:val="000000"/>
                          <w:rtl/>
                        </w:rPr>
                        <w:t>–</w:t>
                      </w:r>
                      <w:r>
                        <w:rPr>
                          <w:rFonts w:ascii="Arial" w:hAnsi="Arial" w:cs="Arial" w:hint="cs"/>
                          <w:color w:val="000000"/>
                          <w:rtl/>
                        </w:rPr>
                        <w:t xml:space="preserve">  משוך, הוצא. </w:t>
                      </w:r>
                      <w:r w:rsidRPr="009B1388">
                        <w:rPr>
                          <w:rFonts w:ascii="Arial" w:hAnsi="Arial" w:cs="Arial"/>
                          <w:color w:val="000000"/>
                          <w:rtl/>
                        </w:rPr>
                        <w:t>האצל</w:t>
                      </w:r>
                      <w:r w:rsidRPr="009B1388">
                        <w:rPr>
                          <w:rFonts w:ascii="Arial" w:hAnsi="Arial" w:cs="Arial" w:hint="cs"/>
                          <w:color w:val="000000"/>
                          <w:rtl/>
                        </w:rPr>
                        <w:t xml:space="preserve"> </w:t>
                      </w:r>
                      <w:r w:rsidRPr="009B1388">
                        <w:rPr>
                          <w:rFonts w:ascii="Arial" w:hAnsi="Arial" w:cs="Arial"/>
                          <w:color w:val="000000"/>
                          <w:rtl/>
                        </w:rPr>
                        <w:t>–</w:t>
                      </w:r>
                      <w:r w:rsidRPr="009B1388">
                        <w:rPr>
                          <w:rFonts w:ascii="Arial" w:hAnsi="Arial" w:cs="Arial" w:hint="cs"/>
                          <w:color w:val="000000"/>
                          <w:rtl/>
                        </w:rPr>
                        <w:t xml:space="preserve">  תשפיע בקדושה</w:t>
                      </w:r>
                      <w:r>
                        <w:rPr>
                          <w:rFonts w:ascii="Arial" w:hAnsi="Arial" w:cs="Arial" w:hint="cs"/>
                          <w:color w:val="000000"/>
                          <w:rtl/>
                        </w:rPr>
                        <w:t xml:space="preserve">. </w:t>
                      </w:r>
                      <w:r w:rsidRPr="003142AE">
                        <w:rPr>
                          <w:rFonts w:ascii="Arial" w:hAnsi="Arial" w:cs="Arial"/>
                          <w:rtl/>
                        </w:rPr>
                        <w:t>רהטים</w:t>
                      </w:r>
                      <w:r>
                        <w:rPr>
                          <w:rFonts w:ascii="Arial" w:hAnsi="Arial" w:cs="Arial" w:hint="cs"/>
                          <w:rtl/>
                        </w:rPr>
                        <w:t xml:space="preserve"> </w:t>
                      </w:r>
                      <w:r>
                        <w:rPr>
                          <w:rFonts w:ascii="Arial" w:hAnsi="Arial" w:cs="Arial"/>
                          <w:rtl/>
                        </w:rPr>
                        <w:t>–</w:t>
                      </w:r>
                      <w:r>
                        <w:rPr>
                          <w:rFonts w:ascii="Arial" w:hAnsi="Arial" w:cs="Arial" w:hint="cs"/>
                          <w:rtl/>
                        </w:rPr>
                        <w:t xml:space="preserve">  שקתות [להשקיית בהמות] </w:t>
                      </w:r>
                      <w:r w:rsidRPr="003142AE">
                        <w:rPr>
                          <w:rFonts w:ascii="Arial" w:hAnsi="Arial" w:cs="Arial"/>
                          <w:rtl/>
                        </w:rPr>
                        <w:t>דל</w:t>
                      </w:r>
                      <w:r>
                        <w:rPr>
                          <w:rFonts w:ascii="Arial" w:hAnsi="Arial" w:cs="Arial" w:hint="cs"/>
                          <w:rtl/>
                        </w:rPr>
                        <w:t xml:space="preserve"> </w:t>
                      </w:r>
                      <w:r>
                        <w:rPr>
                          <w:rFonts w:ascii="Arial" w:hAnsi="Arial" w:cs="Arial"/>
                          <w:rtl/>
                        </w:rPr>
                        <w:t>–</w:t>
                      </w:r>
                      <w:r>
                        <w:rPr>
                          <w:rFonts w:ascii="Arial" w:hAnsi="Arial" w:cs="Arial" w:hint="cs"/>
                          <w:rtl/>
                        </w:rPr>
                        <w:t xml:space="preserve">  עני. </w:t>
                      </w:r>
                      <w:proofErr w:type="spellStart"/>
                      <w:r w:rsidRPr="003142AE">
                        <w:rPr>
                          <w:rFonts w:ascii="Arial" w:hAnsi="Arial" w:cs="Arial"/>
                          <w:rtl/>
                        </w:rPr>
                        <w:t>בשועו</w:t>
                      </w:r>
                      <w:proofErr w:type="spellEnd"/>
                      <w:r>
                        <w:rPr>
                          <w:rFonts w:ascii="Arial" w:hAnsi="Arial" w:cs="Arial" w:hint="cs"/>
                          <w:rtl/>
                        </w:rPr>
                        <w:t xml:space="preserve"> </w:t>
                      </w:r>
                      <w:r>
                        <w:rPr>
                          <w:rFonts w:ascii="Arial" w:hAnsi="Arial" w:cs="Arial"/>
                          <w:rtl/>
                        </w:rPr>
                        <w:t>–</w:t>
                      </w:r>
                      <w:r>
                        <w:rPr>
                          <w:rFonts w:ascii="Arial" w:hAnsi="Arial" w:cs="Arial" w:hint="cs"/>
                          <w:rtl/>
                        </w:rPr>
                        <w:t xml:space="preserve"> בקוראו, בהתפללו. </w:t>
                      </w:r>
                      <w:r w:rsidRPr="003142AE">
                        <w:rPr>
                          <w:rFonts w:ascii="Arial" w:hAnsi="Arial" w:cs="Arial"/>
                          <w:rtl/>
                        </w:rPr>
                        <w:t>ישעו</w:t>
                      </w:r>
                      <w:r>
                        <w:rPr>
                          <w:rFonts w:ascii="Arial" w:hAnsi="Arial" w:cs="Arial" w:hint="cs"/>
                          <w:rtl/>
                        </w:rPr>
                        <w:t xml:space="preserve"> </w:t>
                      </w:r>
                      <w:r>
                        <w:rPr>
                          <w:rFonts w:ascii="Arial" w:hAnsi="Arial" w:cs="Arial"/>
                          <w:rtl/>
                        </w:rPr>
                        <w:t>–</w:t>
                      </w:r>
                      <w:r>
                        <w:rPr>
                          <w:rFonts w:ascii="Arial" w:hAnsi="Arial" w:cs="Arial" w:hint="cs"/>
                          <w:rtl/>
                        </w:rPr>
                        <w:t xml:space="preserve">   גאולתו, הצלתו. </w:t>
                      </w:r>
                      <w:r w:rsidRPr="003142AE">
                        <w:rPr>
                          <w:rFonts w:ascii="Arial" w:hAnsi="Arial" w:cs="Arial"/>
                          <w:rtl/>
                        </w:rPr>
                        <w:t>דשנים</w:t>
                      </w:r>
                      <w:r>
                        <w:rPr>
                          <w:rFonts w:ascii="Arial" w:hAnsi="Arial" w:cs="Arial" w:hint="cs"/>
                          <w:rtl/>
                        </w:rPr>
                        <w:t xml:space="preserve"> </w:t>
                      </w:r>
                      <w:r>
                        <w:rPr>
                          <w:rFonts w:ascii="Arial" w:hAnsi="Arial" w:cs="Arial"/>
                          <w:rtl/>
                        </w:rPr>
                        <w:t>–</w:t>
                      </w:r>
                      <w:r>
                        <w:rPr>
                          <w:rFonts w:ascii="Arial" w:hAnsi="Arial" w:cs="Arial" w:hint="cs"/>
                          <w:rtl/>
                        </w:rPr>
                        <w:t xml:space="preserve">  בשפע. </w:t>
                      </w:r>
                      <w:r w:rsidRPr="003142AE">
                        <w:rPr>
                          <w:rFonts w:ascii="Arial" w:hAnsi="Arial" w:cs="Arial"/>
                          <w:rtl/>
                        </w:rPr>
                        <w:t>לפני ולפנים</w:t>
                      </w:r>
                      <w:r>
                        <w:rPr>
                          <w:rFonts w:ascii="Arial" w:hAnsi="Arial" w:cs="Arial" w:hint="cs"/>
                          <w:rtl/>
                        </w:rPr>
                        <w:t xml:space="preserve"> </w:t>
                      </w:r>
                      <w:r>
                        <w:rPr>
                          <w:rFonts w:ascii="Arial" w:hAnsi="Arial" w:cs="Arial"/>
                          <w:rtl/>
                        </w:rPr>
                        <w:t>–</w:t>
                      </w:r>
                      <w:r>
                        <w:rPr>
                          <w:rFonts w:ascii="Arial" w:hAnsi="Arial" w:cs="Arial" w:hint="cs"/>
                          <w:rtl/>
                        </w:rPr>
                        <w:t xml:space="preserve">  בתוך קודש הקודשים. </w:t>
                      </w:r>
                      <w:r w:rsidRPr="003142AE">
                        <w:rPr>
                          <w:rFonts w:ascii="Arial" w:hAnsi="Arial" w:cs="Arial"/>
                          <w:rtl/>
                        </w:rPr>
                        <w:t>ניסוך המים</w:t>
                      </w:r>
                      <w:r>
                        <w:rPr>
                          <w:rFonts w:ascii="Arial" w:hAnsi="Arial" w:cs="Arial" w:hint="cs"/>
                          <w:rtl/>
                        </w:rPr>
                        <w:t xml:space="preserve"> </w:t>
                      </w:r>
                      <w:r>
                        <w:rPr>
                          <w:rFonts w:ascii="Arial" w:hAnsi="Arial" w:cs="Arial"/>
                          <w:rtl/>
                        </w:rPr>
                        <w:t>–</w:t>
                      </w:r>
                      <w:r>
                        <w:rPr>
                          <w:rFonts w:ascii="Arial" w:hAnsi="Arial" w:cs="Arial" w:hint="cs"/>
                          <w:rtl/>
                        </w:rPr>
                        <w:t xml:space="preserve">  שפיכת המים [על המזבח]. </w:t>
                      </w:r>
                      <w:proofErr w:type="spellStart"/>
                      <w:r w:rsidRPr="003142AE">
                        <w:rPr>
                          <w:rFonts w:ascii="Arial" w:hAnsi="Arial" w:cs="Arial"/>
                          <w:rtl/>
                        </w:rPr>
                        <w:t>יריקון</w:t>
                      </w:r>
                      <w:proofErr w:type="spellEnd"/>
                      <w:r>
                        <w:rPr>
                          <w:rFonts w:ascii="Arial" w:hAnsi="Arial" w:cs="Arial" w:hint="cs"/>
                          <w:rtl/>
                        </w:rPr>
                        <w:t xml:space="preserve"> </w:t>
                      </w:r>
                      <w:r>
                        <w:rPr>
                          <w:rFonts w:ascii="Arial" w:hAnsi="Arial" w:cs="Arial"/>
                          <w:rtl/>
                        </w:rPr>
                        <w:t>–</w:t>
                      </w:r>
                      <w:r>
                        <w:rPr>
                          <w:rFonts w:ascii="Arial" w:hAnsi="Arial" w:cs="Arial" w:hint="cs"/>
                          <w:rtl/>
                        </w:rPr>
                        <w:t xml:space="preserve">  יברקו [בברקים]. </w:t>
                      </w:r>
                      <w:r w:rsidRPr="003142AE">
                        <w:rPr>
                          <w:rFonts w:ascii="Arial" w:hAnsi="Arial" w:cs="Arial"/>
                          <w:rtl/>
                        </w:rPr>
                        <w:t>הפק</w:t>
                      </w:r>
                      <w:r>
                        <w:rPr>
                          <w:rFonts w:ascii="Arial" w:hAnsi="Arial" w:cs="Arial" w:hint="cs"/>
                          <w:rtl/>
                        </w:rPr>
                        <w:t xml:space="preserve"> </w:t>
                      </w:r>
                      <w:r>
                        <w:rPr>
                          <w:rFonts w:ascii="Arial" w:hAnsi="Arial" w:cs="Arial"/>
                          <w:rtl/>
                        </w:rPr>
                        <w:t>–</w:t>
                      </w:r>
                      <w:r>
                        <w:rPr>
                          <w:rFonts w:ascii="Arial" w:hAnsi="Arial" w:cs="Arial" w:hint="cs"/>
                          <w:rtl/>
                        </w:rPr>
                        <w:t xml:space="preserve">  מלא, קיים </w:t>
                      </w:r>
                    </w:p>
                  </w:txbxContent>
                </v:textbox>
              </v:shape>
            </w:pict>
          </mc:Fallback>
        </mc:AlternateContent>
      </w:r>
    </w:p>
    <w:p w:rsidR="00D175F6" w:rsidRDefault="00D175F6" w:rsidP="00D175F6">
      <w:pPr>
        <w:pStyle w:val="NormalWeb"/>
        <w:bidi/>
        <w:jc w:val="both"/>
        <w:rPr>
          <w:rFonts w:ascii="Arial" w:hAnsi="Arial" w:cs="Arial" w:hint="cs"/>
          <w:b/>
          <w:bCs/>
          <w:sz w:val="28"/>
          <w:szCs w:val="28"/>
          <w:rtl/>
        </w:rPr>
      </w:pPr>
    </w:p>
    <w:p w:rsidR="00D175F6" w:rsidRDefault="00D175F6" w:rsidP="00D175F6">
      <w:pPr>
        <w:pStyle w:val="NormalWeb"/>
        <w:bidi/>
        <w:jc w:val="both"/>
        <w:rPr>
          <w:rFonts w:ascii="Arial" w:hAnsi="Arial" w:cs="Arial" w:hint="cs"/>
          <w:b/>
          <w:bCs/>
          <w:sz w:val="28"/>
          <w:szCs w:val="28"/>
          <w:rtl/>
        </w:rPr>
      </w:pPr>
    </w:p>
    <w:p w:rsidR="00D175F6" w:rsidRDefault="00067387" w:rsidP="00067387">
      <w:pPr>
        <w:pStyle w:val="NormalWeb"/>
        <w:bidi/>
        <w:jc w:val="both"/>
        <w:rPr>
          <w:rFonts w:ascii="Arial" w:hAnsi="Arial" w:cs="Arial" w:hint="cs"/>
          <w:b/>
          <w:bCs/>
          <w:sz w:val="28"/>
          <w:szCs w:val="28"/>
          <w:rtl/>
        </w:rPr>
      </w:pPr>
      <w:r>
        <w:rPr>
          <w:rFonts w:ascii="Arial" w:hAnsi="Arial" w:cs="Arial"/>
          <w:b/>
          <w:bCs/>
          <w:sz w:val="28"/>
          <w:szCs w:val="28"/>
          <w:rtl/>
        </w:rPr>
        <w:br w:type="page"/>
      </w:r>
    </w:p>
    <w:p w:rsidR="00D175F6" w:rsidRDefault="00D175F6" w:rsidP="00D175F6">
      <w:pPr>
        <w:pStyle w:val="NormalWeb"/>
        <w:bidi/>
        <w:jc w:val="both"/>
        <w:rPr>
          <w:rFonts w:ascii="Arial" w:hAnsi="Arial" w:cs="Arial" w:hint="cs"/>
          <w:b/>
          <w:bCs/>
          <w:sz w:val="28"/>
          <w:szCs w:val="28"/>
          <w:rtl/>
        </w:rPr>
      </w:pPr>
    </w:p>
    <w:p w:rsidR="00FF7461" w:rsidRDefault="00FF7461" w:rsidP="00D175F6">
      <w:pPr>
        <w:pStyle w:val="NormalWeb"/>
        <w:bidi/>
        <w:jc w:val="both"/>
        <w:rPr>
          <w:rFonts w:ascii="Arial" w:hAnsi="Arial" w:cs="Arial" w:hint="cs"/>
          <w:sz w:val="28"/>
          <w:szCs w:val="28"/>
          <w:rtl/>
        </w:rPr>
      </w:pPr>
      <w:r w:rsidRPr="00FF7461">
        <w:rPr>
          <w:rFonts w:ascii="Arial" w:hAnsi="Arial" w:cs="Arial"/>
          <w:b/>
          <w:bCs/>
          <w:sz w:val="28"/>
          <w:szCs w:val="28"/>
          <w:rtl/>
        </w:rPr>
        <w:t>פיוטי הגשם</w:t>
      </w:r>
      <w:r w:rsidRPr="00FF7461">
        <w:rPr>
          <w:rFonts w:ascii="Arial" w:hAnsi="Arial" w:cs="Arial"/>
          <w:sz w:val="28"/>
          <w:szCs w:val="28"/>
          <w:rtl/>
        </w:rPr>
        <w:t xml:space="preserve"> </w:t>
      </w:r>
    </w:p>
    <w:p w:rsidR="00BE257A" w:rsidRDefault="00F0764F" w:rsidP="00BE257A">
      <w:pPr>
        <w:pStyle w:val="NormalWeb"/>
        <w:bidi/>
        <w:spacing w:line="360" w:lineRule="auto"/>
        <w:jc w:val="both"/>
        <w:rPr>
          <w:rFonts w:ascii="Arial" w:hAnsi="Arial" w:cs="Arial" w:hint="cs"/>
          <w:b/>
          <w:bCs/>
          <w:sz w:val="28"/>
          <w:szCs w:val="28"/>
          <w:rtl/>
        </w:rPr>
      </w:pPr>
      <w:r>
        <w:rPr>
          <w:rFonts w:ascii="Arial" w:hAnsi="Arial" w:cs="Arial" w:hint="cs"/>
          <w:b/>
          <w:bCs/>
          <w:sz w:val="28"/>
          <w:szCs w:val="28"/>
          <w:rtl/>
        </w:rPr>
        <w:t>בדף המקורות שלפניכם מופיע הפיוט "ישב רוחו יזלו מים" במרכז הדף וסביבו מקורות תנ"כיים אודות אבות האומה המוזכרים בפיוט.</w:t>
      </w:r>
      <w:r w:rsidR="00AF02C2">
        <w:rPr>
          <w:rFonts w:ascii="Arial" w:hAnsi="Arial" w:cs="Arial" w:hint="cs"/>
          <w:b/>
          <w:bCs/>
          <w:sz w:val="28"/>
          <w:szCs w:val="28"/>
          <w:rtl/>
        </w:rPr>
        <w:t xml:space="preserve"> </w:t>
      </w:r>
    </w:p>
    <w:p w:rsidR="00FF7461" w:rsidRPr="00FF7461" w:rsidRDefault="00FF7461" w:rsidP="00BE257A">
      <w:pPr>
        <w:pStyle w:val="NormalWeb"/>
        <w:bidi/>
        <w:spacing w:line="360" w:lineRule="auto"/>
        <w:jc w:val="both"/>
        <w:rPr>
          <w:rFonts w:ascii="Arial" w:hAnsi="Arial" w:cs="Arial" w:hint="cs"/>
          <w:b/>
          <w:bCs/>
          <w:sz w:val="28"/>
          <w:szCs w:val="28"/>
          <w:rtl/>
        </w:rPr>
      </w:pPr>
      <w:r w:rsidRPr="00FF7461">
        <w:rPr>
          <w:rFonts w:ascii="Arial" w:hAnsi="Arial" w:cs="Arial" w:hint="cs"/>
          <w:b/>
          <w:bCs/>
          <w:sz w:val="28"/>
          <w:szCs w:val="28"/>
          <w:rtl/>
        </w:rPr>
        <w:t>עיינו במילים לפיוט וענו על השאלות הבאות:</w:t>
      </w:r>
    </w:p>
    <w:p w:rsidR="00FF7461" w:rsidRPr="00FF7461" w:rsidRDefault="00FF7461" w:rsidP="00FF7461">
      <w:pPr>
        <w:pStyle w:val="NormalWeb"/>
        <w:numPr>
          <w:ilvl w:val="0"/>
          <w:numId w:val="1"/>
        </w:numPr>
        <w:bidi/>
        <w:spacing w:line="360" w:lineRule="auto"/>
        <w:rPr>
          <w:rFonts w:ascii="Arial" w:hAnsi="Arial" w:cs="Arial" w:hint="cs"/>
          <w:b/>
          <w:bCs/>
          <w:sz w:val="28"/>
          <w:szCs w:val="28"/>
          <w:rtl/>
        </w:rPr>
      </w:pPr>
      <w:r w:rsidRPr="00FF7461">
        <w:rPr>
          <w:rFonts w:ascii="Arial" w:hAnsi="Arial" w:cs="Arial" w:hint="cs"/>
          <w:b/>
          <w:bCs/>
          <w:sz w:val="28"/>
          <w:szCs w:val="28"/>
          <w:rtl/>
        </w:rPr>
        <w:t>מי הם אבות האומה המוזכרים בפיוט?</w:t>
      </w:r>
    </w:p>
    <w:p w:rsidR="00FF7461" w:rsidRPr="00FF7461" w:rsidRDefault="00FF7461" w:rsidP="00FF7461">
      <w:pPr>
        <w:pStyle w:val="NormalWeb"/>
        <w:numPr>
          <w:ilvl w:val="0"/>
          <w:numId w:val="1"/>
        </w:numPr>
        <w:bidi/>
        <w:spacing w:line="360" w:lineRule="auto"/>
        <w:rPr>
          <w:rFonts w:ascii="Arial" w:hAnsi="Arial" w:cs="Arial" w:hint="cs"/>
          <w:b/>
          <w:bCs/>
          <w:sz w:val="28"/>
          <w:szCs w:val="28"/>
          <w:rtl/>
        </w:rPr>
      </w:pPr>
      <w:r w:rsidRPr="00FF7461">
        <w:rPr>
          <w:rFonts w:ascii="Arial" w:hAnsi="Arial" w:cs="Arial" w:hint="cs"/>
          <w:b/>
          <w:bCs/>
          <w:sz w:val="28"/>
          <w:szCs w:val="28"/>
          <w:rtl/>
        </w:rPr>
        <w:t>מה המשותף לכולם?</w:t>
      </w:r>
    </w:p>
    <w:p w:rsidR="00FF7461" w:rsidRPr="00FF7461" w:rsidRDefault="00FF7461" w:rsidP="00C53266">
      <w:pPr>
        <w:pStyle w:val="NormalWeb"/>
        <w:numPr>
          <w:ilvl w:val="0"/>
          <w:numId w:val="1"/>
        </w:numPr>
        <w:bidi/>
        <w:spacing w:line="360" w:lineRule="auto"/>
        <w:rPr>
          <w:rFonts w:ascii="Arial" w:hAnsi="Arial" w:cs="Arial" w:hint="cs"/>
          <w:b/>
          <w:bCs/>
          <w:sz w:val="28"/>
          <w:szCs w:val="28"/>
        </w:rPr>
      </w:pPr>
      <w:r w:rsidRPr="00FF7461">
        <w:rPr>
          <w:rFonts w:ascii="Arial" w:hAnsi="Arial" w:cs="Arial" w:hint="cs"/>
          <w:b/>
          <w:bCs/>
          <w:sz w:val="28"/>
          <w:szCs w:val="28"/>
          <w:rtl/>
        </w:rPr>
        <w:t>מתחו קו בין המקור התנכ"י ל</w:t>
      </w:r>
      <w:r w:rsidR="00C53266">
        <w:rPr>
          <w:rFonts w:ascii="Arial" w:hAnsi="Arial" w:cs="Arial" w:hint="cs"/>
          <w:b/>
          <w:bCs/>
          <w:sz w:val="28"/>
          <w:szCs w:val="28"/>
          <w:rtl/>
        </w:rPr>
        <w:t>בית המתאים לו</w:t>
      </w:r>
    </w:p>
    <w:p w:rsidR="00624A41" w:rsidRDefault="00400A36" w:rsidP="00067387">
      <w:pPr>
        <w:autoSpaceDE w:val="0"/>
        <w:autoSpaceDN w:val="0"/>
        <w:adjustRightInd w:val="0"/>
        <w:rPr>
          <w:rFonts w:cs="David"/>
          <w:color w:val="000000"/>
          <w:sz w:val="22"/>
          <w:szCs w:val="22"/>
          <w:rtl/>
        </w:rPr>
        <w:sectPr w:rsidR="00624A41" w:rsidSect="00400A36">
          <w:headerReference w:type="default" r:id="rId17"/>
          <w:pgSz w:w="12240" w:h="15840"/>
          <w:pgMar w:top="1440" w:right="1800" w:bottom="1440" w:left="1800" w:header="720" w:footer="720" w:gutter="0"/>
          <w:cols w:space="720"/>
          <w:noEndnote/>
        </w:sectPr>
      </w:pPr>
      <w:r>
        <w:rPr>
          <w:rFonts w:cs="David"/>
          <w:color w:val="000000"/>
          <w:szCs w:val="28"/>
          <w:rtl/>
        </w:rPr>
        <w:t xml:space="preserve">  </w:t>
      </w:r>
    </w:p>
    <w:p w:rsidR="00624A41" w:rsidRDefault="00624A41" w:rsidP="00624A41">
      <w:pPr>
        <w:autoSpaceDE w:val="0"/>
        <w:autoSpaceDN w:val="0"/>
        <w:adjustRightInd w:val="0"/>
        <w:jc w:val="both"/>
        <w:rPr>
          <w:rFonts w:cs="David" w:hint="cs"/>
          <w:color w:val="000000"/>
          <w:rtl/>
        </w:rPr>
      </w:pPr>
    </w:p>
    <w:p w:rsidR="00624A41" w:rsidRDefault="00624A41" w:rsidP="00624A41">
      <w:pPr>
        <w:autoSpaceDE w:val="0"/>
        <w:autoSpaceDN w:val="0"/>
        <w:adjustRightInd w:val="0"/>
        <w:jc w:val="both"/>
        <w:rPr>
          <w:rFonts w:cs="David" w:hint="cs"/>
          <w:color w:val="000000"/>
          <w:rtl/>
        </w:rPr>
      </w:pPr>
    </w:p>
    <w:p w:rsidR="00624A41" w:rsidRDefault="00624A41" w:rsidP="00624A41">
      <w:pPr>
        <w:autoSpaceDE w:val="0"/>
        <w:autoSpaceDN w:val="0"/>
        <w:adjustRightInd w:val="0"/>
        <w:jc w:val="both"/>
        <w:rPr>
          <w:rFonts w:cs="David" w:hint="cs"/>
          <w:color w:val="000000"/>
          <w:rtl/>
        </w:rPr>
      </w:pPr>
    </w:p>
    <w:p w:rsidR="00624A41" w:rsidRDefault="00624A41" w:rsidP="00624A41">
      <w:pPr>
        <w:autoSpaceDE w:val="0"/>
        <w:autoSpaceDN w:val="0"/>
        <w:adjustRightInd w:val="0"/>
        <w:jc w:val="both"/>
        <w:rPr>
          <w:rFonts w:cs="David" w:hint="cs"/>
          <w:color w:val="000000"/>
          <w:rtl/>
        </w:rPr>
      </w:pPr>
    </w:p>
    <w:p w:rsidR="00624A41" w:rsidRPr="00086626" w:rsidRDefault="00624A41" w:rsidP="00624A41">
      <w:pPr>
        <w:autoSpaceDE w:val="0"/>
        <w:autoSpaceDN w:val="0"/>
        <w:adjustRightInd w:val="0"/>
        <w:jc w:val="both"/>
        <w:rPr>
          <w:rFonts w:cs="David"/>
          <w:color w:val="000000"/>
        </w:rPr>
      </w:pPr>
      <w:r>
        <w:rPr>
          <w:rFonts w:cs="David"/>
          <w:color w:val="000000"/>
          <w:rtl/>
        </w:rPr>
        <w:br w:type="page"/>
      </w:r>
      <w:proofErr w:type="spellStart"/>
      <w:r w:rsidRPr="00086626">
        <w:rPr>
          <w:rFonts w:cs="David" w:hint="eastAsia"/>
          <w:color w:val="000000"/>
          <w:rtl/>
        </w:rPr>
        <w:lastRenderedPageBreak/>
        <w:t>וַיִּתְאַוֶּה</w:t>
      </w:r>
      <w:proofErr w:type="spellEnd"/>
      <w:r w:rsidRPr="00086626">
        <w:rPr>
          <w:rFonts w:cs="David"/>
          <w:color w:val="000000"/>
          <w:rtl/>
        </w:rPr>
        <w:t xml:space="preserve">  </w:t>
      </w:r>
      <w:r w:rsidRPr="00086626">
        <w:rPr>
          <w:rFonts w:cs="David" w:hint="eastAsia"/>
          <w:color w:val="000000"/>
          <w:rtl/>
        </w:rPr>
        <w:t>דָוִד</w:t>
      </w:r>
      <w:r w:rsidRPr="00086626">
        <w:rPr>
          <w:rFonts w:cs="David"/>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מִי</w:t>
      </w:r>
      <w:r w:rsidRPr="00086626">
        <w:rPr>
          <w:rFonts w:cs="David"/>
          <w:color w:val="000000"/>
          <w:rtl/>
        </w:rPr>
        <w:t xml:space="preserve"> </w:t>
      </w:r>
      <w:r w:rsidRPr="00086626">
        <w:rPr>
          <w:rFonts w:cs="David" w:hint="eastAsia"/>
          <w:color w:val="000000"/>
          <w:rtl/>
        </w:rPr>
        <w:t>יַשְׁקֵנִי</w:t>
      </w:r>
      <w:r w:rsidRPr="00086626">
        <w:rPr>
          <w:rFonts w:cs="David"/>
          <w:color w:val="000000"/>
          <w:rtl/>
        </w:rPr>
        <w:t xml:space="preserve">  </w:t>
      </w:r>
      <w:r w:rsidRPr="00086626">
        <w:rPr>
          <w:rFonts w:cs="David" w:hint="eastAsia"/>
          <w:color w:val="000000"/>
          <w:rtl/>
        </w:rPr>
        <w:t>מַיִם</w:t>
      </w:r>
      <w:r w:rsidRPr="00086626">
        <w:rPr>
          <w:rFonts w:cs="David"/>
          <w:color w:val="000000"/>
          <w:rtl/>
        </w:rPr>
        <w:t xml:space="preserve">  </w:t>
      </w:r>
      <w:r w:rsidRPr="00086626">
        <w:rPr>
          <w:rFonts w:cs="David" w:hint="eastAsia"/>
          <w:color w:val="000000"/>
          <w:rtl/>
        </w:rPr>
        <w:t>מִבֹּאר</w:t>
      </w:r>
      <w:r w:rsidRPr="00086626">
        <w:rPr>
          <w:rFonts w:cs="David"/>
          <w:color w:val="000000"/>
          <w:rtl/>
        </w:rPr>
        <w:t xml:space="preserve"> </w:t>
      </w:r>
      <w:r w:rsidRPr="00086626">
        <w:rPr>
          <w:rFonts w:cs="David" w:hint="eastAsia"/>
          <w:color w:val="000000"/>
          <w:rtl/>
        </w:rPr>
        <w:t>בֵּית</w:t>
      </w:r>
      <w:r w:rsidRPr="00086626">
        <w:rPr>
          <w:rFonts w:cs="David"/>
          <w:color w:val="000000"/>
          <w:rtl/>
        </w:rPr>
        <w:t xml:space="preserve"> </w:t>
      </w:r>
      <w:r w:rsidRPr="00086626">
        <w:rPr>
          <w:rFonts w:cs="David" w:hint="eastAsia"/>
          <w:color w:val="000000"/>
          <w:rtl/>
        </w:rPr>
        <w:t>לֶחֶם</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בַּשָּׁעַר</w:t>
      </w:r>
      <w:r w:rsidRPr="00086626">
        <w:rPr>
          <w:rFonts w:cs="David" w:hint="cs"/>
          <w:color w:val="000000"/>
          <w:rtl/>
        </w:rPr>
        <w:t xml:space="preserve">. </w:t>
      </w:r>
      <w:r w:rsidRPr="00086626">
        <w:rPr>
          <w:rFonts w:cs="David" w:hint="eastAsia"/>
          <w:color w:val="000000"/>
          <w:rtl/>
        </w:rPr>
        <w:t>וַיִּבְקְעוּ</w:t>
      </w:r>
      <w:r w:rsidRPr="00086626">
        <w:rPr>
          <w:rFonts w:cs="David"/>
          <w:color w:val="000000"/>
          <w:rtl/>
        </w:rPr>
        <w:t xml:space="preserve"> </w:t>
      </w:r>
      <w:r w:rsidRPr="00086626">
        <w:rPr>
          <w:rFonts w:cs="David" w:hint="eastAsia"/>
          <w:color w:val="000000"/>
          <w:rtl/>
        </w:rPr>
        <w:t>שְׁלֹשֶׁת</w:t>
      </w:r>
      <w:r w:rsidRPr="00086626">
        <w:rPr>
          <w:rFonts w:cs="David"/>
          <w:color w:val="000000"/>
          <w:rtl/>
        </w:rPr>
        <w:t xml:space="preserve"> </w:t>
      </w:r>
      <w:r w:rsidRPr="00086626">
        <w:rPr>
          <w:rFonts w:cs="David" w:hint="eastAsia"/>
          <w:color w:val="000000"/>
          <w:rtl/>
        </w:rPr>
        <w:t>הַגִּבֹּרִים</w:t>
      </w:r>
      <w:r w:rsidRPr="00086626">
        <w:rPr>
          <w:rFonts w:cs="David"/>
          <w:color w:val="000000"/>
          <w:rtl/>
        </w:rPr>
        <w:t xml:space="preserve"> </w:t>
      </w:r>
      <w:r w:rsidRPr="00086626">
        <w:rPr>
          <w:rFonts w:cs="David" w:hint="eastAsia"/>
          <w:color w:val="000000"/>
          <w:rtl/>
        </w:rPr>
        <w:t>בְּמַחֲנֵה</w:t>
      </w:r>
      <w:r w:rsidRPr="00086626">
        <w:rPr>
          <w:rFonts w:cs="David"/>
          <w:color w:val="000000"/>
          <w:rtl/>
        </w:rPr>
        <w:t xml:space="preserve"> </w:t>
      </w:r>
      <w:r w:rsidRPr="00086626">
        <w:rPr>
          <w:rFonts w:cs="David" w:hint="eastAsia"/>
          <w:color w:val="000000"/>
          <w:rtl/>
        </w:rPr>
        <w:t>פְלִשְׁתִּים</w:t>
      </w:r>
      <w:r w:rsidRPr="00086626">
        <w:rPr>
          <w:rFonts w:cs="David"/>
          <w:color w:val="000000"/>
          <w:rtl/>
        </w:rPr>
        <w:t xml:space="preserve"> </w:t>
      </w:r>
      <w:r w:rsidRPr="00086626">
        <w:rPr>
          <w:rFonts w:cs="David" w:hint="eastAsia"/>
          <w:color w:val="000000"/>
          <w:rtl/>
        </w:rPr>
        <w:t>וַיִּשְׁאֲבוּ</w:t>
      </w:r>
      <w:r w:rsidRPr="00086626">
        <w:rPr>
          <w:rFonts w:cs="David"/>
          <w:color w:val="000000"/>
          <w:rtl/>
        </w:rPr>
        <w:t xml:space="preserve"> </w:t>
      </w:r>
      <w:r w:rsidRPr="00086626">
        <w:rPr>
          <w:rFonts w:cs="David" w:hint="eastAsia"/>
          <w:color w:val="000000"/>
          <w:rtl/>
        </w:rPr>
        <w:t>מַיִם</w:t>
      </w:r>
      <w:r w:rsidRPr="00086626">
        <w:rPr>
          <w:rFonts w:cs="David"/>
          <w:color w:val="000000"/>
          <w:rtl/>
        </w:rPr>
        <w:t xml:space="preserve"> </w:t>
      </w:r>
      <w:r w:rsidRPr="00086626">
        <w:rPr>
          <w:rFonts w:cs="David" w:hint="eastAsia"/>
          <w:color w:val="000000"/>
          <w:rtl/>
        </w:rPr>
        <w:t>מִבֹּאר</w:t>
      </w:r>
      <w:r w:rsidRPr="00086626">
        <w:rPr>
          <w:rFonts w:cs="David"/>
          <w:color w:val="000000"/>
          <w:rtl/>
        </w:rPr>
        <w:t xml:space="preserve"> </w:t>
      </w:r>
      <w:r w:rsidRPr="00086626">
        <w:rPr>
          <w:rFonts w:cs="David" w:hint="eastAsia"/>
          <w:color w:val="000000"/>
          <w:rtl/>
        </w:rPr>
        <w:t>בֵּית</w:t>
      </w:r>
      <w:r w:rsidRPr="00086626">
        <w:rPr>
          <w:rFonts w:cs="David"/>
          <w:color w:val="000000"/>
          <w:rtl/>
        </w:rPr>
        <w:t xml:space="preserve"> </w:t>
      </w:r>
      <w:r w:rsidRPr="00086626">
        <w:rPr>
          <w:rFonts w:cs="David" w:hint="eastAsia"/>
          <w:color w:val="000000"/>
          <w:rtl/>
        </w:rPr>
        <w:t>לֶחֶם</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בַּשַּׁעַר</w:t>
      </w:r>
      <w:r w:rsidRPr="00086626">
        <w:rPr>
          <w:rFonts w:cs="David"/>
          <w:color w:val="000000"/>
          <w:rtl/>
        </w:rPr>
        <w:t xml:space="preserve"> </w:t>
      </w:r>
      <w:r w:rsidRPr="00086626">
        <w:rPr>
          <w:rFonts w:cs="David" w:hint="eastAsia"/>
          <w:color w:val="000000"/>
          <w:rtl/>
        </w:rPr>
        <w:t>וַיִּשְׂאוּ</w:t>
      </w:r>
      <w:r w:rsidRPr="00086626">
        <w:rPr>
          <w:rFonts w:cs="David"/>
          <w:color w:val="000000"/>
          <w:rtl/>
        </w:rPr>
        <w:t xml:space="preserve">  </w:t>
      </w:r>
      <w:r w:rsidRPr="00086626">
        <w:rPr>
          <w:rFonts w:cs="David" w:hint="eastAsia"/>
          <w:color w:val="000000"/>
          <w:rtl/>
        </w:rPr>
        <w:t>וַיָּבִאוּ</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דָּוִד</w:t>
      </w:r>
      <w:r w:rsidRPr="00086626">
        <w:rPr>
          <w:rFonts w:cs="David"/>
          <w:color w:val="000000"/>
          <w:rtl/>
        </w:rPr>
        <w:t xml:space="preserve"> </w:t>
      </w:r>
      <w:r w:rsidRPr="00086626">
        <w:rPr>
          <w:rFonts w:cs="David" w:hint="eastAsia"/>
          <w:color w:val="000000"/>
          <w:rtl/>
        </w:rPr>
        <w:t>וְלֹא</w:t>
      </w:r>
      <w:r w:rsidRPr="00086626">
        <w:rPr>
          <w:rFonts w:cs="David"/>
          <w:color w:val="000000"/>
          <w:rtl/>
        </w:rPr>
        <w:t xml:space="preserve"> </w:t>
      </w:r>
      <w:r w:rsidRPr="00086626">
        <w:rPr>
          <w:rFonts w:cs="David" w:hint="eastAsia"/>
          <w:color w:val="000000"/>
          <w:rtl/>
        </w:rPr>
        <w:t>אָבָה</w:t>
      </w:r>
      <w:r w:rsidRPr="00086626">
        <w:rPr>
          <w:rFonts w:cs="David"/>
          <w:color w:val="000000"/>
          <w:rtl/>
        </w:rPr>
        <w:t xml:space="preserve"> </w:t>
      </w:r>
      <w:r w:rsidRPr="00086626">
        <w:rPr>
          <w:rFonts w:cs="David" w:hint="eastAsia"/>
          <w:color w:val="000000"/>
          <w:rtl/>
        </w:rPr>
        <w:t>לִשְׁתּוֹתָם</w:t>
      </w:r>
      <w:r w:rsidRPr="00086626">
        <w:rPr>
          <w:rFonts w:cs="David"/>
          <w:color w:val="000000"/>
          <w:rtl/>
        </w:rPr>
        <w:t xml:space="preserve"> </w:t>
      </w:r>
      <w:proofErr w:type="spellStart"/>
      <w:r w:rsidRPr="00086626">
        <w:rPr>
          <w:rFonts w:cs="David" w:hint="eastAsia"/>
          <w:color w:val="000000"/>
          <w:rtl/>
        </w:rPr>
        <w:t>וַיַּסֵּך</w:t>
      </w:r>
      <w:proofErr w:type="spellEnd"/>
      <w:r w:rsidRPr="00086626">
        <w:rPr>
          <w:rFonts w:cs="David" w:hint="eastAsia"/>
          <w:color w:val="000000"/>
          <w:rtl/>
        </w:rPr>
        <w:t>ְ</w:t>
      </w:r>
      <w:r w:rsidRPr="00086626">
        <w:rPr>
          <w:rFonts w:cs="David"/>
          <w:color w:val="000000"/>
          <w:rtl/>
        </w:rPr>
        <w:t xml:space="preserve"> </w:t>
      </w:r>
      <w:r w:rsidRPr="00086626">
        <w:rPr>
          <w:rFonts w:cs="David" w:hint="eastAsia"/>
          <w:color w:val="000000"/>
          <w:rtl/>
        </w:rPr>
        <w:t>אֹתָם</w:t>
      </w:r>
      <w:r w:rsidRPr="00086626">
        <w:rPr>
          <w:rFonts w:cs="David"/>
          <w:color w:val="000000"/>
          <w:rtl/>
        </w:rPr>
        <w:t xml:space="preserve"> </w:t>
      </w:r>
      <w:r w:rsidRPr="00086626">
        <w:rPr>
          <w:rFonts w:cs="David" w:hint="eastAsia"/>
          <w:color w:val="000000"/>
          <w:rtl/>
        </w:rPr>
        <w:t>לַה</w:t>
      </w:r>
      <w:r w:rsidRPr="00086626">
        <w:rPr>
          <w:rFonts w:cs="David"/>
          <w:color w:val="000000"/>
          <w:rtl/>
        </w:rPr>
        <w:t>'</w:t>
      </w:r>
      <w:r w:rsidRPr="00086626">
        <w:rPr>
          <w:rFonts w:cs="David" w:hint="cs"/>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חָלִילָה</w:t>
      </w:r>
      <w:r w:rsidRPr="00086626">
        <w:rPr>
          <w:rFonts w:cs="David"/>
          <w:color w:val="000000"/>
          <w:rtl/>
        </w:rPr>
        <w:t xml:space="preserve"> </w:t>
      </w:r>
      <w:r w:rsidRPr="00086626">
        <w:rPr>
          <w:rFonts w:cs="David" w:hint="eastAsia"/>
          <w:color w:val="000000"/>
          <w:rtl/>
        </w:rPr>
        <w:t>לִּי</w:t>
      </w:r>
      <w:r w:rsidRPr="00086626">
        <w:rPr>
          <w:rFonts w:cs="David"/>
          <w:color w:val="000000"/>
          <w:rtl/>
        </w:rPr>
        <w:t xml:space="preserve"> </w:t>
      </w:r>
      <w:r w:rsidRPr="00086626">
        <w:rPr>
          <w:rFonts w:cs="David" w:hint="eastAsia"/>
          <w:color w:val="000000"/>
          <w:rtl/>
        </w:rPr>
        <w:t>ה</w:t>
      </w:r>
      <w:r w:rsidRPr="00086626">
        <w:rPr>
          <w:rFonts w:cs="David"/>
          <w:color w:val="000000"/>
          <w:rtl/>
        </w:rPr>
        <w:t xml:space="preserve">' </w:t>
      </w:r>
      <w:r w:rsidRPr="00086626">
        <w:rPr>
          <w:rFonts w:cs="David" w:hint="eastAsia"/>
          <w:color w:val="000000"/>
          <w:rtl/>
        </w:rPr>
        <w:t>מֵעֲשֹׂתִי</w:t>
      </w:r>
      <w:r w:rsidRPr="00086626">
        <w:rPr>
          <w:rFonts w:cs="David"/>
          <w:color w:val="000000"/>
          <w:rtl/>
        </w:rPr>
        <w:t xml:space="preserve"> </w:t>
      </w:r>
      <w:r w:rsidRPr="00086626">
        <w:rPr>
          <w:rFonts w:cs="David" w:hint="eastAsia"/>
          <w:color w:val="000000"/>
          <w:rtl/>
        </w:rPr>
        <w:t>זֹאת</w:t>
      </w:r>
      <w:r w:rsidRPr="00086626">
        <w:rPr>
          <w:rFonts w:cs="David"/>
          <w:color w:val="000000"/>
          <w:rtl/>
        </w:rPr>
        <w:t xml:space="preserve"> </w:t>
      </w:r>
      <w:r w:rsidRPr="00086626">
        <w:rPr>
          <w:rFonts w:cs="David" w:hint="eastAsia"/>
          <w:color w:val="000000"/>
          <w:rtl/>
        </w:rPr>
        <w:t>הֲדַם</w:t>
      </w:r>
      <w:r w:rsidRPr="00086626">
        <w:rPr>
          <w:rFonts w:cs="David"/>
          <w:color w:val="000000"/>
          <w:rtl/>
        </w:rPr>
        <w:t xml:space="preserve"> </w:t>
      </w:r>
      <w:r w:rsidRPr="00086626">
        <w:rPr>
          <w:rFonts w:cs="David" w:hint="eastAsia"/>
          <w:color w:val="000000"/>
          <w:rtl/>
        </w:rPr>
        <w:t>הָאֲנָשִׁים</w:t>
      </w:r>
      <w:r w:rsidRPr="00086626">
        <w:rPr>
          <w:rFonts w:cs="David"/>
          <w:color w:val="000000"/>
          <w:rtl/>
        </w:rPr>
        <w:t xml:space="preserve"> </w:t>
      </w:r>
      <w:r w:rsidRPr="00086626">
        <w:rPr>
          <w:rFonts w:cs="David" w:hint="eastAsia"/>
          <w:color w:val="000000"/>
          <w:rtl/>
        </w:rPr>
        <w:t>הַהֹלְכִים</w:t>
      </w:r>
      <w:r w:rsidRPr="00086626">
        <w:rPr>
          <w:rFonts w:cs="David"/>
          <w:color w:val="000000"/>
          <w:rtl/>
        </w:rPr>
        <w:t xml:space="preserve"> </w:t>
      </w:r>
      <w:proofErr w:type="spellStart"/>
      <w:r w:rsidRPr="00086626">
        <w:rPr>
          <w:rFonts w:cs="David" w:hint="eastAsia"/>
          <w:color w:val="000000"/>
          <w:rtl/>
        </w:rPr>
        <w:t>בְּנַפְשׁוֹתָם</w:t>
      </w:r>
      <w:proofErr w:type="spellEnd"/>
      <w:r w:rsidRPr="00086626">
        <w:rPr>
          <w:rFonts w:cs="David"/>
          <w:color w:val="000000"/>
          <w:rtl/>
        </w:rPr>
        <w:t xml:space="preserve"> </w:t>
      </w:r>
      <w:r w:rsidRPr="00086626">
        <w:rPr>
          <w:rFonts w:cs="David" w:hint="eastAsia"/>
          <w:color w:val="000000"/>
          <w:rtl/>
        </w:rPr>
        <w:t>וְלֹא</w:t>
      </w:r>
      <w:r w:rsidRPr="00086626">
        <w:rPr>
          <w:rFonts w:cs="David"/>
          <w:color w:val="000000"/>
          <w:rtl/>
        </w:rPr>
        <w:t xml:space="preserve"> </w:t>
      </w:r>
      <w:r w:rsidRPr="00086626">
        <w:rPr>
          <w:rFonts w:cs="David" w:hint="eastAsia"/>
          <w:color w:val="000000"/>
          <w:rtl/>
        </w:rPr>
        <w:t>אָבָה</w:t>
      </w:r>
      <w:r w:rsidRPr="00086626">
        <w:rPr>
          <w:rFonts w:cs="David"/>
          <w:color w:val="000000"/>
          <w:rtl/>
        </w:rPr>
        <w:t xml:space="preserve"> </w:t>
      </w:r>
      <w:r w:rsidRPr="00086626">
        <w:rPr>
          <w:rFonts w:cs="David" w:hint="eastAsia"/>
          <w:color w:val="000000"/>
          <w:rtl/>
        </w:rPr>
        <w:t>לִשְׁתּוֹתָם</w:t>
      </w:r>
      <w:r w:rsidRPr="00086626">
        <w:rPr>
          <w:rFonts w:cs="David"/>
          <w:color w:val="000000"/>
          <w:rtl/>
        </w:rPr>
        <w:t xml:space="preserve"> </w:t>
      </w:r>
      <w:r w:rsidRPr="00086626">
        <w:rPr>
          <w:rFonts w:cs="David" w:hint="eastAsia"/>
          <w:color w:val="000000"/>
          <w:rtl/>
        </w:rPr>
        <w:t>אֵלֶּה</w:t>
      </w:r>
      <w:r w:rsidRPr="00086626">
        <w:rPr>
          <w:rFonts w:cs="David"/>
          <w:color w:val="000000"/>
          <w:rtl/>
        </w:rPr>
        <w:t xml:space="preserve">  </w:t>
      </w:r>
      <w:r w:rsidRPr="00086626">
        <w:rPr>
          <w:rFonts w:cs="David" w:hint="eastAsia"/>
          <w:color w:val="000000"/>
          <w:rtl/>
        </w:rPr>
        <w:t>עָשׂוּ</w:t>
      </w:r>
      <w:r w:rsidRPr="00086626">
        <w:rPr>
          <w:rFonts w:cs="David"/>
          <w:color w:val="000000"/>
          <w:rtl/>
        </w:rPr>
        <w:t xml:space="preserve"> </w:t>
      </w:r>
      <w:r w:rsidRPr="00086626">
        <w:rPr>
          <w:rFonts w:cs="David" w:hint="eastAsia"/>
          <w:color w:val="000000"/>
          <w:rtl/>
        </w:rPr>
        <w:t>שְׁלֹשֶׁת</w:t>
      </w:r>
      <w:r w:rsidRPr="00086626">
        <w:rPr>
          <w:rFonts w:cs="David"/>
          <w:color w:val="000000"/>
          <w:rtl/>
        </w:rPr>
        <w:t xml:space="preserve"> </w:t>
      </w:r>
      <w:r w:rsidRPr="00086626">
        <w:rPr>
          <w:rFonts w:cs="David" w:hint="eastAsia"/>
          <w:color w:val="000000"/>
          <w:rtl/>
        </w:rPr>
        <w:t>הַגִּבֹּרִים</w:t>
      </w:r>
      <w:r w:rsidRPr="00086626">
        <w:rPr>
          <w:rFonts w:cs="David" w:hint="cs"/>
          <w:color w:val="000000"/>
          <w:rtl/>
        </w:rPr>
        <w:t>.</w:t>
      </w:r>
      <w:r w:rsidRPr="00086626">
        <w:rPr>
          <w:rFonts w:cs="David"/>
          <w:color w:val="000000"/>
          <w:rtl/>
        </w:rPr>
        <w:t xml:space="preserve"> </w:t>
      </w:r>
    </w:p>
    <w:p w:rsidR="00624A41" w:rsidRDefault="00624A41" w:rsidP="00624A41">
      <w:pPr>
        <w:autoSpaceDE w:val="0"/>
        <w:autoSpaceDN w:val="0"/>
        <w:adjustRightInd w:val="0"/>
        <w:jc w:val="both"/>
        <w:rPr>
          <w:rFonts w:cs="David" w:hint="cs"/>
          <w:color w:val="000000"/>
          <w:rtl/>
        </w:rPr>
      </w:pPr>
      <w:r w:rsidRPr="00086626">
        <w:rPr>
          <w:rFonts w:cs="David" w:hint="cs"/>
          <w:b/>
          <w:bCs/>
          <w:color w:val="000000"/>
          <w:sz w:val="20"/>
          <w:szCs w:val="20"/>
          <w:rtl/>
        </w:rPr>
        <w:t xml:space="preserve">שמואל ב פרק </w:t>
      </w:r>
      <w:proofErr w:type="spellStart"/>
      <w:r w:rsidRPr="00086626">
        <w:rPr>
          <w:rFonts w:cs="David" w:hint="cs"/>
          <w:b/>
          <w:bCs/>
          <w:color w:val="000000"/>
          <w:sz w:val="20"/>
          <w:szCs w:val="20"/>
          <w:rtl/>
        </w:rPr>
        <w:t>כג</w:t>
      </w:r>
      <w:proofErr w:type="spellEnd"/>
      <w:r w:rsidRPr="00086626">
        <w:rPr>
          <w:rFonts w:cs="David" w:hint="cs"/>
          <w:b/>
          <w:bCs/>
          <w:color w:val="000000"/>
          <w:sz w:val="20"/>
          <w:szCs w:val="20"/>
          <w:rtl/>
        </w:rPr>
        <w:t xml:space="preserve"> פסוקים טו-</w:t>
      </w:r>
      <w:proofErr w:type="spellStart"/>
      <w:r w:rsidRPr="00086626">
        <w:rPr>
          <w:rFonts w:cs="David" w:hint="cs"/>
          <w:b/>
          <w:bCs/>
          <w:color w:val="000000"/>
          <w:sz w:val="20"/>
          <w:szCs w:val="20"/>
          <w:rtl/>
        </w:rPr>
        <w:t>יז</w:t>
      </w:r>
      <w:proofErr w:type="spellEnd"/>
    </w:p>
    <w:p w:rsidR="00624A41" w:rsidRDefault="00624A41" w:rsidP="00624A41">
      <w:pPr>
        <w:autoSpaceDE w:val="0"/>
        <w:autoSpaceDN w:val="0"/>
        <w:adjustRightInd w:val="0"/>
        <w:jc w:val="both"/>
        <w:rPr>
          <w:rFonts w:cs="David" w:hint="cs"/>
          <w:color w:val="000000"/>
          <w:rtl/>
        </w:rPr>
      </w:pPr>
    </w:p>
    <w:p w:rsidR="00624A41" w:rsidRPr="00086626" w:rsidRDefault="00624A41" w:rsidP="00624A41">
      <w:pPr>
        <w:autoSpaceDE w:val="0"/>
        <w:autoSpaceDN w:val="0"/>
        <w:adjustRightInd w:val="0"/>
        <w:jc w:val="both"/>
        <w:rPr>
          <w:rFonts w:cs="David" w:hint="cs"/>
          <w:color w:val="000000"/>
          <w:sz w:val="22"/>
          <w:szCs w:val="22"/>
          <w:rtl/>
        </w:rPr>
      </w:pPr>
    </w:p>
    <w:p w:rsidR="00624A41" w:rsidRPr="00086626" w:rsidRDefault="00624A41" w:rsidP="00624A41">
      <w:pPr>
        <w:autoSpaceDE w:val="0"/>
        <w:autoSpaceDN w:val="0"/>
        <w:adjustRightInd w:val="0"/>
        <w:jc w:val="both"/>
        <w:rPr>
          <w:rFonts w:cs="David" w:hint="cs"/>
          <w:color w:val="000000"/>
        </w:rPr>
      </w:pPr>
      <w:proofErr w:type="spellStart"/>
      <w:r w:rsidRPr="00086626">
        <w:rPr>
          <w:rFonts w:cs="David" w:hint="eastAsia"/>
          <w:color w:val="000000"/>
          <w:rtl/>
        </w:rPr>
        <w:t>וַיִּקַּח</w:t>
      </w:r>
      <w:proofErr w:type="spellEnd"/>
      <w:r w:rsidRPr="00086626">
        <w:rPr>
          <w:rFonts w:cs="David"/>
          <w:color w:val="000000"/>
          <w:rtl/>
        </w:rPr>
        <w:t xml:space="preserve"> </w:t>
      </w:r>
      <w:r w:rsidRPr="00086626">
        <w:rPr>
          <w:rFonts w:cs="David" w:hint="eastAsia"/>
          <w:color w:val="000000"/>
          <w:rtl/>
        </w:rPr>
        <w:t>לוֹ</w:t>
      </w:r>
      <w:r w:rsidRPr="00086626">
        <w:rPr>
          <w:rFonts w:cs="David"/>
          <w:color w:val="000000"/>
          <w:rtl/>
        </w:rPr>
        <w:t xml:space="preserve"> </w:t>
      </w:r>
      <w:r w:rsidRPr="00086626">
        <w:rPr>
          <w:rFonts w:cs="David" w:hint="eastAsia"/>
          <w:color w:val="000000"/>
          <w:rtl/>
        </w:rPr>
        <w:t>יַעֲקֹב</w:t>
      </w:r>
      <w:r w:rsidRPr="00086626">
        <w:rPr>
          <w:rFonts w:cs="David"/>
          <w:color w:val="000000"/>
          <w:rtl/>
        </w:rPr>
        <w:t xml:space="preserve"> </w:t>
      </w:r>
      <w:r w:rsidRPr="00086626">
        <w:rPr>
          <w:rFonts w:cs="David" w:hint="eastAsia"/>
          <w:color w:val="000000"/>
          <w:rtl/>
        </w:rPr>
        <w:t>מַקַּל</w:t>
      </w:r>
      <w:r w:rsidRPr="00086626">
        <w:rPr>
          <w:rFonts w:cs="David"/>
          <w:color w:val="000000"/>
          <w:rtl/>
        </w:rPr>
        <w:t xml:space="preserve"> </w:t>
      </w:r>
      <w:r w:rsidRPr="00086626">
        <w:rPr>
          <w:rFonts w:cs="David" w:hint="eastAsia"/>
          <w:color w:val="000000"/>
          <w:rtl/>
        </w:rPr>
        <w:t>לִבְנֶה</w:t>
      </w:r>
      <w:r w:rsidRPr="00086626">
        <w:rPr>
          <w:rFonts w:cs="David"/>
          <w:color w:val="000000"/>
          <w:rtl/>
        </w:rPr>
        <w:t xml:space="preserve"> </w:t>
      </w:r>
      <w:r w:rsidRPr="00086626">
        <w:rPr>
          <w:rFonts w:cs="David" w:hint="eastAsia"/>
          <w:color w:val="000000"/>
          <w:rtl/>
        </w:rPr>
        <w:t>לַח</w:t>
      </w:r>
      <w:r w:rsidRPr="00086626">
        <w:rPr>
          <w:rFonts w:cs="David"/>
          <w:color w:val="000000"/>
          <w:rtl/>
        </w:rPr>
        <w:t xml:space="preserve"> </w:t>
      </w:r>
      <w:r w:rsidRPr="00086626">
        <w:rPr>
          <w:rFonts w:cs="David" w:hint="eastAsia"/>
          <w:color w:val="000000"/>
          <w:rtl/>
        </w:rPr>
        <w:t>וְלוּז</w:t>
      </w:r>
      <w:r w:rsidRPr="00086626">
        <w:rPr>
          <w:rFonts w:cs="David"/>
          <w:color w:val="000000"/>
          <w:rtl/>
        </w:rPr>
        <w:t xml:space="preserve"> </w:t>
      </w:r>
      <w:r w:rsidRPr="00086626">
        <w:rPr>
          <w:rFonts w:cs="David" w:hint="eastAsia"/>
          <w:color w:val="000000"/>
          <w:rtl/>
        </w:rPr>
        <w:t>וְעַרְמוֹן</w:t>
      </w:r>
      <w:r w:rsidRPr="00086626">
        <w:rPr>
          <w:rFonts w:cs="David"/>
          <w:color w:val="000000"/>
          <w:rtl/>
        </w:rPr>
        <w:t xml:space="preserve"> </w:t>
      </w:r>
      <w:r w:rsidRPr="00086626">
        <w:rPr>
          <w:rFonts w:cs="David" w:hint="eastAsia"/>
          <w:color w:val="000000"/>
          <w:rtl/>
        </w:rPr>
        <w:t>וַיְפַצֵּל</w:t>
      </w:r>
      <w:r w:rsidRPr="00086626">
        <w:rPr>
          <w:rFonts w:cs="David"/>
          <w:color w:val="000000"/>
          <w:rtl/>
        </w:rPr>
        <w:t xml:space="preserve"> </w:t>
      </w:r>
      <w:r w:rsidRPr="00086626">
        <w:rPr>
          <w:rFonts w:cs="David" w:hint="eastAsia"/>
          <w:color w:val="000000"/>
          <w:rtl/>
        </w:rPr>
        <w:t>בָּהֵן</w:t>
      </w:r>
      <w:r w:rsidRPr="00086626">
        <w:rPr>
          <w:rFonts w:cs="David"/>
          <w:color w:val="000000"/>
          <w:rtl/>
        </w:rPr>
        <w:t xml:space="preserve"> </w:t>
      </w:r>
      <w:r w:rsidRPr="00086626">
        <w:rPr>
          <w:rFonts w:cs="David" w:hint="eastAsia"/>
          <w:color w:val="000000"/>
          <w:rtl/>
        </w:rPr>
        <w:t>פְּצָלוֹת</w:t>
      </w:r>
      <w:r w:rsidRPr="00086626">
        <w:rPr>
          <w:rFonts w:cs="David"/>
          <w:color w:val="000000"/>
          <w:rtl/>
        </w:rPr>
        <w:t xml:space="preserve"> </w:t>
      </w:r>
      <w:r w:rsidRPr="00086626">
        <w:rPr>
          <w:rFonts w:cs="David" w:hint="eastAsia"/>
          <w:color w:val="000000"/>
          <w:rtl/>
        </w:rPr>
        <w:t>לְבָנוֹת</w:t>
      </w:r>
      <w:r w:rsidRPr="00086626">
        <w:rPr>
          <w:rFonts w:cs="David"/>
          <w:color w:val="000000"/>
          <w:rtl/>
        </w:rPr>
        <w:t xml:space="preserve"> </w:t>
      </w:r>
      <w:r w:rsidRPr="00086626">
        <w:rPr>
          <w:rFonts w:cs="David" w:hint="eastAsia"/>
          <w:color w:val="000000"/>
          <w:rtl/>
        </w:rPr>
        <w:t>מַחְשֹׂף</w:t>
      </w:r>
      <w:r w:rsidRPr="00086626">
        <w:rPr>
          <w:rFonts w:cs="David"/>
          <w:color w:val="000000"/>
          <w:rtl/>
        </w:rPr>
        <w:t xml:space="preserve"> </w:t>
      </w:r>
      <w:r w:rsidRPr="00086626">
        <w:rPr>
          <w:rFonts w:cs="David" w:hint="eastAsia"/>
          <w:color w:val="000000"/>
          <w:rtl/>
        </w:rPr>
        <w:t>הַלָּבָן</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עַל</w:t>
      </w:r>
      <w:r w:rsidRPr="00086626">
        <w:rPr>
          <w:rFonts w:cs="David"/>
          <w:color w:val="000000"/>
          <w:rtl/>
        </w:rPr>
        <w:t xml:space="preserve">  </w:t>
      </w:r>
      <w:r w:rsidRPr="00086626">
        <w:rPr>
          <w:rFonts w:cs="David" w:hint="eastAsia"/>
          <w:color w:val="000000"/>
          <w:rtl/>
        </w:rPr>
        <w:t>הַמַּקְלוֹת</w:t>
      </w:r>
      <w:r w:rsidRPr="00086626">
        <w:rPr>
          <w:rFonts w:cs="David" w:hint="cs"/>
          <w:color w:val="000000"/>
          <w:rtl/>
        </w:rPr>
        <w:t xml:space="preserve">. </w:t>
      </w:r>
      <w:r w:rsidRPr="00086626">
        <w:rPr>
          <w:rFonts w:cs="David" w:hint="eastAsia"/>
          <w:color w:val="000000"/>
          <w:rtl/>
        </w:rPr>
        <w:t>וַיַּצֵּג</w:t>
      </w:r>
      <w:r w:rsidRPr="00086626">
        <w:rPr>
          <w:rFonts w:cs="David"/>
          <w:color w:val="000000"/>
          <w:rtl/>
        </w:rPr>
        <w:t xml:space="preserve"> </w:t>
      </w:r>
      <w:r w:rsidRPr="00086626">
        <w:rPr>
          <w:rFonts w:cs="David" w:hint="eastAsia"/>
          <w:color w:val="000000"/>
          <w:rtl/>
        </w:rPr>
        <w:t>אֶת</w:t>
      </w:r>
      <w:r w:rsidRPr="00086626">
        <w:rPr>
          <w:rFonts w:cs="David"/>
          <w:color w:val="000000"/>
          <w:rtl/>
        </w:rPr>
        <w:t xml:space="preserve"> </w:t>
      </w:r>
      <w:r w:rsidRPr="00086626">
        <w:rPr>
          <w:rFonts w:cs="David" w:hint="eastAsia"/>
          <w:color w:val="000000"/>
          <w:rtl/>
        </w:rPr>
        <w:t>הַמַּקְלוֹת</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פִּצֵּל</w:t>
      </w:r>
      <w:r w:rsidRPr="00086626">
        <w:rPr>
          <w:rFonts w:cs="David"/>
          <w:color w:val="000000"/>
          <w:rtl/>
        </w:rPr>
        <w:t xml:space="preserve">  </w:t>
      </w:r>
      <w:r w:rsidRPr="00086626">
        <w:rPr>
          <w:rFonts w:cs="David" w:hint="eastAsia"/>
          <w:color w:val="000000"/>
          <w:rtl/>
        </w:rPr>
        <w:t>בָּרֳהָטִים</w:t>
      </w:r>
      <w:r w:rsidRPr="00086626">
        <w:rPr>
          <w:rFonts w:cs="David"/>
          <w:color w:val="000000"/>
          <w:rtl/>
        </w:rPr>
        <w:t xml:space="preserve">  </w:t>
      </w:r>
      <w:r w:rsidRPr="00086626">
        <w:rPr>
          <w:rFonts w:cs="David" w:hint="eastAsia"/>
          <w:color w:val="000000"/>
          <w:rtl/>
        </w:rPr>
        <w:t>בְּשִׁקֲתוֹת</w:t>
      </w:r>
      <w:r w:rsidRPr="00086626">
        <w:rPr>
          <w:rFonts w:cs="David"/>
          <w:color w:val="000000"/>
          <w:rtl/>
        </w:rPr>
        <w:t xml:space="preserve"> </w:t>
      </w:r>
      <w:r w:rsidRPr="00086626">
        <w:rPr>
          <w:rFonts w:cs="David" w:hint="eastAsia"/>
          <w:color w:val="000000"/>
          <w:rtl/>
        </w:rPr>
        <w:t>הַמָּיִם</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proofErr w:type="spellStart"/>
      <w:r w:rsidRPr="00086626">
        <w:rPr>
          <w:rFonts w:cs="David" w:hint="eastAsia"/>
          <w:color w:val="000000"/>
          <w:rtl/>
        </w:rPr>
        <w:t>תָּבֹאן</w:t>
      </w:r>
      <w:proofErr w:type="spellEnd"/>
      <w:r w:rsidRPr="00086626">
        <w:rPr>
          <w:rFonts w:cs="David" w:hint="eastAsia"/>
          <w:color w:val="000000"/>
          <w:rtl/>
        </w:rPr>
        <w:t>ָ</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לִשְׁתּוֹת</w:t>
      </w:r>
      <w:r w:rsidRPr="00086626">
        <w:rPr>
          <w:rFonts w:cs="David"/>
          <w:color w:val="000000"/>
          <w:rtl/>
        </w:rPr>
        <w:t xml:space="preserve"> </w:t>
      </w:r>
      <w:proofErr w:type="spellStart"/>
      <w:r w:rsidRPr="00086626">
        <w:rPr>
          <w:rFonts w:cs="David" w:hint="eastAsia"/>
          <w:color w:val="000000"/>
          <w:rtl/>
        </w:rPr>
        <w:t>לְנֹכַח</w:t>
      </w:r>
      <w:proofErr w:type="spellEnd"/>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וַיֵּחַמְנָה</w:t>
      </w:r>
      <w:r w:rsidRPr="00086626">
        <w:rPr>
          <w:rFonts w:cs="David"/>
          <w:color w:val="000000"/>
          <w:rtl/>
        </w:rPr>
        <w:t xml:space="preserve"> </w:t>
      </w:r>
      <w:r w:rsidRPr="00086626">
        <w:rPr>
          <w:rFonts w:cs="David" w:hint="eastAsia"/>
          <w:color w:val="000000"/>
          <w:rtl/>
        </w:rPr>
        <w:t>בְּבֹאָן</w:t>
      </w:r>
      <w:r w:rsidRPr="00086626">
        <w:rPr>
          <w:rFonts w:cs="David"/>
          <w:color w:val="000000"/>
          <w:rtl/>
        </w:rPr>
        <w:t xml:space="preserve"> </w:t>
      </w:r>
      <w:r w:rsidRPr="00086626">
        <w:rPr>
          <w:rFonts w:cs="David" w:hint="eastAsia"/>
          <w:color w:val="000000"/>
          <w:rtl/>
        </w:rPr>
        <w:t>לִשְׁתּוֹת</w:t>
      </w:r>
      <w:r w:rsidRPr="00086626">
        <w:rPr>
          <w:rFonts w:cs="David" w:hint="cs"/>
          <w:color w:val="000000"/>
          <w:rtl/>
        </w:rPr>
        <w:t xml:space="preserve">. </w:t>
      </w:r>
      <w:r w:rsidRPr="00086626">
        <w:rPr>
          <w:rFonts w:cs="David" w:hint="eastAsia"/>
          <w:color w:val="000000"/>
          <w:rtl/>
        </w:rPr>
        <w:t>וַיֶּחֱמוּ</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הַמַּקְלוֹת</w:t>
      </w:r>
      <w:r w:rsidRPr="00086626">
        <w:rPr>
          <w:rFonts w:cs="David"/>
          <w:color w:val="000000"/>
          <w:rtl/>
        </w:rPr>
        <w:t xml:space="preserve"> </w:t>
      </w:r>
      <w:r w:rsidRPr="00086626">
        <w:rPr>
          <w:rFonts w:cs="David" w:hint="eastAsia"/>
          <w:color w:val="000000"/>
          <w:rtl/>
        </w:rPr>
        <w:t>וַתֵּלַדְןָ</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proofErr w:type="spellStart"/>
      <w:r w:rsidRPr="00086626">
        <w:rPr>
          <w:rFonts w:cs="David" w:hint="eastAsia"/>
          <w:color w:val="000000"/>
          <w:rtl/>
        </w:rPr>
        <w:t>עֲקֻדִּים</w:t>
      </w:r>
      <w:proofErr w:type="spellEnd"/>
      <w:r w:rsidRPr="00086626">
        <w:rPr>
          <w:rFonts w:cs="David"/>
          <w:color w:val="000000"/>
          <w:rtl/>
        </w:rPr>
        <w:t xml:space="preserve"> </w:t>
      </w:r>
      <w:r w:rsidRPr="00086626">
        <w:rPr>
          <w:rFonts w:cs="David" w:hint="eastAsia"/>
          <w:color w:val="000000"/>
          <w:rtl/>
        </w:rPr>
        <w:t>נְקֻדִּים</w:t>
      </w:r>
      <w:r w:rsidRPr="00086626">
        <w:rPr>
          <w:rFonts w:cs="David"/>
          <w:color w:val="000000"/>
          <w:rtl/>
        </w:rPr>
        <w:t xml:space="preserve"> </w:t>
      </w:r>
      <w:r w:rsidRPr="00086626">
        <w:rPr>
          <w:rFonts w:cs="David" w:hint="eastAsia"/>
          <w:color w:val="000000"/>
          <w:rtl/>
        </w:rPr>
        <w:t>וּטְלֻאִים</w:t>
      </w:r>
      <w:r w:rsidRPr="00086626">
        <w:rPr>
          <w:rFonts w:cs="David" w:hint="cs"/>
          <w:color w:val="000000"/>
          <w:rtl/>
        </w:rPr>
        <w:t xml:space="preserve">. </w:t>
      </w:r>
      <w:proofErr w:type="spellStart"/>
      <w:r w:rsidRPr="00086626">
        <w:rPr>
          <w:rFonts w:cs="David" w:hint="eastAsia"/>
          <w:color w:val="000000"/>
          <w:rtl/>
        </w:rPr>
        <w:t>וְהַכְּשָׂבִים</w:t>
      </w:r>
      <w:proofErr w:type="spellEnd"/>
      <w:r w:rsidRPr="00086626">
        <w:rPr>
          <w:rFonts w:cs="David"/>
          <w:color w:val="000000"/>
          <w:rtl/>
        </w:rPr>
        <w:t xml:space="preserve"> </w:t>
      </w:r>
      <w:r w:rsidRPr="00086626">
        <w:rPr>
          <w:rFonts w:cs="David" w:hint="eastAsia"/>
          <w:color w:val="000000"/>
          <w:rtl/>
        </w:rPr>
        <w:t>הִפְרִיד</w:t>
      </w:r>
      <w:r w:rsidRPr="00086626">
        <w:rPr>
          <w:rFonts w:cs="David"/>
          <w:color w:val="000000"/>
          <w:rtl/>
        </w:rPr>
        <w:t xml:space="preserve"> </w:t>
      </w:r>
      <w:r w:rsidRPr="00086626">
        <w:rPr>
          <w:rFonts w:cs="David" w:hint="eastAsia"/>
          <w:color w:val="000000"/>
          <w:rtl/>
        </w:rPr>
        <w:t>יַעֲקֹב</w:t>
      </w:r>
      <w:r w:rsidRPr="00086626">
        <w:rPr>
          <w:rFonts w:cs="David"/>
          <w:color w:val="000000"/>
          <w:rtl/>
        </w:rPr>
        <w:t xml:space="preserve"> </w:t>
      </w:r>
      <w:proofErr w:type="spellStart"/>
      <w:r w:rsidRPr="00086626">
        <w:rPr>
          <w:rFonts w:cs="David" w:hint="eastAsia"/>
          <w:color w:val="000000"/>
          <w:rtl/>
        </w:rPr>
        <w:t>וַיִּתֵּן</w:t>
      </w:r>
      <w:proofErr w:type="spellEnd"/>
      <w:r w:rsidRPr="00086626">
        <w:rPr>
          <w:rFonts w:cs="David"/>
          <w:color w:val="000000"/>
          <w:rtl/>
        </w:rPr>
        <w:t xml:space="preserve"> </w:t>
      </w:r>
      <w:r w:rsidRPr="00086626">
        <w:rPr>
          <w:rFonts w:cs="David" w:hint="eastAsia"/>
          <w:color w:val="000000"/>
          <w:rtl/>
        </w:rPr>
        <w:t>פְּנֵי</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עָקֹד</w:t>
      </w:r>
      <w:r w:rsidRPr="00086626">
        <w:rPr>
          <w:rFonts w:cs="David"/>
          <w:color w:val="000000"/>
          <w:rtl/>
        </w:rPr>
        <w:t xml:space="preserve"> </w:t>
      </w:r>
      <w:r w:rsidRPr="00086626">
        <w:rPr>
          <w:rFonts w:cs="David" w:hint="eastAsia"/>
          <w:color w:val="000000"/>
          <w:rtl/>
        </w:rPr>
        <w:t>וְכָל</w:t>
      </w:r>
      <w:r w:rsidRPr="00086626">
        <w:rPr>
          <w:rFonts w:cs="David"/>
          <w:color w:val="000000"/>
          <w:rtl/>
        </w:rPr>
        <w:t xml:space="preserve"> </w:t>
      </w:r>
      <w:r w:rsidRPr="00086626">
        <w:rPr>
          <w:rFonts w:cs="David" w:hint="eastAsia"/>
          <w:color w:val="000000"/>
          <w:rtl/>
        </w:rPr>
        <w:t>חוּם</w:t>
      </w:r>
      <w:r w:rsidRPr="00086626">
        <w:rPr>
          <w:rFonts w:cs="David"/>
          <w:color w:val="000000"/>
          <w:rtl/>
        </w:rPr>
        <w:t xml:space="preserve"> </w:t>
      </w:r>
      <w:r w:rsidRPr="00086626">
        <w:rPr>
          <w:rFonts w:cs="David" w:hint="eastAsia"/>
          <w:color w:val="000000"/>
          <w:rtl/>
        </w:rPr>
        <w:t>בְּצֹאן</w:t>
      </w:r>
      <w:r w:rsidRPr="00086626">
        <w:rPr>
          <w:rFonts w:cs="David"/>
          <w:color w:val="000000"/>
          <w:rtl/>
        </w:rPr>
        <w:t xml:space="preserve"> </w:t>
      </w:r>
      <w:r w:rsidRPr="00086626">
        <w:rPr>
          <w:rFonts w:cs="David" w:hint="eastAsia"/>
          <w:color w:val="000000"/>
          <w:rtl/>
        </w:rPr>
        <w:t>לָבָן</w:t>
      </w:r>
      <w:r w:rsidRPr="00086626">
        <w:rPr>
          <w:rFonts w:cs="David"/>
          <w:color w:val="000000"/>
          <w:rtl/>
        </w:rPr>
        <w:t xml:space="preserve"> </w:t>
      </w:r>
      <w:proofErr w:type="spellStart"/>
      <w:r w:rsidRPr="00086626">
        <w:rPr>
          <w:rFonts w:cs="David" w:hint="eastAsia"/>
          <w:color w:val="000000"/>
          <w:rtl/>
        </w:rPr>
        <w:t>וַיָּשֶׁת</w:t>
      </w:r>
      <w:proofErr w:type="spellEnd"/>
      <w:r w:rsidRPr="00086626">
        <w:rPr>
          <w:rFonts w:cs="David"/>
          <w:color w:val="000000"/>
          <w:rtl/>
        </w:rPr>
        <w:t xml:space="preserve"> </w:t>
      </w:r>
      <w:r w:rsidRPr="00086626">
        <w:rPr>
          <w:rFonts w:cs="David" w:hint="eastAsia"/>
          <w:color w:val="000000"/>
          <w:rtl/>
        </w:rPr>
        <w:t>לוֹ</w:t>
      </w:r>
      <w:r w:rsidRPr="00086626">
        <w:rPr>
          <w:rFonts w:cs="David"/>
          <w:color w:val="000000"/>
          <w:rtl/>
        </w:rPr>
        <w:t xml:space="preserve"> </w:t>
      </w:r>
      <w:r w:rsidRPr="00086626">
        <w:rPr>
          <w:rFonts w:cs="David" w:hint="eastAsia"/>
          <w:color w:val="000000"/>
          <w:rtl/>
        </w:rPr>
        <w:t>עֲדָרִים</w:t>
      </w:r>
      <w:r w:rsidRPr="00086626">
        <w:rPr>
          <w:rFonts w:cs="David"/>
          <w:color w:val="000000"/>
          <w:rtl/>
        </w:rPr>
        <w:t xml:space="preserve"> </w:t>
      </w:r>
      <w:r w:rsidRPr="00086626">
        <w:rPr>
          <w:rFonts w:cs="David" w:hint="eastAsia"/>
          <w:color w:val="000000"/>
          <w:rtl/>
        </w:rPr>
        <w:t>לְבַדּוֹ</w:t>
      </w:r>
      <w:r w:rsidRPr="00086626">
        <w:rPr>
          <w:rFonts w:cs="David"/>
          <w:color w:val="000000"/>
          <w:rtl/>
        </w:rPr>
        <w:t xml:space="preserve"> </w:t>
      </w:r>
      <w:r w:rsidRPr="00086626">
        <w:rPr>
          <w:rFonts w:cs="David" w:hint="eastAsia"/>
          <w:color w:val="000000"/>
          <w:rtl/>
        </w:rPr>
        <w:t>וְלֹא</w:t>
      </w:r>
      <w:r w:rsidRPr="00086626">
        <w:rPr>
          <w:rFonts w:cs="David"/>
          <w:color w:val="000000"/>
          <w:rtl/>
        </w:rPr>
        <w:t xml:space="preserve">  </w:t>
      </w:r>
      <w:r w:rsidRPr="00086626">
        <w:rPr>
          <w:rFonts w:cs="David" w:hint="eastAsia"/>
          <w:color w:val="000000"/>
          <w:rtl/>
        </w:rPr>
        <w:t>שָׁתָם</w:t>
      </w:r>
      <w:r w:rsidRPr="00086626">
        <w:rPr>
          <w:rFonts w:cs="David"/>
          <w:color w:val="000000"/>
          <w:rtl/>
        </w:rPr>
        <w:t xml:space="preserve"> </w:t>
      </w:r>
      <w:r w:rsidRPr="00086626">
        <w:rPr>
          <w:rFonts w:cs="David" w:hint="eastAsia"/>
          <w:color w:val="000000"/>
          <w:rtl/>
        </w:rPr>
        <w:t>עַל</w:t>
      </w:r>
      <w:r w:rsidRPr="00086626">
        <w:rPr>
          <w:rFonts w:cs="David"/>
          <w:color w:val="000000"/>
          <w:rtl/>
        </w:rPr>
        <w:t xml:space="preserve"> </w:t>
      </w:r>
      <w:r w:rsidRPr="00086626">
        <w:rPr>
          <w:rFonts w:cs="David" w:hint="eastAsia"/>
          <w:color w:val="000000"/>
          <w:rtl/>
        </w:rPr>
        <w:t>צֹאן</w:t>
      </w:r>
      <w:r w:rsidRPr="00086626">
        <w:rPr>
          <w:rFonts w:cs="David"/>
          <w:color w:val="000000"/>
          <w:rtl/>
        </w:rPr>
        <w:t xml:space="preserve"> </w:t>
      </w:r>
      <w:r w:rsidRPr="00086626">
        <w:rPr>
          <w:rFonts w:cs="David" w:hint="eastAsia"/>
          <w:color w:val="000000"/>
          <w:rtl/>
        </w:rPr>
        <w:t>לָבָן</w:t>
      </w:r>
      <w:r w:rsidRPr="00086626">
        <w:rPr>
          <w:rFonts w:cs="David" w:hint="cs"/>
          <w:color w:val="000000"/>
          <w:rtl/>
        </w:rPr>
        <w:t xml:space="preserve">. </w:t>
      </w:r>
      <w:r w:rsidRPr="00086626">
        <w:rPr>
          <w:rFonts w:cs="David" w:hint="eastAsia"/>
          <w:color w:val="000000"/>
          <w:rtl/>
        </w:rPr>
        <w:t>וְהָיָה</w:t>
      </w:r>
      <w:r w:rsidRPr="00086626">
        <w:rPr>
          <w:rFonts w:cs="David"/>
          <w:color w:val="000000"/>
          <w:rtl/>
        </w:rPr>
        <w:t xml:space="preserve"> </w:t>
      </w:r>
      <w:r w:rsidRPr="00086626">
        <w:rPr>
          <w:rFonts w:cs="David" w:hint="eastAsia"/>
          <w:color w:val="000000"/>
          <w:rtl/>
        </w:rPr>
        <w:t>בְּכָל</w:t>
      </w:r>
      <w:r w:rsidRPr="00086626">
        <w:rPr>
          <w:rFonts w:cs="David"/>
          <w:color w:val="000000"/>
          <w:rtl/>
        </w:rPr>
        <w:t xml:space="preserve"> </w:t>
      </w:r>
      <w:r w:rsidRPr="00086626">
        <w:rPr>
          <w:rFonts w:cs="David" w:hint="eastAsia"/>
          <w:color w:val="000000"/>
          <w:rtl/>
        </w:rPr>
        <w:t>יַחֵם</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הַמְקֻשָּׁרוֹת</w:t>
      </w:r>
      <w:r w:rsidRPr="00086626">
        <w:rPr>
          <w:rFonts w:cs="David"/>
          <w:color w:val="000000"/>
          <w:rtl/>
        </w:rPr>
        <w:t xml:space="preserve"> </w:t>
      </w:r>
      <w:r w:rsidRPr="00086626">
        <w:rPr>
          <w:rFonts w:cs="David" w:hint="eastAsia"/>
          <w:color w:val="000000"/>
          <w:rtl/>
        </w:rPr>
        <w:t>וְשָׂם</w:t>
      </w:r>
      <w:r w:rsidRPr="00086626">
        <w:rPr>
          <w:rFonts w:cs="David"/>
          <w:color w:val="000000"/>
          <w:rtl/>
        </w:rPr>
        <w:t xml:space="preserve"> </w:t>
      </w:r>
      <w:r w:rsidRPr="00086626">
        <w:rPr>
          <w:rFonts w:cs="David" w:hint="eastAsia"/>
          <w:color w:val="000000"/>
          <w:rtl/>
        </w:rPr>
        <w:t>יַעֲקֹב</w:t>
      </w:r>
      <w:r w:rsidRPr="00086626">
        <w:rPr>
          <w:rFonts w:cs="David"/>
          <w:color w:val="000000"/>
          <w:rtl/>
        </w:rPr>
        <w:t xml:space="preserve"> </w:t>
      </w:r>
      <w:r w:rsidRPr="00086626">
        <w:rPr>
          <w:rFonts w:cs="David" w:hint="eastAsia"/>
          <w:color w:val="000000"/>
          <w:rtl/>
        </w:rPr>
        <w:t>אֶת</w:t>
      </w:r>
      <w:r w:rsidRPr="00086626">
        <w:rPr>
          <w:rFonts w:cs="David"/>
          <w:color w:val="000000"/>
          <w:rtl/>
        </w:rPr>
        <w:t xml:space="preserve"> </w:t>
      </w:r>
      <w:r w:rsidRPr="00086626">
        <w:rPr>
          <w:rFonts w:cs="David" w:hint="eastAsia"/>
          <w:color w:val="000000"/>
          <w:rtl/>
        </w:rPr>
        <w:t>הַמַּקְלוֹת</w:t>
      </w:r>
      <w:r w:rsidRPr="00086626">
        <w:rPr>
          <w:rFonts w:cs="David"/>
          <w:color w:val="000000"/>
          <w:rtl/>
        </w:rPr>
        <w:t xml:space="preserve"> </w:t>
      </w:r>
      <w:r w:rsidRPr="00086626">
        <w:rPr>
          <w:rFonts w:cs="David" w:hint="eastAsia"/>
          <w:color w:val="000000"/>
          <w:rtl/>
        </w:rPr>
        <w:t>לְעֵינֵי</w:t>
      </w:r>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בָּרֳהָטִים</w:t>
      </w:r>
      <w:r w:rsidRPr="00086626">
        <w:rPr>
          <w:rFonts w:cs="David"/>
          <w:color w:val="000000"/>
          <w:rtl/>
        </w:rPr>
        <w:t xml:space="preserve"> </w:t>
      </w:r>
      <w:proofErr w:type="spellStart"/>
      <w:r w:rsidRPr="00086626">
        <w:rPr>
          <w:rFonts w:cs="David" w:hint="eastAsia"/>
          <w:color w:val="000000"/>
          <w:rtl/>
        </w:rPr>
        <w:t>לְיַחְמֵנָּה</w:t>
      </w:r>
      <w:proofErr w:type="spellEnd"/>
      <w:r w:rsidRPr="00086626">
        <w:rPr>
          <w:rFonts w:cs="David"/>
          <w:color w:val="000000"/>
          <w:rtl/>
        </w:rPr>
        <w:t xml:space="preserve">  </w:t>
      </w:r>
      <w:r w:rsidRPr="00086626">
        <w:rPr>
          <w:rFonts w:cs="David" w:hint="eastAsia"/>
          <w:color w:val="000000"/>
          <w:rtl/>
        </w:rPr>
        <w:t>בַּמַּקְלוֹת</w:t>
      </w:r>
      <w:r w:rsidRPr="00086626">
        <w:rPr>
          <w:rFonts w:cs="David" w:hint="cs"/>
          <w:color w:val="000000"/>
          <w:rtl/>
        </w:rPr>
        <w:t xml:space="preserve">. </w:t>
      </w:r>
      <w:proofErr w:type="spellStart"/>
      <w:r w:rsidRPr="00086626">
        <w:rPr>
          <w:rFonts w:cs="David" w:hint="eastAsia"/>
          <w:color w:val="000000"/>
          <w:rtl/>
        </w:rPr>
        <w:t>וּבְהַעֲטִיף</w:t>
      </w:r>
      <w:proofErr w:type="spellEnd"/>
      <w:r w:rsidRPr="00086626">
        <w:rPr>
          <w:rFonts w:cs="David"/>
          <w:color w:val="000000"/>
          <w:rtl/>
        </w:rPr>
        <w:t xml:space="preserve"> </w:t>
      </w:r>
      <w:r w:rsidRPr="00086626">
        <w:rPr>
          <w:rFonts w:cs="David" w:hint="eastAsia"/>
          <w:color w:val="000000"/>
          <w:rtl/>
        </w:rPr>
        <w:t>הַצֹּאן</w:t>
      </w:r>
      <w:r w:rsidRPr="00086626">
        <w:rPr>
          <w:rFonts w:cs="David"/>
          <w:color w:val="000000"/>
          <w:rtl/>
        </w:rPr>
        <w:t xml:space="preserve"> </w:t>
      </w:r>
      <w:r w:rsidRPr="00086626">
        <w:rPr>
          <w:rFonts w:cs="David" w:hint="eastAsia"/>
          <w:color w:val="000000"/>
          <w:rtl/>
        </w:rPr>
        <w:t>לֹא</w:t>
      </w:r>
      <w:r w:rsidRPr="00086626">
        <w:rPr>
          <w:rFonts w:cs="David"/>
          <w:color w:val="000000"/>
          <w:rtl/>
        </w:rPr>
        <w:t xml:space="preserve"> </w:t>
      </w:r>
      <w:r w:rsidRPr="00086626">
        <w:rPr>
          <w:rFonts w:cs="David" w:hint="eastAsia"/>
          <w:color w:val="000000"/>
          <w:rtl/>
        </w:rPr>
        <w:t>יָשִׂים</w:t>
      </w:r>
      <w:r w:rsidRPr="00086626">
        <w:rPr>
          <w:rFonts w:cs="David"/>
          <w:color w:val="000000"/>
          <w:rtl/>
        </w:rPr>
        <w:t xml:space="preserve"> </w:t>
      </w:r>
      <w:r w:rsidRPr="00086626">
        <w:rPr>
          <w:rFonts w:cs="David" w:hint="eastAsia"/>
          <w:color w:val="000000"/>
          <w:rtl/>
        </w:rPr>
        <w:t>וְהָיָה</w:t>
      </w:r>
      <w:r w:rsidRPr="00086626">
        <w:rPr>
          <w:rFonts w:cs="David"/>
          <w:color w:val="000000"/>
          <w:rtl/>
        </w:rPr>
        <w:t xml:space="preserve"> </w:t>
      </w:r>
      <w:proofErr w:type="spellStart"/>
      <w:r w:rsidRPr="00086626">
        <w:rPr>
          <w:rFonts w:cs="David" w:hint="eastAsia"/>
          <w:color w:val="000000"/>
          <w:rtl/>
        </w:rPr>
        <w:t>הָעֲטֻפִים</w:t>
      </w:r>
      <w:proofErr w:type="spellEnd"/>
      <w:r w:rsidRPr="00086626">
        <w:rPr>
          <w:rFonts w:cs="David"/>
          <w:color w:val="000000"/>
          <w:rtl/>
        </w:rPr>
        <w:t xml:space="preserve"> </w:t>
      </w:r>
      <w:r w:rsidRPr="00086626">
        <w:rPr>
          <w:rFonts w:cs="David" w:hint="eastAsia"/>
          <w:color w:val="000000"/>
          <w:rtl/>
        </w:rPr>
        <w:t>לְלָבָן</w:t>
      </w:r>
      <w:r w:rsidRPr="00086626">
        <w:rPr>
          <w:rFonts w:cs="David"/>
          <w:color w:val="000000"/>
          <w:rtl/>
        </w:rPr>
        <w:t xml:space="preserve"> </w:t>
      </w:r>
      <w:r w:rsidRPr="00086626">
        <w:rPr>
          <w:rFonts w:cs="David" w:hint="eastAsia"/>
          <w:color w:val="000000"/>
          <w:rtl/>
        </w:rPr>
        <w:t>וְהַקְּשֻׁרִים</w:t>
      </w:r>
      <w:r w:rsidRPr="00086626">
        <w:rPr>
          <w:rFonts w:cs="David"/>
          <w:color w:val="000000"/>
          <w:rtl/>
        </w:rPr>
        <w:t xml:space="preserve"> </w:t>
      </w:r>
      <w:r w:rsidRPr="00086626">
        <w:rPr>
          <w:rFonts w:cs="David" w:hint="eastAsia"/>
          <w:color w:val="000000"/>
          <w:rtl/>
        </w:rPr>
        <w:t>לְיַעֲקֹב</w:t>
      </w:r>
      <w:r w:rsidRPr="00086626">
        <w:rPr>
          <w:rFonts w:cs="David" w:hint="cs"/>
          <w:color w:val="000000"/>
          <w:rtl/>
        </w:rPr>
        <w:t xml:space="preserve">. </w:t>
      </w:r>
      <w:proofErr w:type="spellStart"/>
      <w:r w:rsidRPr="00086626">
        <w:rPr>
          <w:rFonts w:cs="David" w:hint="eastAsia"/>
          <w:color w:val="000000"/>
          <w:rtl/>
        </w:rPr>
        <w:t>וַיִּפְרֹץ</w:t>
      </w:r>
      <w:proofErr w:type="spellEnd"/>
      <w:r w:rsidRPr="00086626">
        <w:rPr>
          <w:rFonts w:cs="David"/>
          <w:color w:val="000000"/>
          <w:rtl/>
        </w:rPr>
        <w:t xml:space="preserve"> </w:t>
      </w:r>
      <w:r w:rsidRPr="00086626">
        <w:rPr>
          <w:rFonts w:cs="David" w:hint="eastAsia"/>
          <w:color w:val="000000"/>
          <w:rtl/>
        </w:rPr>
        <w:t>הָאִישׁ</w:t>
      </w:r>
      <w:r w:rsidRPr="00086626">
        <w:rPr>
          <w:rFonts w:cs="David"/>
          <w:color w:val="000000"/>
          <w:rtl/>
        </w:rPr>
        <w:t xml:space="preserve"> </w:t>
      </w:r>
      <w:r w:rsidRPr="00086626">
        <w:rPr>
          <w:rFonts w:cs="David" w:hint="eastAsia"/>
          <w:color w:val="000000"/>
          <w:rtl/>
        </w:rPr>
        <w:t>מְאֹד</w:t>
      </w:r>
      <w:r w:rsidRPr="00086626">
        <w:rPr>
          <w:rFonts w:cs="David"/>
          <w:color w:val="000000"/>
          <w:rtl/>
        </w:rPr>
        <w:t xml:space="preserve"> </w:t>
      </w:r>
      <w:proofErr w:type="spellStart"/>
      <w:r w:rsidRPr="00086626">
        <w:rPr>
          <w:rFonts w:cs="David" w:hint="eastAsia"/>
          <w:color w:val="000000"/>
          <w:rtl/>
        </w:rPr>
        <w:t>מְאֹד</w:t>
      </w:r>
      <w:proofErr w:type="spellEnd"/>
      <w:r w:rsidRPr="00086626">
        <w:rPr>
          <w:rFonts w:cs="David"/>
          <w:color w:val="000000"/>
          <w:rtl/>
        </w:rPr>
        <w:t xml:space="preserve"> </w:t>
      </w:r>
      <w:r w:rsidRPr="00086626">
        <w:rPr>
          <w:rFonts w:cs="David" w:hint="eastAsia"/>
          <w:color w:val="000000"/>
          <w:rtl/>
        </w:rPr>
        <w:t>וַיְהִי</w:t>
      </w:r>
      <w:r w:rsidRPr="00086626">
        <w:rPr>
          <w:rFonts w:cs="David"/>
          <w:color w:val="000000"/>
          <w:rtl/>
        </w:rPr>
        <w:t xml:space="preserve"> </w:t>
      </w:r>
      <w:r w:rsidRPr="00086626">
        <w:rPr>
          <w:rFonts w:cs="David" w:hint="eastAsia"/>
          <w:color w:val="000000"/>
          <w:rtl/>
        </w:rPr>
        <w:t>לוֹ</w:t>
      </w:r>
      <w:r w:rsidRPr="00086626">
        <w:rPr>
          <w:rFonts w:cs="David"/>
          <w:color w:val="000000"/>
          <w:rtl/>
        </w:rPr>
        <w:t xml:space="preserve"> </w:t>
      </w:r>
      <w:r w:rsidRPr="00086626">
        <w:rPr>
          <w:rFonts w:cs="David" w:hint="eastAsia"/>
          <w:color w:val="000000"/>
          <w:rtl/>
        </w:rPr>
        <w:t>צֹאן</w:t>
      </w:r>
      <w:r w:rsidRPr="00086626">
        <w:rPr>
          <w:rFonts w:cs="David"/>
          <w:color w:val="000000"/>
          <w:rtl/>
        </w:rPr>
        <w:t xml:space="preserve"> </w:t>
      </w:r>
      <w:r w:rsidRPr="00086626">
        <w:rPr>
          <w:rFonts w:cs="David" w:hint="eastAsia"/>
          <w:color w:val="000000"/>
          <w:rtl/>
        </w:rPr>
        <w:t>רַבּוֹת</w:t>
      </w:r>
      <w:r w:rsidRPr="00086626">
        <w:rPr>
          <w:rFonts w:cs="David"/>
          <w:color w:val="000000"/>
          <w:rtl/>
        </w:rPr>
        <w:t xml:space="preserve"> </w:t>
      </w:r>
      <w:r w:rsidRPr="00086626">
        <w:rPr>
          <w:rFonts w:cs="David" w:hint="eastAsia"/>
          <w:color w:val="000000"/>
          <w:rtl/>
        </w:rPr>
        <w:t>וּשְׁפָחוֹת</w:t>
      </w:r>
      <w:r w:rsidRPr="00086626">
        <w:rPr>
          <w:rFonts w:cs="David"/>
          <w:color w:val="000000"/>
          <w:rtl/>
        </w:rPr>
        <w:t xml:space="preserve"> </w:t>
      </w:r>
      <w:r w:rsidRPr="00086626">
        <w:rPr>
          <w:rFonts w:cs="David" w:hint="eastAsia"/>
          <w:color w:val="000000"/>
          <w:rtl/>
        </w:rPr>
        <w:t>וַעֲבָדִים</w:t>
      </w:r>
      <w:r w:rsidRPr="00086626">
        <w:rPr>
          <w:rFonts w:cs="David"/>
          <w:color w:val="000000"/>
          <w:rtl/>
        </w:rPr>
        <w:t xml:space="preserve"> </w:t>
      </w:r>
      <w:r w:rsidRPr="00086626">
        <w:rPr>
          <w:rFonts w:cs="David" w:hint="eastAsia"/>
          <w:color w:val="000000"/>
          <w:rtl/>
        </w:rPr>
        <w:t>וּגְמַלִּים</w:t>
      </w:r>
      <w:r w:rsidRPr="00086626">
        <w:rPr>
          <w:rFonts w:cs="David"/>
          <w:color w:val="000000"/>
          <w:rtl/>
        </w:rPr>
        <w:t xml:space="preserve"> </w:t>
      </w:r>
      <w:r w:rsidRPr="00086626">
        <w:rPr>
          <w:rFonts w:cs="David" w:hint="eastAsia"/>
          <w:color w:val="000000"/>
          <w:rtl/>
        </w:rPr>
        <w:t>וַחֲמֹרִים</w:t>
      </w:r>
      <w:r w:rsidRPr="00086626">
        <w:rPr>
          <w:rFonts w:cs="David" w:hint="cs"/>
          <w:color w:val="000000"/>
          <w:rtl/>
        </w:rPr>
        <w:t>.</w:t>
      </w:r>
    </w:p>
    <w:p w:rsidR="00624A41" w:rsidRPr="00086626" w:rsidRDefault="00624A41" w:rsidP="00624A41">
      <w:pPr>
        <w:autoSpaceDE w:val="0"/>
        <w:autoSpaceDN w:val="0"/>
        <w:adjustRightInd w:val="0"/>
        <w:jc w:val="right"/>
        <w:rPr>
          <w:rFonts w:cs="David" w:hint="cs"/>
          <w:b/>
          <w:bCs/>
          <w:sz w:val="20"/>
          <w:szCs w:val="20"/>
        </w:rPr>
      </w:pPr>
      <w:r w:rsidRPr="00086626">
        <w:rPr>
          <w:rFonts w:cs="David" w:hint="eastAsia"/>
          <w:b/>
          <w:bCs/>
          <w:color w:val="000000"/>
          <w:sz w:val="20"/>
          <w:szCs w:val="20"/>
          <w:rtl/>
        </w:rPr>
        <w:t>בראשית</w:t>
      </w:r>
      <w:r w:rsidRPr="00086626">
        <w:rPr>
          <w:rFonts w:cs="David"/>
          <w:b/>
          <w:bCs/>
          <w:color w:val="000000"/>
          <w:sz w:val="20"/>
          <w:szCs w:val="20"/>
          <w:rtl/>
        </w:rPr>
        <w:t xml:space="preserve"> </w:t>
      </w:r>
      <w:r w:rsidRPr="00086626">
        <w:rPr>
          <w:rFonts w:cs="David" w:hint="eastAsia"/>
          <w:b/>
          <w:bCs/>
          <w:color w:val="000000"/>
          <w:sz w:val="20"/>
          <w:szCs w:val="20"/>
          <w:rtl/>
        </w:rPr>
        <w:t>פרק</w:t>
      </w:r>
      <w:r w:rsidRPr="00086626">
        <w:rPr>
          <w:rFonts w:cs="David"/>
          <w:b/>
          <w:bCs/>
          <w:color w:val="000000"/>
          <w:sz w:val="20"/>
          <w:szCs w:val="20"/>
          <w:rtl/>
        </w:rPr>
        <w:t xml:space="preserve"> </w:t>
      </w:r>
      <w:r w:rsidRPr="00086626">
        <w:rPr>
          <w:rFonts w:cs="David" w:hint="cs"/>
          <w:b/>
          <w:bCs/>
          <w:color w:val="000000"/>
          <w:sz w:val="20"/>
          <w:szCs w:val="20"/>
          <w:rtl/>
        </w:rPr>
        <w:t>ל</w:t>
      </w:r>
      <w:r w:rsidRPr="00086626">
        <w:rPr>
          <w:rFonts w:cs="David" w:hint="cs"/>
          <w:b/>
          <w:bCs/>
          <w:sz w:val="20"/>
          <w:szCs w:val="20"/>
          <w:rtl/>
        </w:rPr>
        <w:t xml:space="preserve"> פסוקים </w:t>
      </w:r>
      <w:proofErr w:type="spellStart"/>
      <w:r w:rsidRPr="00086626">
        <w:rPr>
          <w:rFonts w:cs="David" w:hint="cs"/>
          <w:b/>
          <w:bCs/>
          <w:sz w:val="20"/>
          <w:szCs w:val="20"/>
          <w:rtl/>
        </w:rPr>
        <w:t>לז</w:t>
      </w:r>
      <w:proofErr w:type="spellEnd"/>
      <w:r w:rsidRPr="00086626">
        <w:rPr>
          <w:rFonts w:cs="David" w:hint="cs"/>
          <w:b/>
          <w:bCs/>
          <w:sz w:val="20"/>
          <w:szCs w:val="20"/>
          <w:rtl/>
        </w:rPr>
        <w:t>-מג</w:t>
      </w:r>
    </w:p>
    <w:p w:rsidR="00624A41" w:rsidRDefault="00624A41" w:rsidP="00624A41">
      <w:pPr>
        <w:autoSpaceDE w:val="0"/>
        <w:autoSpaceDN w:val="0"/>
        <w:adjustRightInd w:val="0"/>
        <w:jc w:val="both"/>
        <w:rPr>
          <w:rFonts w:cs="David" w:hint="cs"/>
          <w:color w:val="000000"/>
          <w:sz w:val="22"/>
          <w:szCs w:val="22"/>
          <w:rtl/>
        </w:rPr>
      </w:pPr>
    </w:p>
    <w:p w:rsidR="00624A41" w:rsidRDefault="00624A41" w:rsidP="00624A41">
      <w:pPr>
        <w:autoSpaceDE w:val="0"/>
        <w:autoSpaceDN w:val="0"/>
        <w:adjustRightInd w:val="0"/>
        <w:jc w:val="both"/>
        <w:rPr>
          <w:rFonts w:cs="David" w:hint="cs"/>
          <w:color w:val="000000"/>
          <w:rtl/>
        </w:rPr>
      </w:pPr>
      <w:r w:rsidRPr="00086626">
        <w:rPr>
          <w:rFonts w:cs="David" w:hint="eastAsia"/>
          <w:color w:val="000000"/>
          <w:rtl/>
        </w:rPr>
        <w:t>וַיֵּלֶךְ</w:t>
      </w:r>
      <w:r w:rsidRPr="00086626">
        <w:rPr>
          <w:rFonts w:cs="David"/>
          <w:color w:val="000000"/>
          <w:rtl/>
        </w:rPr>
        <w:t xml:space="preserve"> </w:t>
      </w:r>
      <w:r w:rsidRPr="00086626">
        <w:rPr>
          <w:rFonts w:cs="David" w:hint="eastAsia"/>
          <w:color w:val="000000"/>
          <w:rtl/>
        </w:rPr>
        <w:t>מִשָּׁם</w:t>
      </w:r>
      <w:r w:rsidRPr="00086626">
        <w:rPr>
          <w:rFonts w:cs="David"/>
          <w:color w:val="000000"/>
          <w:rtl/>
        </w:rPr>
        <w:t xml:space="preserve"> </w:t>
      </w:r>
      <w:r w:rsidRPr="00086626">
        <w:rPr>
          <w:rFonts w:cs="David" w:hint="eastAsia"/>
          <w:color w:val="000000"/>
          <w:rtl/>
        </w:rPr>
        <w:t>יִצְחָק</w:t>
      </w:r>
      <w:r w:rsidRPr="00086626">
        <w:rPr>
          <w:rFonts w:cs="David"/>
          <w:color w:val="000000"/>
          <w:rtl/>
        </w:rPr>
        <w:t xml:space="preserve"> </w:t>
      </w:r>
      <w:proofErr w:type="spellStart"/>
      <w:r w:rsidRPr="00086626">
        <w:rPr>
          <w:rFonts w:cs="David" w:hint="eastAsia"/>
          <w:color w:val="000000"/>
          <w:rtl/>
        </w:rPr>
        <w:t>וַיִּחַן</w:t>
      </w:r>
      <w:proofErr w:type="spellEnd"/>
      <w:r w:rsidRPr="00086626">
        <w:rPr>
          <w:rFonts w:cs="David"/>
          <w:color w:val="000000"/>
          <w:rtl/>
        </w:rPr>
        <w:t xml:space="preserve"> </w:t>
      </w:r>
      <w:r w:rsidRPr="00086626">
        <w:rPr>
          <w:rFonts w:cs="David" w:hint="eastAsia"/>
          <w:color w:val="000000"/>
          <w:rtl/>
        </w:rPr>
        <w:t>בְּנַחַל</w:t>
      </w:r>
      <w:r w:rsidRPr="00086626">
        <w:rPr>
          <w:rFonts w:cs="David"/>
          <w:color w:val="000000"/>
          <w:rtl/>
        </w:rPr>
        <w:t xml:space="preserve"> </w:t>
      </w:r>
      <w:r w:rsidRPr="00086626">
        <w:rPr>
          <w:rFonts w:cs="David" w:hint="eastAsia"/>
          <w:color w:val="000000"/>
          <w:rtl/>
        </w:rPr>
        <w:t>גְּרָר</w:t>
      </w:r>
      <w:r w:rsidRPr="00086626">
        <w:rPr>
          <w:rFonts w:cs="David"/>
          <w:color w:val="000000"/>
          <w:rtl/>
        </w:rPr>
        <w:t xml:space="preserve"> </w:t>
      </w:r>
      <w:r w:rsidRPr="00086626">
        <w:rPr>
          <w:rFonts w:cs="David" w:hint="eastAsia"/>
          <w:color w:val="000000"/>
          <w:rtl/>
        </w:rPr>
        <w:t>וַיֵּשֶׁב</w:t>
      </w:r>
      <w:r w:rsidRPr="00086626">
        <w:rPr>
          <w:rFonts w:cs="David"/>
          <w:color w:val="000000"/>
          <w:rtl/>
        </w:rPr>
        <w:t xml:space="preserve"> </w:t>
      </w:r>
      <w:r w:rsidRPr="00086626">
        <w:rPr>
          <w:rFonts w:cs="David" w:hint="eastAsia"/>
          <w:color w:val="000000"/>
          <w:rtl/>
        </w:rPr>
        <w:t>שָׁם</w:t>
      </w:r>
      <w:r w:rsidRPr="00086626">
        <w:rPr>
          <w:rFonts w:cs="David" w:hint="cs"/>
          <w:color w:val="000000"/>
          <w:rtl/>
        </w:rPr>
        <w:t xml:space="preserve">. </w:t>
      </w:r>
      <w:r w:rsidRPr="00086626">
        <w:rPr>
          <w:rFonts w:cs="David" w:hint="eastAsia"/>
          <w:color w:val="000000"/>
          <w:rtl/>
        </w:rPr>
        <w:t>וַיָּשָׁב</w:t>
      </w:r>
      <w:r w:rsidRPr="00086626">
        <w:rPr>
          <w:rFonts w:cs="David"/>
          <w:color w:val="000000"/>
          <w:rtl/>
        </w:rPr>
        <w:t xml:space="preserve"> </w:t>
      </w:r>
      <w:r w:rsidRPr="00086626">
        <w:rPr>
          <w:rFonts w:cs="David" w:hint="eastAsia"/>
          <w:color w:val="000000"/>
          <w:rtl/>
        </w:rPr>
        <w:t>יִצְחָק</w:t>
      </w:r>
      <w:r w:rsidRPr="00086626">
        <w:rPr>
          <w:rFonts w:cs="David"/>
          <w:color w:val="000000"/>
          <w:rtl/>
        </w:rPr>
        <w:t xml:space="preserve"> </w:t>
      </w:r>
      <w:proofErr w:type="spellStart"/>
      <w:r w:rsidRPr="00086626">
        <w:rPr>
          <w:rFonts w:cs="David" w:hint="eastAsia"/>
          <w:color w:val="000000"/>
          <w:rtl/>
        </w:rPr>
        <w:t>וַיַּחְפֹּר</w:t>
      </w:r>
      <w:proofErr w:type="spellEnd"/>
      <w:r w:rsidRPr="00086626">
        <w:rPr>
          <w:rFonts w:cs="David"/>
          <w:color w:val="000000"/>
          <w:rtl/>
        </w:rPr>
        <w:t xml:space="preserve"> </w:t>
      </w:r>
      <w:r w:rsidRPr="00086626">
        <w:rPr>
          <w:rFonts w:cs="David" w:hint="eastAsia"/>
          <w:color w:val="000000"/>
          <w:rtl/>
        </w:rPr>
        <w:t>אֶת</w:t>
      </w:r>
      <w:r w:rsidRPr="00086626">
        <w:rPr>
          <w:rFonts w:cs="David"/>
          <w:color w:val="000000"/>
          <w:rtl/>
        </w:rPr>
        <w:t xml:space="preserve">  </w:t>
      </w:r>
      <w:proofErr w:type="spellStart"/>
      <w:r w:rsidRPr="00086626">
        <w:rPr>
          <w:rFonts w:cs="David" w:hint="eastAsia"/>
          <w:color w:val="000000"/>
          <w:rtl/>
        </w:rPr>
        <w:t>בְּאֵרֹת</w:t>
      </w:r>
      <w:proofErr w:type="spellEnd"/>
      <w:r w:rsidRPr="00086626">
        <w:rPr>
          <w:rFonts w:cs="David"/>
          <w:color w:val="000000"/>
          <w:rtl/>
        </w:rPr>
        <w:t xml:space="preserve">  </w:t>
      </w:r>
      <w:r w:rsidRPr="00086626">
        <w:rPr>
          <w:rFonts w:cs="David" w:hint="eastAsia"/>
          <w:color w:val="000000"/>
          <w:rtl/>
        </w:rPr>
        <w:t>הַמַּיִם</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חָפְרוּ</w:t>
      </w:r>
      <w:r w:rsidRPr="00086626">
        <w:rPr>
          <w:rFonts w:cs="David"/>
          <w:color w:val="000000"/>
          <w:rtl/>
        </w:rPr>
        <w:t xml:space="preserve"> </w:t>
      </w:r>
      <w:r w:rsidRPr="00086626">
        <w:rPr>
          <w:rFonts w:cs="David" w:hint="eastAsia"/>
          <w:color w:val="000000"/>
          <w:rtl/>
        </w:rPr>
        <w:t>בִּימֵי</w:t>
      </w:r>
      <w:r w:rsidRPr="00086626">
        <w:rPr>
          <w:rFonts w:cs="David"/>
          <w:color w:val="000000"/>
          <w:rtl/>
        </w:rPr>
        <w:t xml:space="preserve"> </w:t>
      </w:r>
      <w:r w:rsidRPr="00086626">
        <w:rPr>
          <w:rFonts w:cs="David" w:hint="eastAsia"/>
          <w:color w:val="000000"/>
          <w:rtl/>
        </w:rPr>
        <w:t>אַבְרָהָם</w:t>
      </w:r>
      <w:r w:rsidRPr="00086626">
        <w:rPr>
          <w:rFonts w:cs="David"/>
          <w:color w:val="000000"/>
          <w:rtl/>
        </w:rPr>
        <w:t xml:space="preserve"> </w:t>
      </w:r>
      <w:r w:rsidRPr="00086626">
        <w:rPr>
          <w:rFonts w:cs="David" w:hint="eastAsia"/>
          <w:color w:val="000000"/>
          <w:rtl/>
        </w:rPr>
        <w:t>אָבִיו</w:t>
      </w:r>
      <w:r w:rsidRPr="00086626">
        <w:rPr>
          <w:rFonts w:cs="David"/>
          <w:color w:val="000000"/>
          <w:rtl/>
        </w:rPr>
        <w:t xml:space="preserve"> </w:t>
      </w:r>
      <w:r w:rsidRPr="00086626">
        <w:rPr>
          <w:rFonts w:cs="David" w:hint="eastAsia"/>
          <w:color w:val="000000"/>
          <w:rtl/>
        </w:rPr>
        <w:t>וַיְסַתְּמוּם</w:t>
      </w:r>
      <w:r w:rsidRPr="00086626">
        <w:rPr>
          <w:rFonts w:cs="David"/>
          <w:color w:val="000000"/>
          <w:rtl/>
        </w:rPr>
        <w:t xml:space="preserve"> </w:t>
      </w:r>
      <w:r w:rsidRPr="00086626">
        <w:rPr>
          <w:rFonts w:cs="David" w:hint="eastAsia"/>
          <w:color w:val="000000"/>
          <w:rtl/>
        </w:rPr>
        <w:t>פְּלִשְׁתִּים</w:t>
      </w:r>
      <w:r w:rsidRPr="00086626">
        <w:rPr>
          <w:rFonts w:cs="David"/>
          <w:color w:val="000000"/>
          <w:rtl/>
        </w:rPr>
        <w:t xml:space="preserve"> </w:t>
      </w:r>
      <w:r w:rsidRPr="00086626">
        <w:rPr>
          <w:rFonts w:cs="David" w:hint="eastAsia"/>
          <w:color w:val="000000"/>
          <w:rtl/>
        </w:rPr>
        <w:t>אַחֲרֵי</w:t>
      </w:r>
      <w:r w:rsidRPr="00086626">
        <w:rPr>
          <w:rFonts w:cs="David"/>
          <w:color w:val="000000"/>
          <w:rtl/>
        </w:rPr>
        <w:t xml:space="preserve">  </w:t>
      </w:r>
      <w:r w:rsidRPr="00086626">
        <w:rPr>
          <w:rFonts w:cs="David" w:hint="eastAsia"/>
          <w:color w:val="000000"/>
          <w:rtl/>
        </w:rPr>
        <w:t>מוֹת</w:t>
      </w:r>
      <w:r w:rsidRPr="00086626">
        <w:rPr>
          <w:rFonts w:cs="David"/>
          <w:color w:val="000000"/>
          <w:rtl/>
        </w:rPr>
        <w:t xml:space="preserve"> </w:t>
      </w:r>
      <w:r w:rsidRPr="00086626">
        <w:rPr>
          <w:rFonts w:cs="David" w:hint="eastAsia"/>
          <w:color w:val="000000"/>
          <w:rtl/>
        </w:rPr>
        <w:t>אַבְרָהָם</w:t>
      </w:r>
      <w:r w:rsidRPr="00086626">
        <w:rPr>
          <w:rFonts w:cs="David"/>
          <w:color w:val="000000"/>
          <w:rtl/>
        </w:rPr>
        <w:t xml:space="preserve"> </w:t>
      </w:r>
      <w:r w:rsidRPr="00086626">
        <w:rPr>
          <w:rFonts w:cs="David" w:hint="eastAsia"/>
          <w:color w:val="000000"/>
          <w:rtl/>
        </w:rPr>
        <w:t>וַיִּקְרָא</w:t>
      </w:r>
      <w:r w:rsidRPr="00086626">
        <w:rPr>
          <w:rFonts w:cs="David"/>
          <w:color w:val="000000"/>
          <w:rtl/>
        </w:rPr>
        <w:t xml:space="preserve"> </w:t>
      </w:r>
      <w:r w:rsidRPr="00086626">
        <w:rPr>
          <w:rFonts w:cs="David" w:hint="eastAsia"/>
          <w:color w:val="000000"/>
          <w:rtl/>
        </w:rPr>
        <w:t>לָהֶן</w:t>
      </w:r>
      <w:r w:rsidRPr="00086626">
        <w:rPr>
          <w:rFonts w:cs="David"/>
          <w:color w:val="000000"/>
          <w:rtl/>
        </w:rPr>
        <w:t xml:space="preserve"> </w:t>
      </w:r>
      <w:r w:rsidRPr="00086626">
        <w:rPr>
          <w:rFonts w:cs="David" w:hint="eastAsia"/>
          <w:color w:val="000000"/>
          <w:rtl/>
        </w:rPr>
        <w:t>שֵׁמוֹת</w:t>
      </w:r>
      <w:r w:rsidRPr="00086626">
        <w:rPr>
          <w:rFonts w:cs="David"/>
          <w:color w:val="000000"/>
          <w:rtl/>
        </w:rPr>
        <w:t xml:space="preserve"> </w:t>
      </w:r>
      <w:r w:rsidRPr="00086626">
        <w:rPr>
          <w:rFonts w:cs="David" w:hint="eastAsia"/>
          <w:color w:val="000000"/>
          <w:rtl/>
        </w:rPr>
        <w:t>כַּשֵּׁמֹת</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קָרָא</w:t>
      </w:r>
      <w:r w:rsidRPr="00086626">
        <w:rPr>
          <w:rFonts w:cs="David"/>
          <w:color w:val="000000"/>
          <w:rtl/>
        </w:rPr>
        <w:t xml:space="preserve"> </w:t>
      </w:r>
      <w:r w:rsidRPr="00086626">
        <w:rPr>
          <w:rFonts w:cs="David" w:hint="eastAsia"/>
          <w:color w:val="000000"/>
          <w:rtl/>
        </w:rPr>
        <w:t>לָהֶן</w:t>
      </w:r>
      <w:r w:rsidRPr="00086626">
        <w:rPr>
          <w:rFonts w:cs="David"/>
          <w:color w:val="000000"/>
          <w:rtl/>
        </w:rPr>
        <w:t xml:space="preserve"> </w:t>
      </w:r>
      <w:r w:rsidRPr="00086626">
        <w:rPr>
          <w:rFonts w:cs="David" w:hint="eastAsia"/>
          <w:color w:val="000000"/>
          <w:rtl/>
        </w:rPr>
        <w:t>אָבִי</w:t>
      </w:r>
      <w:r w:rsidRPr="00086626">
        <w:rPr>
          <w:rFonts w:cs="David" w:hint="cs"/>
          <w:color w:val="000000"/>
          <w:rtl/>
        </w:rPr>
        <w:t xml:space="preserve">ו. </w:t>
      </w:r>
      <w:r w:rsidRPr="00086626">
        <w:rPr>
          <w:rFonts w:cs="David" w:hint="eastAsia"/>
          <w:color w:val="000000"/>
          <w:rtl/>
        </w:rPr>
        <w:t>וַיַּחְפְּרוּ</w:t>
      </w:r>
      <w:r w:rsidRPr="00086626">
        <w:rPr>
          <w:rFonts w:cs="David"/>
          <w:color w:val="000000"/>
          <w:rtl/>
        </w:rPr>
        <w:t xml:space="preserve"> </w:t>
      </w:r>
      <w:r w:rsidRPr="00086626">
        <w:rPr>
          <w:rFonts w:cs="David" w:hint="eastAsia"/>
          <w:color w:val="000000"/>
          <w:rtl/>
        </w:rPr>
        <w:t>עַבְדֵי</w:t>
      </w:r>
      <w:r w:rsidRPr="00086626">
        <w:rPr>
          <w:rFonts w:cs="David"/>
          <w:color w:val="000000"/>
          <w:rtl/>
        </w:rPr>
        <w:t xml:space="preserve"> </w:t>
      </w:r>
      <w:r w:rsidRPr="00086626">
        <w:rPr>
          <w:rFonts w:cs="David" w:hint="eastAsia"/>
          <w:color w:val="000000"/>
          <w:rtl/>
        </w:rPr>
        <w:t>יִצְחָק</w:t>
      </w:r>
      <w:r w:rsidRPr="00086626">
        <w:rPr>
          <w:rFonts w:cs="David"/>
          <w:color w:val="000000"/>
          <w:rtl/>
        </w:rPr>
        <w:t xml:space="preserve"> </w:t>
      </w:r>
      <w:r w:rsidRPr="00086626">
        <w:rPr>
          <w:rFonts w:cs="David" w:hint="eastAsia"/>
          <w:color w:val="000000"/>
          <w:rtl/>
        </w:rPr>
        <w:t>בַּנָּחַל</w:t>
      </w:r>
      <w:r w:rsidRPr="00086626">
        <w:rPr>
          <w:rFonts w:cs="David"/>
          <w:color w:val="000000"/>
          <w:rtl/>
        </w:rPr>
        <w:t xml:space="preserve"> </w:t>
      </w:r>
      <w:r w:rsidRPr="00086626">
        <w:rPr>
          <w:rFonts w:cs="David" w:hint="eastAsia"/>
          <w:color w:val="000000"/>
          <w:rtl/>
        </w:rPr>
        <w:t>וַיִּמְצְאוּ</w:t>
      </w:r>
      <w:r w:rsidRPr="00086626">
        <w:rPr>
          <w:rFonts w:cs="David"/>
          <w:color w:val="000000"/>
          <w:rtl/>
        </w:rPr>
        <w:t xml:space="preserve"> </w:t>
      </w:r>
      <w:r w:rsidRPr="00086626">
        <w:rPr>
          <w:rFonts w:cs="David" w:hint="eastAsia"/>
          <w:color w:val="000000"/>
          <w:rtl/>
        </w:rPr>
        <w:t>שָׁם</w:t>
      </w:r>
      <w:r w:rsidRPr="00086626">
        <w:rPr>
          <w:rFonts w:cs="David"/>
          <w:color w:val="000000"/>
          <w:rtl/>
        </w:rPr>
        <w:t xml:space="preserve"> </w:t>
      </w:r>
      <w:r w:rsidRPr="00086626">
        <w:rPr>
          <w:rFonts w:cs="David" w:hint="eastAsia"/>
          <w:color w:val="000000"/>
          <w:rtl/>
        </w:rPr>
        <w:t>בְּאֵר</w:t>
      </w:r>
      <w:r w:rsidRPr="00086626">
        <w:rPr>
          <w:rFonts w:cs="David"/>
          <w:color w:val="000000"/>
          <w:rtl/>
        </w:rPr>
        <w:t xml:space="preserve"> </w:t>
      </w:r>
      <w:r w:rsidRPr="00086626">
        <w:rPr>
          <w:rFonts w:cs="David" w:hint="eastAsia"/>
          <w:color w:val="000000"/>
          <w:rtl/>
        </w:rPr>
        <w:t>מַיִם</w:t>
      </w:r>
      <w:r w:rsidRPr="00086626">
        <w:rPr>
          <w:rFonts w:cs="David"/>
          <w:color w:val="000000"/>
          <w:rtl/>
        </w:rPr>
        <w:t xml:space="preserve"> </w:t>
      </w:r>
      <w:r w:rsidRPr="00086626">
        <w:rPr>
          <w:rFonts w:cs="David" w:hint="eastAsia"/>
          <w:color w:val="000000"/>
          <w:rtl/>
        </w:rPr>
        <w:t>חַיִּים</w:t>
      </w:r>
      <w:r w:rsidRPr="00086626">
        <w:rPr>
          <w:rFonts w:cs="David" w:hint="cs"/>
          <w:color w:val="000000"/>
          <w:rtl/>
        </w:rPr>
        <w:t xml:space="preserve">. </w:t>
      </w:r>
      <w:r w:rsidRPr="00086626">
        <w:rPr>
          <w:rFonts w:cs="David" w:hint="eastAsia"/>
          <w:color w:val="000000"/>
          <w:rtl/>
        </w:rPr>
        <w:t>וַיָּרִיבוּ</w:t>
      </w:r>
      <w:r w:rsidRPr="00086626">
        <w:rPr>
          <w:rFonts w:cs="David"/>
          <w:color w:val="000000"/>
          <w:rtl/>
        </w:rPr>
        <w:t xml:space="preserve"> </w:t>
      </w:r>
      <w:r w:rsidRPr="00086626">
        <w:rPr>
          <w:rFonts w:cs="David" w:hint="eastAsia"/>
          <w:color w:val="000000"/>
          <w:rtl/>
        </w:rPr>
        <w:t>רֹעֵי</w:t>
      </w:r>
      <w:r w:rsidRPr="00086626">
        <w:rPr>
          <w:rFonts w:cs="David"/>
          <w:color w:val="000000"/>
          <w:rtl/>
        </w:rPr>
        <w:t xml:space="preserve"> </w:t>
      </w:r>
      <w:r w:rsidRPr="00086626">
        <w:rPr>
          <w:rFonts w:cs="David" w:hint="eastAsia"/>
          <w:color w:val="000000"/>
          <w:rtl/>
        </w:rPr>
        <w:t>גְרָר</w:t>
      </w:r>
      <w:r w:rsidRPr="00086626">
        <w:rPr>
          <w:rFonts w:cs="David"/>
          <w:color w:val="000000"/>
          <w:rtl/>
        </w:rPr>
        <w:t xml:space="preserve"> </w:t>
      </w:r>
      <w:r w:rsidRPr="00086626">
        <w:rPr>
          <w:rFonts w:cs="David" w:hint="eastAsia"/>
          <w:color w:val="000000"/>
          <w:rtl/>
        </w:rPr>
        <w:t>עִם</w:t>
      </w:r>
      <w:r w:rsidRPr="00086626">
        <w:rPr>
          <w:rFonts w:cs="David"/>
          <w:color w:val="000000"/>
          <w:rtl/>
        </w:rPr>
        <w:t xml:space="preserve"> </w:t>
      </w:r>
      <w:r w:rsidRPr="00086626">
        <w:rPr>
          <w:rFonts w:cs="David" w:hint="eastAsia"/>
          <w:color w:val="000000"/>
          <w:rtl/>
        </w:rPr>
        <w:t>רֹעֵי</w:t>
      </w:r>
      <w:r w:rsidRPr="00086626">
        <w:rPr>
          <w:rFonts w:cs="David"/>
          <w:color w:val="000000"/>
          <w:rtl/>
        </w:rPr>
        <w:t xml:space="preserve"> </w:t>
      </w:r>
      <w:r w:rsidRPr="00086626">
        <w:rPr>
          <w:rFonts w:cs="David" w:hint="eastAsia"/>
          <w:color w:val="000000"/>
          <w:rtl/>
        </w:rPr>
        <w:t>יִצְחָק</w:t>
      </w:r>
      <w:r w:rsidRPr="00086626">
        <w:rPr>
          <w:rFonts w:cs="David"/>
          <w:color w:val="000000"/>
          <w:rtl/>
        </w:rPr>
        <w:t xml:space="preserve"> </w:t>
      </w:r>
      <w:proofErr w:type="spellStart"/>
      <w:r w:rsidRPr="00086626">
        <w:rPr>
          <w:rFonts w:cs="David" w:hint="eastAsia"/>
          <w:color w:val="000000"/>
          <w:rtl/>
        </w:rPr>
        <w:t>לֵאמֹר</w:t>
      </w:r>
      <w:proofErr w:type="spellEnd"/>
      <w:r w:rsidRPr="00086626">
        <w:rPr>
          <w:rFonts w:cs="David"/>
          <w:color w:val="000000"/>
          <w:rtl/>
        </w:rPr>
        <w:t xml:space="preserve"> </w:t>
      </w:r>
      <w:r w:rsidRPr="00086626">
        <w:rPr>
          <w:rFonts w:cs="David" w:hint="eastAsia"/>
          <w:color w:val="000000"/>
          <w:rtl/>
        </w:rPr>
        <w:t>לָנוּ</w:t>
      </w:r>
      <w:r w:rsidRPr="00086626">
        <w:rPr>
          <w:rFonts w:cs="David"/>
          <w:color w:val="000000"/>
          <w:rtl/>
        </w:rPr>
        <w:t xml:space="preserve"> </w:t>
      </w:r>
      <w:r w:rsidRPr="00086626">
        <w:rPr>
          <w:rFonts w:cs="David" w:hint="eastAsia"/>
          <w:color w:val="000000"/>
          <w:rtl/>
        </w:rPr>
        <w:t>הַמָּיִם</w:t>
      </w:r>
      <w:r w:rsidRPr="00086626">
        <w:rPr>
          <w:rFonts w:cs="David"/>
          <w:color w:val="000000"/>
          <w:rtl/>
        </w:rPr>
        <w:t xml:space="preserve"> </w:t>
      </w:r>
      <w:r w:rsidRPr="00086626">
        <w:rPr>
          <w:rFonts w:cs="David" w:hint="eastAsia"/>
          <w:color w:val="000000"/>
          <w:rtl/>
        </w:rPr>
        <w:t>וַיִּקְרָא</w:t>
      </w:r>
      <w:r w:rsidRPr="00086626">
        <w:rPr>
          <w:rFonts w:cs="David"/>
          <w:color w:val="000000"/>
          <w:rtl/>
        </w:rPr>
        <w:t xml:space="preserve"> </w:t>
      </w:r>
      <w:r w:rsidRPr="00086626">
        <w:rPr>
          <w:rFonts w:cs="David" w:hint="eastAsia"/>
          <w:color w:val="000000"/>
          <w:rtl/>
        </w:rPr>
        <w:t>שֵׁם</w:t>
      </w:r>
      <w:r w:rsidRPr="00086626">
        <w:rPr>
          <w:rFonts w:cs="David"/>
          <w:color w:val="000000"/>
          <w:rtl/>
        </w:rPr>
        <w:t xml:space="preserve"> </w:t>
      </w:r>
      <w:r w:rsidRPr="00086626">
        <w:rPr>
          <w:rFonts w:cs="David" w:hint="eastAsia"/>
          <w:color w:val="000000"/>
          <w:rtl/>
        </w:rPr>
        <w:t>הַבְּאֵר</w:t>
      </w:r>
      <w:r w:rsidRPr="00086626">
        <w:rPr>
          <w:rFonts w:cs="David"/>
          <w:color w:val="000000"/>
          <w:rtl/>
        </w:rPr>
        <w:t xml:space="preserve"> </w:t>
      </w:r>
      <w:r w:rsidRPr="00086626">
        <w:rPr>
          <w:rFonts w:cs="David" w:hint="eastAsia"/>
          <w:color w:val="000000"/>
          <w:rtl/>
        </w:rPr>
        <w:t>עֵשֶׂק</w:t>
      </w:r>
      <w:r w:rsidRPr="00086626">
        <w:rPr>
          <w:rFonts w:cs="David"/>
          <w:color w:val="000000"/>
          <w:rtl/>
        </w:rPr>
        <w:t xml:space="preserve"> </w:t>
      </w:r>
      <w:r w:rsidRPr="00086626">
        <w:rPr>
          <w:rFonts w:cs="David" w:hint="eastAsia"/>
          <w:color w:val="000000"/>
          <w:rtl/>
        </w:rPr>
        <w:t>כִּי</w:t>
      </w:r>
      <w:r w:rsidRPr="00086626">
        <w:rPr>
          <w:rFonts w:cs="David"/>
          <w:color w:val="000000"/>
          <w:rtl/>
        </w:rPr>
        <w:t xml:space="preserve"> </w:t>
      </w:r>
      <w:proofErr w:type="spellStart"/>
      <w:r w:rsidRPr="00086626">
        <w:rPr>
          <w:rFonts w:cs="David" w:hint="eastAsia"/>
          <w:color w:val="000000"/>
          <w:rtl/>
        </w:rPr>
        <w:t>הִתְעַשְּׂקו</w:t>
      </w:r>
      <w:proofErr w:type="spellEnd"/>
      <w:r w:rsidRPr="00086626">
        <w:rPr>
          <w:rFonts w:cs="David" w:hint="eastAsia"/>
          <w:color w:val="000000"/>
          <w:rtl/>
        </w:rPr>
        <w:t>ּ</w:t>
      </w:r>
      <w:r w:rsidRPr="00086626">
        <w:rPr>
          <w:rFonts w:cs="David"/>
          <w:color w:val="000000"/>
          <w:rtl/>
        </w:rPr>
        <w:t xml:space="preserve"> </w:t>
      </w:r>
      <w:r w:rsidRPr="00086626">
        <w:rPr>
          <w:rFonts w:cs="David" w:hint="eastAsia"/>
          <w:color w:val="000000"/>
          <w:rtl/>
        </w:rPr>
        <w:t>עִמּוֹ</w:t>
      </w:r>
      <w:r w:rsidRPr="00086626">
        <w:rPr>
          <w:rFonts w:cs="David" w:hint="cs"/>
          <w:color w:val="000000"/>
          <w:rtl/>
        </w:rPr>
        <w:t xml:space="preserve">. </w:t>
      </w:r>
      <w:r w:rsidRPr="00086626">
        <w:rPr>
          <w:rFonts w:cs="David" w:hint="eastAsia"/>
          <w:color w:val="000000"/>
          <w:rtl/>
        </w:rPr>
        <w:t>וַיַּחְפְּרוּ</w:t>
      </w:r>
      <w:r w:rsidRPr="00086626">
        <w:rPr>
          <w:rFonts w:cs="David"/>
          <w:color w:val="000000"/>
          <w:rtl/>
        </w:rPr>
        <w:t xml:space="preserve"> </w:t>
      </w:r>
      <w:r w:rsidRPr="00086626">
        <w:rPr>
          <w:rFonts w:cs="David" w:hint="eastAsia"/>
          <w:color w:val="000000"/>
          <w:rtl/>
        </w:rPr>
        <w:t>בְּאֵר</w:t>
      </w:r>
      <w:r w:rsidRPr="00086626">
        <w:rPr>
          <w:rFonts w:cs="David"/>
          <w:color w:val="000000"/>
          <w:rtl/>
        </w:rPr>
        <w:t xml:space="preserve"> </w:t>
      </w:r>
      <w:r w:rsidRPr="00086626">
        <w:rPr>
          <w:rFonts w:cs="David" w:hint="eastAsia"/>
          <w:color w:val="000000"/>
          <w:rtl/>
        </w:rPr>
        <w:t>אַחֶרֶת</w:t>
      </w:r>
      <w:r w:rsidRPr="00086626">
        <w:rPr>
          <w:rFonts w:cs="David"/>
          <w:color w:val="000000"/>
          <w:rtl/>
        </w:rPr>
        <w:t xml:space="preserve"> </w:t>
      </w:r>
      <w:r w:rsidRPr="00086626">
        <w:rPr>
          <w:rFonts w:cs="David" w:hint="eastAsia"/>
          <w:color w:val="000000"/>
          <w:rtl/>
        </w:rPr>
        <w:t>וַיָּרִיבוּ</w:t>
      </w:r>
      <w:r w:rsidRPr="00086626">
        <w:rPr>
          <w:rFonts w:cs="David"/>
          <w:color w:val="000000"/>
          <w:rtl/>
        </w:rPr>
        <w:t xml:space="preserve"> </w:t>
      </w:r>
      <w:r w:rsidRPr="00086626">
        <w:rPr>
          <w:rFonts w:cs="David" w:hint="eastAsia"/>
          <w:color w:val="000000"/>
          <w:rtl/>
        </w:rPr>
        <w:t>גַּם</w:t>
      </w:r>
      <w:r w:rsidRPr="00086626">
        <w:rPr>
          <w:rFonts w:cs="David"/>
          <w:color w:val="000000"/>
          <w:rtl/>
        </w:rPr>
        <w:t xml:space="preserve"> </w:t>
      </w:r>
      <w:r w:rsidRPr="00086626">
        <w:rPr>
          <w:rFonts w:cs="David" w:hint="eastAsia"/>
          <w:color w:val="000000"/>
          <w:rtl/>
        </w:rPr>
        <w:t>עָלֶיהָ</w:t>
      </w:r>
      <w:r w:rsidRPr="00086626">
        <w:rPr>
          <w:rFonts w:cs="David"/>
          <w:color w:val="000000"/>
          <w:rtl/>
        </w:rPr>
        <w:t xml:space="preserve"> </w:t>
      </w:r>
      <w:r w:rsidRPr="00086626">
        <w:rPr>
          <w:rFonts w:cs="David" w:hint="eastAsia"/>
          <w:color w:val="000000"/>
          <w:rtl/>
        </w:rPr>
        <w:t>וַיִּקְרָא</w:t>
      </w:r>
      <w:r w:rsidRPr="00086626">
        <w:rPr>
          <w:rFonts w:cs="David"/>
          <w:color w:val="000000"/>
          <w:rtl/>
        </w:rPr>
        <w:t xml:space="preserve"> </w:t>
      </w:r>
      <w:r w:rsidRPr="00086626">
        <w:rPr>
          <w:rFonts w:cs="David" w:hint="eastAsia"/>
          <w:color w:val="000000"/>
          <w:rtl/>
        </w:rPr>
        <w:t>שְׁמָהּ</w:t>
      </w:r>
      <w:r w:rsidRPr="00086626">
        <w:rPr>
          <w:rFonts w:cs="David"/>
          <w:color w:val="000000"/>
          <w:rtl/>
        </w:rPr>
        <w:t xml:space="preserve"> </w:t>
      </w:r>
      <w:r w:rsidRPr="00086626">
        <w:rPr>
          <w:rFonts w:cs="David" w:hint="eastAsia"/>
          <w:color w:val="000000"/>
          <w:rtl/>
        </w:rPr>
        <w:t>שִׂטְנָה</w:t>
      </w:r>
      <w:r w:rsidRPr="00086626">
        <w:rPr>
          <w:rFonts w:cs="David" w:hint="cs"/>
          <w:color w:val="000000"/>
          <w:rtl/>
        </w:rPr>
        <w:t xml:space="preserve">. </w:t>
      </w:r>
      <w:proofErr w:type="spellStart"/>
      <w:r w:rsidRPr="00086626">
        <w:rPr>
          <w:rFonts w:cs="David" w:hint="eastAsia"/>
          <w:color w:val="000000"/>
          <w:rtl/>
        </w:rPr>
        <w:t>וַיַּעְתֵּק</w:t>
      </w:r>
      <w:proofErr w:type="spellEnd"/>
      <w:r w:rsidRPr="00086626">
        <w:rPr>
          <w:rFonts w:cs="David"/>
          <w:color w:val="000000"/>
          <w:rtl/>
        </w:rPr>
        <w:t xml:space="preserve"> </w:t>
      </w:r>
      <w:r w:rsidRPr="00086626">
        <w:rPr>
          <w:rFonts w:cs="David" w:hint="eastAsia"/>
          <w:color w:val="000000"/>
          <w:rtl/>
        </w:rPr>
        <w:t>מִשָּׁם</w:t>
      </w:r>
      <w:r w:rsidRPr="00086626">
        <w:rPr>
          <w:rFonts w:cs="David"/>
          <w:color w:val="000000"/>
          <w:rtl/>
        </w:rPr>
        <w:t xml:space="preserve"> </w:t>
      </w:r>
      <w:proofErr w:type="spellStart"/>
      <w:r w:rsidRPr="00086626">
        <w:rPr>
          <w:rFonts w:cs="David" w:hint="eastAsia"/>
          <w:color w:val="000000"/>
          <w:rtl/>
        </w:rPr>
        <w:t>וַיַּחְפֹּר</w:t>
      </w:r>
      <w:proofErr w:type="spellEnd"/>
      <w:r w:rsidRPr="00086626">
        <w:rPr>
          <w:rFonts w:cs="David"/>
          <w:color w:val="000000"/>
          <w:rtl/>
        </w:rPr>
        <w:t xml:space="preserve"> </w:t>
      </w:r>
      <w:r w:rsidRPr="00086626">
        <w:rPr>
          <w:rFonts w:cs="David" w:hint="eastAsia"/>
          <w:color w:val="000000"/>
          <w:rtl/>
        </w:rPr>
        <w:t>בְּאֵר</w:t>
      </w:r>
      <w:r w:rsidRPr="00086626">
        <w:rPr>
          <w:rFonts w:cs="David"/>
          <w:color w:val="000000"/>
          <w:rtl/>
        </w:rPr>
        <w:t xml:space="preserve"> </w:t>
      </w:r>
      <w:r w:rsidRPr="00086626">
        <w:rPr>
          <w:rFonts w:cs="David" w:hint="eastAsia"/>
          <w:color w:val="000000"/>
          <w:rtl/>
        </w:rPr>
        <w:t>אַחֶרֶת</w:t>
      </w:r>
      <w:r w:rsidRPr="00086626">
        <w:rPr>
          <w:rFonts w:cs="David"/>
          <w:color w:val="000000"/>
          <w:rtl/>
        </w:rPr>
        <w:t xml:space="preserve"> </w:t>
      </w:r>
      <w:r w:rsidRPr="00086626">
        <w:rPr>
          <w:rFonts w:cs="David" w:hint="eastAsia"/>
          <w:color w:val="000000"/>
          <w:rtl/>
        </w:rPr>
        <w:t>וְלֹא</w:t>
      </w:r>
      <w:r w:rsidRPr="00086626">
        <w:rPr>
          <w:rFonts w:cs="David"/>
          <w:color w:val="000000"/>
          <w:rtl/>
        </w:rPr>
        <w:t xml:space="preserve"> </w:t>
      </w:r>
      <w:r w:rsidRPr="00086626">
        <w:rPr>
          <w:rFonts w:cs="David" w:hint="eastAsia"/>
          <w:color w:val="000000"/>
          <w:rtl/>
        </w:rPr>
        <w:t>רָבוּ</w:t>
      </w:r>
      <w:r w:rsidRPr="00086626">
        <w:rPr>
          <w:rFonts w:cs="David"/>
          <w:color w:val="000000"/>
          <w:rtl/>
        </w:rPr>
        <w:t xml:space="preserve"> </w:t>
      </w:r>
      <w:r w:rsidRPr="00086626">
        <w:rPr>
          <w:rFonts w:cs="David" w:hint="eastAsia"/>
          <w:color w:val="000000"/>
          <w:rtl/>
        </w:rPr>
        <w:t>עָלֶיהָ</w:t>
      </w:r>
      <w:r w:rsidRPr="00086626">
        <w:rPr>
          <w:rFonts w:cs="David"/>
          <w:color w:val="000000"/>
          <w:rtl/>
        </w:rPr>
        <w:t xml:space="preserve"> </w:t>
      </w:r>
      <w:r w:rsidRPr="00086626">
        <w:rPr>
          <w:rFonts w:cs="David" w:hint="eastAsia"/>
          <w:color w:val="000000"/>
          <w:rtl/>
        </w:rPr>
        <w:t>וַיִּקְרָא</w:t>
      </w:r>
      <w:r w:rsidRPr="00086626">
        <w:rPr>
          <w:rFonts w:cs="David"/>
          <w:color w:val="000000"/>
          <w:rtl/>
        </w:rPr>
        <w:t xml:space="preserve"> </w:t>
      </w:r>
      <w:r w:rsidRPr="00086626">
        <w:rPr>
          <w:rFonts w:cs="David" w:hint="eastAsia"/>
          <w:color w:val="000000"/>
          <w:rtl/>
        </w:rPr>
        <w:t>שְׁמָהּ</w:t>
      </w:r>
      <w:r w:rsidRPr="00086626">
        <w:rPr>
          <w:rFonts w:cs="David"/>
          <w:color w:val="000000"/>
          <w:rtl/>
        </w:rPr>
        <w:t xml:space="preserve"> </w:t>
      </w:r>
      <w:r w:rsidRPr="00086626">
        <w:rPr>
          <w:rFonts w:cs="David" w:hint="eastAsia"/>
          <w:color w:val="000000"/>
          <w:rtl/>
        </w:rPr>
        <w:t>רְחֹבוֹת</w:t>
      </w:r>
      <w:r w:rsidRPr="00086626">
        <w:rPr>
          <w:rFonts w:cs="David"/>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כִּי</w:t>
      </w:r>
      <w:r w:rsidRPr="00086626">
        <w:rPr>
          <w:rFonts w:cs="David"/>
          <w:color w:val="000000"/>
          <w:rtl/>
        </w:rPr>
        <w:t xml:space="preserve"> </w:t>
      </w:r>
      <w:r w:rsidRPr="00086626">
        <w:rPr>
          <w:rFonts w:cs="David" w:hint="eastAsia"/>
          <w:color w:val="000000"/>
          <w:rtl/>
        </w:rPr>
        <w:t>עַתָּה</w:t>
      </w:r>
      <w:r w:rsidRPr="00086626">
        <w:rPr>
          <w:rFonts w:cs="David"/>
          <w:color w:val="000000"/>
          <w:rtl/>
        </w:rPr>
        <w:t xml:space="preserve"> </w:t>
      </w:r>
      <w:r w:rsidRPr="00086626">
        <w:rPr>
          <w:rFonts w:cs="David" w:hint="eastAsia"/>
          <w:color w:val="000000"/>
          <w:rtl/>
        </w:rPr>
        <w:t>הִרְחִיב</w:t>
      </w:r>
      <w:r w:rsidRPr="00086626">
        <w:rPr>
          <w:rFonts w:cs="David"/>
          <w:color w:val="000000"/>
          <w:rtl/>
        </w:rPr>
        <w:t xml:space="preserve">  </w:t>
      </w:r>
      <w:r w:rsidRPr="00086626">
        <w:rPr>
          <w:rFonts w:cs="David" w:hint="eastAsia"/>
          <w:color w:val="000000"/>
          <w:rtl/>
        </w:rPr>
        <w:t>ה</w:t>
      </w:r>
      <w:r w:rsidRPr="00086626">
        <w:rPr>
          <w:rFonts w:cs="David"/>
          <w:color w:val="000000"/>
          <w:rtl/>
        </w:rPr>
        <w:t xml:space="preserve">' </w:t>
      </w:r>
      <w:r w:rsidRPr="00086626">
        <w:rPr>
          <w:rFonts w:cs="David" w:hint="eastAsia"/>
          <w:color w:val="000000"/>
          <w:rtl/>
        </w:rPr>
        <w:t>לָנוּ</w:t>
      </w:r>
      <w:r w:rsidRPr="00086626">
        <w:rPr>
          <w:rFonts w:cs="David"/>
          <w:color w:val="000000"/>
          <w:rtl/>
        </w:rPr>
        <w:t xml:space="preserve"> </w:t>
      </w:r>
      <w:r w:rsidRPr="00086626">
        <w:rPr>
          <w:rFonts w:cs="David" w:hint="eastAsia"/>
          <w:color w:val="000000"/>
          <w:rtl/>
        </w:rPr>
        <w:t>וּפָרִינוּ</w:t>
      </w:r>
      <w:r w:rsidRPr="00086626">
        <w:rPr>
          <w:rFonts w:cs="David"/>
          <w:color w:val="000000"/>
          <w:rtl/>
        </w:rPr>
        <w:t xml:space="preserve"> </w:t>
      </w:r>
      <w:r w:rsidRPr="00086626">
        <w:rPr>
          <w:rFonts w:cs="David" w:hint="eastAsia"/>
          <w:color w:val="000000"/>
          <w:rtl/>
        </w:rPr>
        <w:t>בָאָרֶץ</w:t>
      </w:r>
      <w:r w:rsidRPr="00086626">
        <w:rPr>
          <w:rFonts w:cs="David" w:hint="cs"/>
          <w:color w:val="000000"/>
          <w:rtl/>
        </w:rPr>
        <w:t>.</w:t>
      </w:r>
    </w:p>
    <w:p w:rsidR="00624A41" w:rsidRPr="006E6E5A" w:rsidRDefault="00624A41" w:rsidP="00624A41">
      <w:pPr>
        <w:autoSpaceDE w:val="0"/>
        <w:autoSpaceDN w:val="0"/>
        <w:adjustRightInd w:val="0"/>
        <w:jc w:val="both"/>
        <w:rPr>
          <w:rFonts w:cs="David" w:hint="cs"/>
          <w:b/>
          <w:bCs/>
          <w:color w:val="000000"/>
          <w:sz w:val="20"/>
          <w:szCs w:val="20"/>
          <w:rtl/>
        </w:rPr>
      </w:pPr>
      <w:r w:rsidRPr="00086626">
        <w:rPr>
          <w:rFonts w:cs="David" w:hint="eastAsia"/>
          <w:b/>
          <w:bCs/>
          <w:color w:val="000000"/>
          <w:sz w:val="20"/>
          <w:szCs w:val="20"/>
          <w:rtl/>
        </w:rPr>
        <w:t>בראשית</w:t>
      </w:r>
      <w:r w:rsidRPr="00086626">
        <w:rPr>
          <w:rFonts w:cs="David"/>
          <w:b/>
          <w:bCs/>
          <w:color w:val="000000"/>
          <w:sz w:val="20"/>
          <w:szCs w:val="20"/>
          <w:rtl/>
        </w:rPr>
        <w:t xml:space="preserve"> </w:t>
      </w:r>
      <w:r w:rsidRPr="00086626">
        <w:rPr>
          <w:rFonts w:cs="David" w:hint="eastAsia"/>
          <w:b/>
          <w:bCs/>
          <w:color w:val="000000"/>
          <w:sz w:val="20"/>
          <w:szCs w:val="20"/>
          <w:rtl/>
        </w:rPr>
        <w:t>פרק</w:t>
      </w:r>
      <w:r w:rsidRPr="00086626">
        <w:rPr>
          <w:rFonts w:cs="David"/>
          <w:b/>
          <w:bCs/>
          <w:color w:val="000000"/>
          <w:sz w:val="20"/>
          <w:szCs w:val="20"/>
          <w:rtl/>
        </w:rPr>
        <w:t xml:space="preserve"> </w:t>
      </w:r>
      <w:proofErr w:type="spellStart"/>
      <w:r w:rsidRPr="00086626">
        <w:rPr>
          <w:rFonts w:cs="David" w:hint="eastAsia"/>
          <w:b/>
          <w:bCs/>
          <w:color w:val="000000"/>
          <w:sz w:val="20"/>
          <w:szCs w:val="20"/>
          <w:rtl/>
        </w:rPr>
        <w:t>כו</w:t>
      </w:r>
      <w:proofErr w:type="spellEnd"/>
      <w:r w:rsidRPr="00086626">
        <w:rPr>
          <w:rFonts w:cs="David" w:hint="cs"/>
          <w:b/>
          <w:bCs/>
          <w:color w:val="000000"/>
          <w:sz w:val="20"/>
          <w:szCs w:val="20"/>
          <w:rtl/>
        </w:rPr>
        <w:t xml:space="preserve"> פסוקים </w:t>
      </w:r>
      <w:proofErr w:type="spellStart"/>
      <w:r w:rsidRPr="00086626">
        <w:rPr>
          <w:rFonts w:cs="David" w:hint="cs"/>
          <w:b/>
          <w:bCs/>
          <w:color w:val="000000"/>
          <w:sz w:val="20"/>
          <w:szCs w:val="20"/>
          <w:rtl/>
        </w:rPr>
        <w:t>יז-כב</w:t>
      </w:r>
      <w:proofErr w:type="spellEnd"/>
    </w:p>
    <w:p w:rsidR="00624A41" w:rsidRPr="00086626" w:rsidRDefault="00624A41" w:rsidP="00624A41">
      <w:pPr>
        <w:autoSpaceDE w:val="0"/>
        <w:autoSpaceDN w:val="0"/>
        <w:adjustRightInd w:val="0"/>
        <w:jc w:val="both"/>
        <w:rPr>
          <w:rFonts w:cs="David"/>
          <w:color w:val="000000"/>
        </w:rPr>
      </w:pPr>
      <w:r w:rsidRPr="00086626">
        <w:rPr>
          <w:rFonts w:cs="David" w:hint="eastAsia"/>
          <w:color w:val="000000"/>
          <w:rtl/>
        </w:rPr>
        <w:t>וַיִּשְׁמַע</w:t>
      </w:r>
      <w:r w:rsidRPr="00086626">
        <w:rPr>
          <w:rFonts w:cs="David"/>
          <w:color w:val="000000"/>
          <w:rtl/>
        </w:rPr>
        <w:t xml:space="preserve"> </w:t>
      </w:r>
      <w:r w:rsidRPr="00086626">
        <w:rPr>
          <w:rFonts w:cs="David" w:hint="eastAsia"/>
          <w:color w:val="000000"/>
          <w:rtl/>
        </w:rPr>
        <w:t>פַּרְעֹה</w:t>
      </w:r>
      <w:r w:rsidRPr="00086626">
        <w:rPr>
          <w:rFonts w:cs="David"/>
          <w:color w:val="000000"/>
          <w:rtl/>
        </w:rPr>
        <w:t xml:space="preserve"> </w:t>
      </w:r>
      <w:r w:rsidRPr="00086626">
        <w:rPr>
          <w:rFonts w:cs="David" w:hint="eastAsia"/>
          <w:color w:val="000000"/>
          <w:rtl/>
        </w:rPr>
        <w:t>אֶת</w:t>
      </w:r>
      <w:r w:rsidRPr="00086626">
        <w:rPr>
          <w:rFonts w:cs="David"/>
          <w:color w:val="000000"/>
          <w:rtl/>
        </w:rPr>
        <w:t xml:space="preserve"> </w:t>
      </w:r>
      <w:r w:rsidRPr="00086626">
        <w:rPr>
          <w:rFonts w:cs="David" w:hint="eastAsia"/>
          <w:color w:val="000000"/>
          <w:rtl/>
        </w:rPr>
        <w:t>הַדָּבָר</w:t>
      </w:r>
      <w:r w:rsidRPr="00086626">
        <w:rPr>
          <w:rFonts w:cs="David"/>
          <w:color w:val="000000"/>
          <w:rtl/>
        </w:rPr>
        <w:t xml:space="preserve"> </w:t>
      </w:r>
      <w:r w:rsidRPr="00086626">
        <w:rPr>
          <w:rFonts w:cs="David" w:hint="eastAsia"/>
          <w:color w:val="000000"/>
          <w:rtl/>
        </w:rPr>
        <w:t>הַזֶּה</w:t>
      </w:r>
      <w:r w:rsidRPr="00086626">
        <w:rPr>
          <w:rFonts w:cs="David"/>
          <w:color w:val="000000"/>
          <w:rtl/>
        </w:rPr>
        <w:t xml:space="preserve"> </w:t>
      </w:r>
      <w:r w:rsidRPr="00086626">
        <w:rPr>
          <w:rFonts w:cs="David" w:hint="eastAsia"/>
          <w:color w:val="000000"/>
          <w:rtl/>
        </w:rPr>
        <w:t>וַיְבַקֵּשׁ</w:t>
      </w:r>
      <w:r w:rsidRPr="00086626">
        <w:rPr>
          <w:rFonts w:cs="David"/>
          <w:color w:val="000000"/>
          <w:rtl/>
        </w:rPr>
        <w:t xml:space="preserve"> </w:t>
      </w:r>
      <w:r w:rsidRPr="00086626">
        <w:rPr>
          <w:rFonts w:cs="David" w:hint="eastAsia"/>
          <w:color w:val="000000"/>
          <w:rtl/>
        </w:rPr>
        <w:t>לַהֲרֹג</w:t>
      </w:r>
      <w:r w:rsidRPr="00086626">
        <w:rPr>
          <w:rFonts w:cs="David"/>
          <w:color w:val="000000"/>
          <w:rtl/>
        </w:rPr>
        <w:t xml:space="preserve"> </w:t>
      </w:r>
      <w:r w:rsidRPr="00086626">
        <w:rPr>
          <w:rFonts w:cs="David" w:hint="eastAsia"/>
          <w:color w:val="000000"/>
          <w:rtl/>
        </w:rPr>
        <w:t>אֶת</w:t>
      </w:r>
      <w:r w:rsidRPr="00086626">
        <w:rPr>
          <w:rFonts w:cs="David"/>
          <w:color w:val="000000"/>
          <w:rtl/>
        </w:rPr>
        <w:t xml:space="preserve"> </w:t>
      </w:r>
      <w:r w:rsidRPr="00086626">
        <w:rPr>
          <w:rFonts w:cs="David" w:hint="eastAsia"/>
          <w:color w:val="000000"/>
          <w:rtl/>
        </w:rPr>
        <w:t>מֹשֶׁה</w:t>
      </w:r>
      <w:r w:rsidRPr="00086626">
        <w:rPr>
          <w:rFonts w:cs="David"/>
          <w:color w:val="000000"/>
          <w:rtl/>
        </w:rPr>
        <w:t xml:space="preserve"> </w:t>
      </w:r>
      <w:r w:rsidRPr="00086626">
        <w:rPr>
          <w:rFonts w:cs="David" w:hint="eastAsia"/>
          <w:color w:val="000000"/>
          <w:rtl/>
        </w:rPr>
        <w:t>וַיִּבְרַח</w:t>
      </w:r>
      <w:r w:rsidRPr="00086626">
        <w:rPr>
          <w:rFonts w:cs="David"/>
          <w:color w:val="000000"/>
          <w:rtl/>
        </w:rPr>
        <w:t xml:space="preserve"> </w:t>
      </w:r>
      <w:r w:rsidRPr="00086626">
        <w:rPr>
          <w:rFonts w:cs="David" w:hint="eastAsia"/>
          <w:color w:val="000000"/>
          <w:rtl/>
        </w:rPr>
        <w:t>מֹשֶׁה</w:t>
      </w:r>
      <w:r w:rsidRPr="00086626">
        <w:rPr>
          <w:rFonts w:cs="David"/>
          <w:color w:val="000000"/>
          <w:rtl/>
        </w:rPr>
        <w:t xml:space="preserve"> </w:t>
      </w:r>
      <w:r w:rsidRPr="00086626">
        <w:rPr>
          <w:rFonts w:cs="David" w:hint="eastAsia"/>
          <w:color w:val="000000"/>
          <w:rtl/>
        </w:rPr>
        <w:t>מִפְּנֵי</w:t>
      </w:r>
      <w:r w:rsidRPr="00086626">
        <w:rPr>
          <w:rFonts w:cs="David"/>
          <w:color w:val="000000"/>
          <w:rtl/>
        </w:rPr>
        <w:t xml:space="preserve"> </w:t>
      </w:r>
      <w:r w:rsidRPr="00086626">
        <w:rPr>
          <w:rFonts w:cs="David" w:hint="eastAsia"/>
          <w:color w:val="000000"/>
          <w:rtl/>
        </w:rPr>
        <w:t>פַרְעֹה</w:t>
      </w:r>
      <w:r w:rsidRPr="00086626">
        <w:rPr>
          <w:rFonts w:cs="David"/>
          <w:color w:val="000000"/>
          <w:rtl/>
        </w:rPr>
        <w:t xml:space="preserve"> </w:t>
      </w:r>
      <w:r w:rsidRPr="00086626">
        <w:rPr>
          <w:rFonts w:cs="David" w:hint="eastAsia"/>
          <w:color w:val="000000"/>
          <w:rtl/>
        </w:rPr>
        <w:t>וַיֵּשֶׁב</w:t>
      </w:r>
      <w:r w:rsidRPr="00086626">
        <w:rPr>
          <w:rFonts w:cs="David"/>
          <w:color w:val="000000"/>
          <w:rtl/>
        </w:rPr>
        <w:t xml:space="preserve"> </w:t>
      </w:r>
      <w:r w:rsidRPr="00086626">
        <w:rPr>
          <w:rFonts w:cs="David" w:hint="eastAsia"/>
          <w:color w:val="000000"/>
          <w:rtl/>
        </w:rPr>
        <w:t>בְּאֶרֶץ</w:t>
      </w:r>
      <w:r w:rsidRPr="00086626">
        <w:rPr>
          <w:rFonts w:cs="David"/>
          <w:color w:val="000000"/>
          <w:rtl/>
        </w:rPr>
        <w:t xml:space="preserve">  </w:t>
      </w:r>
      <w:r w:rsidRPr="00086626">
        <w:rPr>
          <w:rFonts w:cs="David" w:hint="eastAsia"/>
          <w:color w:val="000000"/>
          <w:rtl/>
        </w:rPr>
        <w:t>מִדְיָן</w:t>
      </w:r>
      <w:r w:rsidRPr="00086626">
        <w:rPr>
          <w:rFonts w:cs="David"/>
          <w:color w:val="000000"/>
          <w:rtl/>
        </w:rPr>
        <w:t xml:space="preserve">   </w:t>
      </w:r>
      <w:r w:rsidRPr="00086626">
        <w:rPr>
          <w:rFonts w:cs="David" w:hint="eastAsia"/>
          <w:color w:val="000000"/>
          <w:rtl/>
        </w:rPr>
        <w:t>וַיֵּשֶׁב</w:t>
      </w:r>
      <w:r w:rsidRPr="00086626">
        <w:rPr>
          <w:rFonts w:cs="David"/>
          <w:color w:val="000000"/>
          <w:rtl/>
        </w:rPr>
        <w:t xml:space="preserve"> </w:t>
      </w:r>
      <w:r w:rsidRPr="00086626">
        <w:rPr>
          <w:rFonts w:cs="David" w:hint="eastAsia"/>
          <w:color w:val="000000"/>
          <w:rtl/>
        </w:rPr>
        <w:t>עַל</w:t>
      </w:r>
      <w:r w:rsidRPr="00086626">
        <w:rPr>
          <w:rFonts w:cs="David"/>
          <w:color w:val="000000"/>
          <w:rtl/>
        </w:rPr>
        <w:t xml:space="preserve"> </w:t>
      </w:r>
      <w:r w:rsidRPr="00086626">
        <w:rPr>
          <w:rFonts w:cs="David" w:hint="eastAsia"/>
          <w:color w:val="000000"/>
          <w:rtl/>
        </w:rPr>
        <w:t>הַבְּאֵר</w:t>
      </w:r>
      <w:r w:rsidRPr="00086626">
        <w:rPr>
          <w:rFonts w:cs="David"/>
          <w:color w:val="000000"/>
          <w:rtl/>
        </w:rPr>
        <w:t xml:space="preserve">: </w:t>
      </w:r>
    </w:p>
    <w:p w:rsidR="00624A41" w:rsidRPr="00086626" w:rsidRDefault="00624A41" w:rsidP="00624A41">
      <w:pPr>
        <w:autoSpaceDE w:val="0"/>
        <w:autoSpaceDN w:val="0"/>
        <w:adjustRightInd w:val="0"/>
        <w:jc w:val="right"/>
        <w:rPr>
          <w:rFonts w:cs="David" w:hint="cs"/>
          <w:b/>
          <w:bCs/>
          <w:color w:val="000000"/>
          <w:sz w:val="20"/>
          <w:szCs w:val="20"/>
        </w:rPr>
      </w:pPr>
      <w:r w:rsidRPr="00086626">
        <w:rPr>
          <w:rFonts w:cs="David" w:hint="cs"/>
          <w:b/>
          <w:bCs/>
          <w:color w:val="000000"/>
          <w:sz w:val="20"/>
          <w:szCs w:val="20"/>
          <w:rtl/>
        </w:rPr>
        <w:t>שמות</w:t>
      </w:r>
      <w:r w:rsidRPr="00086626">
        <w:rPr>
          <w:rFonts w:cs="David"/>
          <w:b/>
          <w:bCs/>
          <w:color w:val="000000"/>
          <w:sz w:val="20"/>
          <w:szCs w:val="20"/>
          <w:rtl/>
        </w:rPr>
        <w:t xml:space="preserve"> </w:t>
      </w:r>
      <w:r w:rsidRPr="00086626">
        <w:rPr>
          <w:rFonts w:cs="David" w:hint="eastAsia"/>
          <w:b/>
          <w:bCs/>
          <w:color w:val="000000"/>
          <w:sz w:val="20"/>
          <w:szCs w:val="20"/>
          <w:rtl/>
        </w:rPr>
        <w:t>פרק</w:t>
      </w:r>
      <w:r w:rsidRPr="00086626">
        <w:rPr>
          <w:rFonts w:cs="David"/>
          <w:b/>
          <w:bCs/>
          <w:color w:val="000000"/>
          <w:sz w:val="20"/>
          <w:szCs w:val="20"/>
          <w:rtl/>
        </w:rPr>
        <w:t xml:space="preserve"> </w:t>
      </w:r>
      <w:r w:rsidRPr="00086626">
        <w:rPr>
          <w:rFonts w:cs="David" w:hint="cs"/>
          <w:b/>
          <w:bCs/>
          <w:color w:val="000000"/>
          <w:sz w:val="20"/>
          <w:szCs w:val="20"/>
          <w:rtl/>
        </w:rPr>
        <w:t>ב פסוק טו</w:t>
      </w:r>
    </w:p>
    <w:p w:rsidR="00624A41" w:rsidRDefault="00624A41" w:rsidP="00624A41">
      <w:pPr>
        <w:autoSpaceDE w:val="0"/>
        <w:autoSpaceDN w:val="0"/>
        <w:adjustRightInd w:val="0"/>
        <w:rPr>
          <w:rFonts w:cs="David" w:hint="cs"/>
          <w:sz w:val="22"/>
          <w:szCs w:val="22"/>
          <w:rtl/>
        </w:rPr>
      </w:pPr>
    </w:p>
    <w:p w:rsidR="00624A41" w:rsidRPr="00086626" w:rsidRDefault="00624A41" w:rsidP="00624A41">
      <w:pPr>
        <w:autoSpaceDE w:val="0"/>
        <w:autoSpaceDN w:val="0"/>
        <w:adjustRightInd w:val="0"/>
        <w:rPr>
          <w:rFonts w:cs="David" w:hint="cs"/>
          <w:sz w:val="22"/>
          <w:szCs w:val="22"/>
        </w:rPr>
      </w:pPr>
    </w:p>
    <w:p w:rsidR="00624A41" w:rsidRDefault="00624A41" w:rsidP="00624A41">
      <w:pPr>
        <w:autoSpaceDE w:val="0"/>
        <w:autoSpaceDN w:val="0"/>
        <w:adjustRightInd w:val="0"/>
        <w:jc w:val="both"/>
        <w:rPr>
          <w:rFonts w:cs="David" w:hint="cs"/>
          <w:color w:val="000000"/>
          <w:sz w:val="22"/>
          <w:szCs w:val="22"/>
          <w:rtl/>
        </w:rPr>
      </w:pPr>
      <w:r w:rsidRPr="00086626">
        <w:rPr>
          <w:rFonts w:cs="David"/>
          <w:color w:val="000000"/>
          <w:rtl/>
        </w:rPr>
        <w:t xml:space="preserve">בבית </w:t>
      </w:r>
      <w:r w:rsidRPr="00086626">
        <w:rPr>
          <w:rFonts w:cs="David" w:hint="eastAsia"/>
          <w:color w:val="000000"/>
          <w:rtl/>
        </w:rPr>
        <w:t>וַיֹּאמְרוּ</w:t>
      </w:r>
      <w:r w:rsidRPr="00086626">
        <w:rPr>
          <w:rFonts w:cs="David"/>
          <w:color w:val="000000"/>
          <w:rtl/>
        </w:rPr>
        <w:t xml:space="preserve"> </w:t>
      </w:r>
      <w:r w:rsidRPr="00086626">
        <w:rPr>
          <w:rFonts w:cs="David" w:hint="eastAsia"/>
          <w:color w:val="000000"/>
          <w:rtl/>
        </w:rPr>
        <w:t>אַנְשֵׁי</w:t>
      </w:r>
      <w:r w:rsidRPr="00086626">
        <w:rPr>
          <w:rFonts w:cs="David"/>
          <w:color w:val="000000"/>
          <w:rtl/>
        </w:rPr>
        <w:t xml:space="preserve"> </w:t>
      </w:r>
      <w:r w:rsidRPr="00086626">
        <w:rPr>
          <w:rFonts w:cs="David" w:hint="eastAsia"/>
          <w:color w:val="000000"/>
          <w:rtl/>
        </w:rPr>
        <w:t>הָעִיר</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אֱלִישָׁע</w:t>
      </w:r>
      <w:r w:rsidRPr="00086626">
        <w:rPr>
          <w:rFonts w:cs="David"/>
          <w:color w:val="000000"/>
          <w:rtl/>
        </w:rPr>
        <w:t xml:space="preserve"> </w:t>
      </w:r>
      <w:r w:rsidRPr="00086626">
        <w:rPr>
          <w:rFonts w:cs="David" w:hint="eastAsia"/>
          <w:color w:val="000000"/>
          <w:rtl/>
        </w:rPr>
        <w:t>הִנֵּה</w:t>
      </w:r>
      <w:r w:rsidRPr="00086626">
        <w:rPr>
          <w:rFonts w:cs="David"/>
          <w:color w:val="000000"/>
          <w:rtl/>
        </w:rPr>
        <w:t xml:space="preserve"> </w:t>
      </w:r>
      <w:r w:rsidRPr="00086626">
        <w:rPr>
          <w:rFonts w:cs="David" w:hint="eastAsia"/>
          <w:color w:val="000000"/>
          <w:rtl/>
        </w:rPr>
        <w:t>נָא</w:t>
      </w:r>
      <w:r w:rsidRPr="00086626">
        <w:rPr>
          <w:rFonts w:cs="David"/>
          <w:color w:val="000000"/>
          <w:rtl/>
        </w:rPr>
        <w:t xml:space="preserve"> </w:t>
      </w:r>
      <w:r w:rsidRPr="00086626">
        <w:rPr>
          <w:rFonts w:cs="David" w:hint="eastAsia"/>
          <w:color w:val="000000"/>
          <w:rtl/>
        </w:rPr>
        <w:t>מוֹשַׁב</w:t>
      </w:r>
      <w:r w:rsidRPr="00086626">
        <w:rPr>
          <w:rFonts w:cs="David"/>
          <w:color w:val="000000"/>
          <w:rtl/>
        </w:rPr>
        <w:t xml:space="preserve"> </w:t>
      </w:r>
      <w:r w:rsidRPr="00086626">
        <w:rPr>
          <w:rFonts w:cs="David" w:hint="eastAsia"/>
          <w:color w:val="000000"/>
          <w:rtl/>
        </w:rPr>
        <w:t>הָעִיר</w:t>
      </w:r>
      <w:r w:rsidRPr="00086626">
        <w:rPr>
          <w:rFonts w:cs="David"/>
          <w:color w:val="000000"/>
          <w:rtl/>
        </w:rPr>
        <w:t xml:space="preserve"> </w:t>
      </w:r>
      <w:r w:rsidRPr="00086626">
        <w:rPr>
          <w:rFonts w:cs="David" w:hint="eastAsia"/>
          <w:color w:val="000000"/>
          <w:rtl/>
        </w:rPr>
        <w:t>טוֹב</w:t>
      </w:r>
      <w:r w:rsidRPr="00086626">
        <w:rPr>
          <w:rFonts w:cs="David"/>
          <w:color w:val="000000"/>
          <w:rtl/>
        </w:rPr>
        <w:t xml:space="preserve"> </w:t>
      </w:r>
      <w:r w:rsidRPr="00086626">
        <w:rPr>
          <w:rFonts w:cs="David" w:hint="eastAsia"/>
          <w:color w:val="000000"/>
          <w:rtl/>
        </w:rPr>
        <w:t>כַּאֲשֶׁר</w:t>
      </w:r>
      <w:r w:rsidRPr="00086626">
        <w:rPr>
          <w:rFonts w:cs="David"/>
          <w:color w:val="000000"/>
          <w:rtl/>
        </w:rPr>
        <w:t xml:space="preserve"> </w:t>
      </w:r>
      <w:r w:rsidRPr="00086626">
        <w:rPr>
          <w:rFonts w:cs="David" w:hint="eastAsia"/>
          <w:color w:val="000000"/>
          <w:rtl/>
        </w:rPr>
        <w:t>אֲדֹנִי</w:t>
      </w:r>
      <w:r w:rsidRPr="00086626">
        <w:rPr>
          <w:rFonts w:cs="David"/>
          <w:color w:val="000000"/>
          <w:rtl/>
        </w:rPr>
        <w:t xml:space="preserve"> </w:t>
      </w:r>
      <w:r w:rsidRPr="00086626">
        <w:rPr>
          <w:rFonts w:cs="David" w:hint="eastAsia"/>
          <w:color w:val="000000"/>
          <w:rtl/>
        </w:rPr>
        <w:t>רֹאֶה</w:t>
      </w:r>
      <w:r w:rsidRPr="00086626">
        <w:rPr>
          <w:rFonts w:cs="David"/>
          <w:color w:val="000000"/>
          <w:rtl/>
        </w:rPr>
        <w:t xml:space="preserve"> </w:t>
      </w:r>
      <w:r w:rsidRPr="00086626">
        <w:rPr>
          <w:rFonts w:cs="David" w:hint="eastAsia"/>
          <w:color w:val="000000"/>
          <w:rtl/>
        </w:rPr>
        <w:t>וְהַמַּיִם</w:t>
      </w:r>
      <w:r w:rsidRPr="00086626">
        <w:rPr>
          <w:rFonts w:cs="David"/>
          <w:color w:val="000000"/>
          <w:rtl/>
        </w:rPr>
        <w:t xml:space="preserve"> </w:t>
      </w:r>
      <w:r w:rsidRPr="00086626">
        <w:rPr>
          <w:rFonts w:cs="David" w:hint="eastAsia"/>
          <w:color w:val="000000"/>
          <w:rtl/>
        </w:rPr>
        <w:t>רָעִים</w:t>
      </w:r>
      <w:r w:rsidRPr="00086626">
        <w:rPr>
          <w:rFonts w:cs="David"/>
          <w:color w:val="000000"/>
          <w:rtl/>
        </w:rPr>
        <w:t xml:space="preserve"> </w:t>
      </w:r>
      <w:r w:rsidRPr="00086626">
        <w:rPr>
          <w:rFonts w:cs="David" w:hint="eastAsia"/>
          <w:color w:val="000000"/>
          <w:rtl/>
        </w:rPr>
        <w:t>וְהָאָרֶץ</w:t>
      </w:r>
      <w:r w:rsidRPr="00086626">
        <w:rPr>
          <w:rFonts w:cs="David"/>
          <w:color w:val="000000"/>
          <w:rtl/>
        </w:rPr>
        <w:t xml:space="preserve">  </w:t>
      </w:r>
      <w:r w:rsidRPr="00086626">
        <w:rPr>
          <w:rFonts w:cs="David" w:hint="eastAsia"/>
          <w:color w:val="000000"/>
          <w:rtl/>
        </w:rPr>
        <w:t>מְשַׁכָּלֶת</w:t>
      </w:r>
      <w:r w:rsidRPr="00086626">
        <w:rPr>
          <w:rFonts w:cs="David" w:hint="cs"/>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קְחוּ</w:t>
      </w:r>
      <w:r w:rsidRPr="00086626">
        <w:rPr>
          <w:rFonts w:cs="David"/>
          <w:color w:val="000000"/>
          <w:rtl/>
        </w:rPr>
        <w:t xml:space="preserve"> </w:t>
      </w:r>
      <w:r w:rsidRPr="00086626">
        <w:rPr>
          <w:rFonts w:cs="David" w:hint="eastAsia"/>
          <w:color w:val="000000"/>
          <w:rtl/>
        </w:rPr>
        <w:t>לִי</w:t>
      </w:r>
      <w:r w:rsidRPr="00086626">
        <w:rPr>
          <w:rFonts w:cs="David"/>
          <w:color w:val="000000"/>
          <w:rtl/>
        </w:rPr>
        <w:t xml:space="preserve">  </w:t>
      </w:r>
      <w:proofErr w:type="spellStart"/>
      <w:r w:rsidRPr="00086626">
        <w:rPr>
          <w:rFonts w:cs="David" w:hint="eastAsia"/>
          <w:color w:val="000000"/>
          <w:rtl/>
        </w:rPr>
        <w:t>צְלֹחִית</w:t>
      </w:r>
      <w:proofErr w:type="spellEnd"/>
      <w:r w:rsidRPr="00086626">
        <w:rPr>
          <w:rFonts w:cs="David"/>
          <w:color w:val="000000"/>
          <w:rtl/>
        </w:rPr>
        <w:t xml:space="preserve">  </w:t>
      </w:r>
      <w:r w:rsidRPr="00086626">
        <w:rPr>
          <w:rFonts w:cs="David" w:hint="eastAsia"/>
          <w:color w:val="000000"/>
          <w:rtl/>
        </w:rPr>
        <w:t>חֲדָשָׁה</w:t>
      </w:r>
      <w:r w:rsidRPr="00086626">
        <w:rPr>
          <w:rFonts w:cs="David"/>
          <w:color w:val="000000"/>
          <w:rtl/>
        </w:rPr>
        <w:t xml:space="preserve"> </w:t>
      </w:r>
      <w:r w:rsidRPr="00086626">
        <w:rPr>
          <w:rFonts w:cs="David" w:hint="eastAsia"/>
          <w:color w:val="000000"/>
          <w:rtl/>
        </w:rPr>
        <w:t>וְשִׂימוּ</w:t>
      </w:r>
      <w:r w:rsidRPr="00086626">
        <w:rPr>
          <w:rFonts w:cs="David"/>
          <w:color w:val="000000"/>
          <w:rtl/>
        </w:rPr>
        <w:t xml:space="preserve"> </w:t>
      </w:r>
      <w:r w:rsidRPr="00086626">
        <w:rPr>
          <w:rFonts w:cs="David" w:hint="eastAsia"/>
          <w:color w:val="000000"/>
          <w:rtl/>
        </w:rPr>
        <w:t>שָׁם</w:t>
      </w:r>
      <w:r w:rsidRPr="00086626">
        <w:rPr>
          <w:rFonts w:cs="David"/>
          <w:color w:val="000000"/>
          <w:rtl/>
        </w:rPr>
        <w:t xml:space="preserve"> </w:t>
      </w:r>
      <w:r w:rsidRPr="00086626">
        <w:rPr>
          <w:rFonts w:cs="David" w:hint="eastAsia"/>
          <w:color w:val="000000"/>
          <w:rtl/>
        </w:rPr>
        <w:t>מֶלַח</w:t>
      </w:r>
      <w:r w:rsidRPr="00086626">
        <w:rPr>
          <w:rFonts w:cs="David"/>
          <w:color w:val="000000"/>
          <w:rtl/>
        </w:rPr>
        <w:t xml:space="preserve"> </w:t>
      </w:r>
      <w:proofErr w:type="spellStart"/>
      <w:r w:rsidRPr="00086626">
        <w:rPr>
          <w:rFonts w:cs="David" w:hint="eastAsia"/>
          <w:color w:val="000000"/>
          <w:rtl/>
        </w:rPr>
        <w:t>וַיִּקְחו</w:t>
      </w:r>
      <w:proofErr w:type="spellEnd"/>
      <w:r w:rsidRPr="00086626">
        <w:rPr>
          <w:rFonts w:cs="David" w:hint="eastAsia"/>
          <w:color w:val="000000"/>
          <w:rtl/>
        </w:rPr>
        <w:t>ּ</w:t>
      </w:r>
      <w:r w:rsidRPr="00086626">
        <w:rPr>
          <w:rFonts w:cs="David"/>
          <w:color w:val="000000"/>
          <w:rtl/>
        </w:rPr>
        <w:t xml:space="preserve"> </w:t>
      </w:r>
      <w:r w:rsidRPr="00086626">
        <w:rPr>
          <w:rFonts w:cs="David" w:hint="eastAsia"/>
          <w:color w:val="000000"/>
          <w:rtl/>
        </w:rPr>
        <w:t>אֵלָיו</w:t>
      </w:r>
      <w:r w:rsidRPr="00086626">
        <w:rPr>
          <w:rFonts w:cs="David" w:hint="cs"/>
          <w:color w:val="000000"/>
          <w:rtl/>
        </w:rPr>
        <w:t xml:space="preserve">. </w:t>
      </w:r>
      <w:r w:rsidRPr="00086626">
        <w:rPr>
          <w:rFonts w:cs="David" w:hint="eastAsia"/>
          <w:color w:val="000000"/>
          <w:rtl/>
        </w:rPr>
        <w:t>וַיֵּצֵא</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מוֹצָא</w:t>
      </w:r>
      <w:r w:rsidRPr="00086626">
        <w:rPr>
          <w:rFonts w:cs="David"/>
          <w:color w:val="000000"/>
          <w:rtl/>
        </w:rPr>
        <w:t xml:space="preserve"> </w:t>
      </w:r>
      <w:r w:rsidRPr="00086626">
        <w:rPr>
          <w:rFonts w:cs="David" w:hint="eastAsia"/>
          <w:color w:val="000000"/>
          <w:rtl/>
        </w:rPr>
        <w:t>הַמַּיִם</w:t>
      </w:r>
      <w:r w:rsidRPr="00086626">
        <w:rPr>
          <w:rFonts w:cs="David"/>
          <w:color w:val="000000"/>
          <w:rtl/>
        </w:rPr>
        <w:t xml:space="preserve"> </w:t>
      </w:r>
      <w:r w:rsidRPr="00086626">
        <w:rPr>
          <w:rFonts w:cs="David" w:hint="eastAsia"/>
          <w:color w:val="000000"/>
          <w:rtl/>
        </w:rPr>
        <w:t>וַיַּשְׁלֶךְ</w:t>
      </w:r>
      <w:r w:rsidRPr="00086626">
        <w:rPr>
          <w:rFonts w:cs="David"/>
          <w:color w:val="000000"/>
          <w:rtl/>
        </w:rPr>
        <w:t xml:space="preserve"> </w:t>
      </w:r>
      <w:r w:rsidRPr="00086626">
        <w:rPr>
          <w:rFonts w:cs="David" w:hint="eastAsia"/>
          <w:color w:val="000000"/>
          <w:rtl/>
        </w:rPr>
        <w:t>שָׁם</w:t>
      </w:r>
      <w:r w:rsidRPr="00086626">
        <w:rPr>
          <w:rFonts w:cs="David"/>
          <w:color w:val="000000"/>
          <w:rtl/>
        </w:rPr>
        <w:t xml:space="preserve"> </w:t>
      </w:r>
      <w:r w:rsidRPr="00086626">
        <w:rPr>
          <w:rFonts w:cs="David" w:hint="eastAsia"/>
          <w:color w:val="000000"/>
          <w:rtl/>
        </w:rPr>
        <w:t>מֶלַח</w:t>
      </w:r>
      <w:r w:rsidRPr="00086626">
        <w:rPr>
          <w:rFonts w:cs="David"/>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כֹּה</w:t>
      </w:r>
      <w:r w:rsidRPr="00086626">
        <w:rPr>
          <w:rFonts w:cs="David"/>
          <w:color w:val="000000"/>
          <w:rtl/>
        </w:rPr>
        <w:t xml:space="preserve"> </w:t>
      </w:r>
      <w:r w:rsidRPr="00086626">
        <w:rPr>
          <w:rFonts w:cs="David" w:hint="eastAsia"/>
          <w:color w:val="000000"/>
          <w:rtl/>
        </w:rPr>
        <w:t>אָמַר</w:t>
      </w:r>
      <w:r w:rsidRPr="00086626">
        <w:rPr>
          <w:rFonts w:cs="David"/>
          <w:color w:val="000000"/>
          <w:rtl/>
        </w:rPr>
        <w:t xml:space="preserve"> </w:t>
      </w:r>
      <w:r w:rsidRPr="00086626">
        <w:rPr>
          <w:rFonts w:cs="David" w:hint="eastAsia"/>
          <w:color w:val="000000"/>
          <w:rtl/>
        </w:rPr>
        <w:t>ה</w:t>
      </w:r>
      <w:r w:rsidRPr="00086626">
        <w:rPr>
          <w:rFonts w:cs="David"/>
          <w:color w:val="000000"/>
          <w:rtl/>
        </w:rPr>
        <w:t xml:space="preserve">' </w:t>
      </w:r>
      <w:proofErr w:type="spellStart"/>
      <w:r w:rsidRPr="00086626">
        <w:rPr>
          <w:rFonts w:cs="David" w:hint="eastAsia"/>
          <w:color w:val="000000"/>
          <w:rtl/>
        </w:rPr>
        <w:t>רִפִּאתִי</w:t>
      </w:r>
      <w:proofErr w:type="spellEnd"/>
      <w:r w:rsidRPr="00086626">
        <w:rPr>
          <w:rFonts w:cs="David"/>
          <w:color w:val="000000"/>
          <w:rtl/>
        </w:rPr>
        <w:t xml:space="preserve"> </w:t>
      </w:r>
      <w:r w:rsidRPr="00086626">
        <w:rPr>
          <w:rFonts w:cs="David" w:hint="eastAsia"/>
          <w:color w:val="000000"/>
          <w:rtl/>
        </w:rPr>
        <w:t>לַמַּיִם</w:t>
      </w:r>
      <w:r w:rsidRPr="00086626">
        <w:rPr>
          <w:rFonts w:cs="David"/>
          <w:color w:val="000000"/>
          <w:rtl/>
        </w:rPr>
        <w:t xml:space="preserve"> </w:t>
      </w:r>
      <w:r w:rsidRPr="00086626">
        <w:rPr>
          <w:rFonts w:cs="David" w:hint="eastAsia"/>
          <w:color w:val="000000"/>
          <w:rtl/>
        </w:rPr>
        <w:t>הָאֵלֶּה</w:t>
      </w:r>
      <w:r w:rsidRPr="00086626">
        <w:rPr>
          <w:rFonts w:cs="David"/>
          <w:color w:val="000000"/>
          <w:rtl/>
        </w:rPr>
        <w:t xml:space="preserve"> </w:t>
      </w:r>
      <w:r w:rsidRPr="00086626">
        <w:rPr>
          <w:rFonts w:cs="David" w:hint="eastAsia"/>
          <w:color w:val="000000"/>
          <w:rtl/>
        </w:rPr>
        <w:t>לֹא</w:t>
      </w:r>
      <w:r w:rsidRPr="00086626">
        <w:rPr>
          <w:rFonts w:cs="David"/>
          <w:color w:val="000000"/>
          <w:rtl/>
        </w:rPr>
        <w:t xml:space="preserve"> </w:t>
      </w:r>
      <w:r w:rsidRPr="00086626">
        <w:rPr>
          <w:rFonts w:cs="David" w:hint="eastAsia"/>
          <w:color w:val="000000"/>
          <w:rtl/>
        </w:rPr>
        <w:t>יִהְיֶה</w:t>
      </w:r>
      <w:r w:rsidRPr="00086626">
        <w:rPr>
          <w:rFonts w:cs="David"/>
          <w:color w:val="000000"/>
          <w:rtl/>
        </w:rPr>
        <w:t xml:space="preserve">  </w:t>
      </w:r>
      <w:r w:rsidRPr="00086626">
        <w:rPr>
          <w:rFonts w:cs="David" w:hint="eastAsia"/>
          <w:color w:val="000000"/>
          <w:rtl/>
        </w:rPr>
        <w:t>מִשָּׁם</w:t>
      </w:r>
      <w:r w:rsidRPr="00086626">
        <w:rPr>
          <w:rFonts w:cs="David"/>
          <w:color w:val="000000"/>
          <w:rtl/>
        </w:rPr>
        <w:t xml:space="preserve"> </w:t>
      </w:r>
      <w:r w:rsidRPr="00086626">
        <w:rPr>
          <w:rFonts w:cs="David" w:hint="eastAsia"/>
          <w:color w:val="000000"/>
          <w:rtl/>
        </w:rPr>
        <w:t>עוֹד</w:t>
      </w:r>
      <w:r w:rsidRPr="00086626">
        <w:rPr>
          <w:rFonts w:cs="David"/>
          <w:color w:val="000000"/>
          <w:rtl/>
        </w:rPr>
        <w:t xml:space="preserve"> </w:t>
      </w:r>
      <w:r w:rsidRPr="00086626">
        <w:rPr>
          <w:rFonts w:cs="David" w:hint="eastAsia"/>
          <w:color w:val="000000"/>
          <w:rtl/>
        </w:rPr>
        <w:t>מָוֶת</w:t>
      </w:r>
      <w:r w:rsidRPr="00086626">
        <w:rPr>
          <w:rFonts w:cs="David"/>
          <w:color w:val="000000"/>
          <w:rtl/>
        </w:rPr>
        <w:t xml:space="preserve"> </w:t>
      </w:r>
      <w:r w:rsidRPr="00086626">
        <w:rPr>
          <w:rFonts w:cs="David" w:hint="eastAsia"/>
          <w:color w:val="000000"/>
          <w:rtl/>
        </w:rPr>
        <w:t>וּמְשַׁכָּלֶת</w:t>
      </w:r>
      <w:r w:rsidRPr="00086626">
        <w:rPr>
          <w:rFonts w:cs="David" w:hint="cs"/>
          <w:color w:val="000000"/>
          <w:rtl/>
        </w:rPr>
        <w:t xml:space="preserve">. </w:t>
      </w:r>
      <w:r w:rsidRPr="00086626">
        <w:rPr>
          <w:rFonts w:cs="David" w:hint="eastAsia"/>
          <w:color w:val="000000"/>
          <w:rtl/>
        </w:rPr>
        <w:t>וַיֵּרָפוּ</w:t>
      </w:r>
      <w:r w:rsidRPr="00086626">
        <w:rPr>
          <w:rFonts w:cs="David"/>
          <w:color w:val="000000"/>
          <w:rtl/>
        </w:rPr>
        <w:t xml:space="preserve"> </w:t>
      </w:r>
      <w:r w:rsidRPr="00086626">
        <w:rPr>
          <w:rFonts w:cs="David" w:hint="eastAsia"/>
          <w:color w:val="000000"/>
          <w:rtl/>
        </w:rPr>
        <w:t>הַמַּיִם</w:t>
      </w:r>
      <w:r w:rsidRPr="00086626">
        <w:rPr>
          <w:rFonts w:cs="David"/>
          <w:color w:val="000000"/>
          <w:rtl/>
        </w:rPr>
        <w:t xml:space="preserve"> </w:t>
      </w:r>
      <w:r w:rsidRPr="00086626">
        <w:rPr>
          <w:rFonts w:cs="David" w:hint="eastAsia"/>
          <w:color w:val="000000"/>
          <w:rtl/>
        </w:rPr>
        <w:t>עַד</w:t>
      </w:r>
      <w:r w:rsidRPr="00086626">
        <w:rPr>
          <w:rFonts w:cs="David"/>
          <w:color w:val="000000"/>
          <w:rtl/>
        </w:rPr>
        <w:t xml:space="preserve"> </w:t>
      </w:r>
      <w:r w:rsidRPr="00086626">
        <w:rPr>
          <w:rFonts w:cs="David" w:hint="eastAsia"/>
          <w:color w:val="000000"/>
          <w:rtl/>
        </w:rPr>
        <w:t>הַיּוֹם</w:t>
      </w:r>
      <w:r w:rsidRPr="00086626">
        <w:rPr>
          <w:rFonts w:cs="David"/>
          <w:color w:val="000000"/>
          <w:rtl/>
        </w:rPr>
        <w:t xml:space="preserve"> </w:t>
      </w:r>
      <w:r w:rsidRPr="00086626">
        <w:rPr>
          <w:rFonts w:cs="David" w:hint="eastAsia"/>
          <w:color w:val="000000"/>
          <w:rtl/>
        </w:rPr>
        <w:t>הַזֶּה</w:t>
      </w:r>
      <w:r w:rsidRPr="00086626">
        <w:rPr>
          <w:rFonts w:cs="David"/>
          <w:color w:val="000000"/>
          <w:rtl/>
        </w:rPr>
        <w:t xml:space="preserve"> </w:t>
      </w:r>
      <w:r w:rsidRPr="00086626">
        <w:rPr>
          <w:rFonts w:cs="David" w:hint="eastAsia"/>
          <w:color w:val="000000"/>
          <w:rtl/>
        </w:rPr>
        <w:t>כִּדְבַר</w:t>
      </w:r>
      <w:r w:rsidRPr="00086626">
        <w:rPr>
          <w:rFonts w:cs="David"/>
          <w:color w:val="000000"/>
          <w:rtl/>
        </w:rPr>
        <w:t xml:space="preserve"> </w:t>
      </w:r>
      <w:r w:rsidRPr="00086626">
        <w:rPr>
          <w:rFonts w:cs="David" w:hint="eastAsia"/>
          <w:color w:val="000000"/>
          <w:rtl/>
        </w:rPr>
        <w:t>אֱלִישָׁע</w:t>
      </w:r>
      <w:r w:rsidRPr="00086626">
        <w:rPr>
          <w:rFonts w:cs="David"/>
          <w:color w:val="000000"/>
          <w:rtl/>
        </w:rPr>
        <w:t xml:space="preserve"> </w:t>
      </w:r>
      <w:r w:rsidRPr="00086626">
        <w:rPr>
          <w:rFonts w:cs="David" w:hint="eastAsia"/>
          <w:color w:val="000000"/>
          <w:rtl/>
        </w:rPr>
        <w:t>אֲשֶׁר</w:t>
      </w:r>
      <w:r w:rsidRPr="00086626">
        <w:rPr>
          <w:rFonts w:cs="David"/>
          <w:color w:val="000000"/>
          <w:rtl/>
        </w:rPr>
        <w:t xml:space="preserve"> </w:t>
      </w:r>
      <w:r w:rsidRPr="00086626">
        <w:rPr>
          <w:rFonts w:cs="David" w:hint="eastAsia"/>
          <w:color w:val="000000"/>
          <w:rtl/>
        </w:rPr>
        <w:t>דִּבֵּר</w:t>
      </w:r>
      <w:r w:rsidRPr="00086626">
        <w:rPr>
          <w:rFonts w:cs="David" w:hint="cs"/>
          <w:color w:val="000000"/>
          <w:rtl/>
        </w:rPr>
        <w:t>.</w:t>
      </w:r>
      <w:r>
        <w:rPr>
          <w:rFonts w:cs="David" w:hint="cs"/>
          <w:color w:val="000000"/>
          <w:sz w:val="22"/>
          <w:szCs w:val="22"/>
          <w:rtl/>
        </w:rPr>
        <w:t xml:space="preserve">   </w:t>
      </w:r>
    </w:p>
    <w:p w:rsidR="00624A41" w:rsidRPr="007654D4" w:rsidRDefault="00624A41" w:rsidP="00624A41">
      <w:pPr>
        <w:autoSpaceDE w:val="0"/>
        <w:autoSpaceDN w:val="0"/>
        <w:adjustRightInd w:val="0"/>
        <w:jc w:val="both"/>
        <w:rPr>
          <w:rFonts w:cs="David" w:hint="cs"/>
          <w:color w:val="000000"/>
        </w:rPr>
      </w:pPr>
      <w:r>
        <w:rPr>
          <w:rFonts w:cs="David" w:hint="cs"/>
          <w:b/>
          <w:bCs/>
          <w:color w:val="000000"/>
          <w:sz w:val="20"/>
          <w:szCs w:val="20"/>
          <w:rtl/>
        </w:rPr>
        <w:t xml:space="preserve">מלכים ב פרק </w:t>
      </w:r>
      <w:r w:rsidRPr="00086626">
        <w:rPr>
          <w:rFonts w:cs="David" w:hint="cs"/>
          <w:b/>
          <w:bCs/>
          <w:color w:val="000000"/>
          <w:sz w:val="20"/>
          <w:szCs w:val="20"/>
          <w:rtl/>
        </w:rPr>
        <w:t xml:space="preserve">ב פסוקים </w:t>
      </w:r>
      <w:proofErr w:type="spellStart"/>
      <w:r w:rsidRPr="00086626">
        <w:rPr>
          <w:rFonts w:cs="David" w:hint="cs"/>
          <w:b/>
          <w:bCs/>
          <w:color w:val="000000"/>
          <w:sz w:val="20"/>
          <w:szCs w:val="20"/>
          <w:rtl/>
        </w:rPr>
        <w:t>יט-כב</w:t>
      </w:r>
      <w:proofErr w:type="spellEnd"/>
    </w:p>
    <w:p w:rsidR="00624A41" w:rsidRPr="00901814" w:rsidRDefault="00624A41" w:rsidP="00624A41">
      <w:pPr>
        <w:jc w:val="both"/>
        <w:rPr>
          <w:rFonts w:cs="David"/>
          <w:color w:val="000000"/>
          <w:rtl/>
        </w:rPr>
      </w:pPr>
    </w:p>
    <w:p w:rsidR="00624A41" w:rsidRPr="00086626" w:rsidRDefault="00571F70" w:rsidP="00624A41">
      <w:pPr>
        <w:rPr>
          <w:rFonts w:hint="cs"/>
          <w:sz w:val="22"/>
          <w:szCs w:val="22"/>
          <w:rtl/>
        </w:rPr>
      </w:pPr>
      <w:r>
        <w:rPr>
          <w:noProof/>
        </w:rPr>
        <mc:AlternateContent>
          <mc:Choice Requires="wps">
            <w:drawing>
              <wp:anchor distT="0" distB="0" distL="114300" distR="114300" simplePos="0" relativeHeight="251670016" behindDoc="0" locked="0" layoutInCell="1" allowOverlap="1">
                <wp:simplePos x="0" y="0"/>
                <wp:positionH relativeFrom="column">
                  <wp:posOffset>-2225675</wp:posOffset>
                </wp:positionH>
                <wp:positionV relativeFrom="paragraph">
                  <wp:posOffset>-5650230</wp:posOffset>
                </wp:positionV>
                <wp:extent cx="3657600" cy="5358130"/>
                <wp:effectExtent l="9525" t="8890" r="9525" b="5080"/>
                <wp:wrapSquare wrapText="bothSides"/>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58130"/>
                        </a:xfrm>
                        <a:prstGeom prst="rect">
                          <a:avLst/>
                        </a:prstGeom>
                        <a:solidFill>
                          <a:srgbClr val="FFFFFF"/>
                        </a:solidFill>
                        <a:ln w="9525">
                          <a:solidFill>
                            <a:srgbClr val="000000"/>
                          </a:solidFill>
                          <a:miter lim="800000"/>
                          <a:headEnd/>
                          <a:tailEnd/>
                        </a:ln>
                      </wps:spPr>
                      <wps:txbx>
                        <w:txbxContent>
                          <w:p w:rsidR="00416DDC" w:rsidRPr="00624A41" w:rsidRDefault="00416DDC" w:rsidP="00624A41">
                            <w:pPr>
                              <w:autoSpaceDE w:val="0"/>
                              <w:autoSpaceDN w:val="0"/>
                              <w:adjustRightInd w:val="0"/>
                              <w:jc w:val="both"/>
                              <w:rPr>
                                <w:rFonts w:hint="cs"/>
                              </w:rPr>
                            </w:pPr>
                            <w:r>
                              <w:rPr>
                                <w:noProof/>
                              </w:rPr>
                              <w:drawing>
                                <wp:inline distT="0" distB="0" distL="0" distR="0">
                                  <wp:extent cx="3517900" cy="5257800"/>
                                  <wp:effectExtent l="0" t="0" r="6350"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lum bright="-12000" contrast="24000"/>
                                            <a:extLst>
                                              <a:ext uri="{28A0092B-C50C-407E-A947-70E740481C1C}">
                                                <a14:useLocalDpi xmlns:a14="http://schemas.microsoft.com/office/drawing/2010/main" val="0"/>
                                              </a:ext>
                                            </a:extLst>
                                          </a:blip>
                                          <a:srcRect/>
                                          <a:stretch>
                                            <a:fillRect/>
                                          </a:stretch>
                                        </pic:blipFill>
                                        <pic:spPr bwMode="auto">
                                          <a:xfrm>
                                            <a:off x="0" y="0"/>
                                            <a:ext cx="3517900" cy="5257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29" type="#_x0000_t202" style="position:absolute;left:0;text-align:left;margin-left:-175.25pt;margin-top:-444.9pt;width:4in;height:42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">
                <v:textbox style="mso-fit-shape-to-text:t">
                  <w:txbxContent>
                    <w:p w:rsidR="00416DDC" w:rsidRPr="00624A41" w:rsidRDefault="00416DDC" w:rsidP="00624A41">
                      <w:pPr>
                        <w:autoSpaceDE w:val="0"/>
                        <w:autoSpaceDN w:val="0"/>
                        <w:adjustRightInd w:val="0"/>
                        <w:jc w:val="both"/>
                        <w:rPr>
                          <w:rFonts w:hint="cs"/>
                        </w:rPr>
                      </w:pPr>
                      <w:r>
                        <w:rPr>
                          <w:noProof/>
                        </w:rPr>
                        <w:drawing>
                          <wp:inline distT="0" distB="0" distL="0" distR="0">
                            <wp:extent cx="3517900" cy="5257800"/>
                            <wp:effectExtent l="0" t="0" r="6350" b="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lum bright="-12000" contrast="24000"/>
                                      <a:extLst>
                                        <a:ext uri="{28A0092B-C50C-407E-A947-70E740481C1C}">
                                          <a14:useLocalDpi xmlns:a14="http://schemas.microsoft.com/office/drawing/2010/main" val="0"/>
                                        </a:ext>
                                      </a:extLst>
                                    </a:blip>
                                    <a:srcRect/>
                                    <a:stretch>
                                      <a:fillRect/>
                                    </a:stretch>
                                  </pic:blipFill>
                                  <pic:spPr bwMode="auto">
                                    <a:xfrm>
                                      <a:off x="0" y="0"/>
                                      <a:ext cx="3517900" cy="5257800"/>
                                    </a:xfrm>
                                    <a:prstGeom prst="rect">
                                      <a:avLst/>
                                    </a:prstGeom>
                                    <a:noFill/>
                                    <a:ln>
                                      <a:noFill/>
                                    </a:ln>
                                  </pic:spPr>
                                </pic:pic>
                              </a:graphicData>
                            </a:graphic>
                          </wp:inline>
                        </w:drawing>
                      </w:r>
                    </w:p>
                  </w:txbxContent>
                </v:textbox>
                <w10:wrap type="square"/>
              </v:shape>
            </w:pict>
          </mc:Fallback>
        </mc:AlternateContent>
      </w:r>
    </w:p>
    <w:p w:rsidR="00624A41" w:rsidRPr="00086626" w:rsidRDefault="00624A41" w:rsidP="00624A41">
      <w:pPr>
        <w:autoSpaceDE w:val="0"/>
        <w:autoSpaceDN w:val="0"/>
        <w:adjustRightInd w:val="0"/>
        <w:jc w:val="both"/>
        <w:rPr>
          <w:rFonts w:cs="David" w:hint="cs"/>
          <w:rtl/>
        </w:rPr>
      </w:pPr>
      <w:r w:rsidRPr="00086626">
        <w:rPr>
          <w:rFonts w:cs="David" w:hint="eastAsia"/>
          <w:color w:val="000000"/>
          <w:rtl/>
        </w:rPr>
        <w:t>וַיֵּרָא</w:t>
      </w:r>
      <w:r w:rsidRPr="00086626">
        <w:rPr>
          <w:rFonts w:cs="David"/>
          <w:color w:val="000000"/>
          <w:rtl/>
        </w:rPr>
        <w:t xml:space="preserve"> </w:t>
      </w:r>
      <w:r w:rsidRPr="00086626">
        <w:rPr>
          <w:rFonts w:cs="David" w:hint="eastAsia"/>
          <w:color w:val="000000"/>
          <w:rtl/>
        </w:rPr>
        <w:t>אֵלָיו</w:t>
      </w:r>
      <w:r w:rsidRPr="00086626">
        <w:rPr>
          <w:rFonts w:cs="David"/>
          <w:color w:val="000000"/>
          <w:rtl/>
        </w:rPr>
        <w:t xml:space="preserve"> </w:t>
      </w:r>
      <w:r w:rsidRPr="00086626">
        <w:rPr>
          <w:rFonts w:cs="David" w:hint="eastAsia"/>
          <w:color w:val="000000"/>
          <w:rtl/>
        </w:rPr>
        <w:t>ה</w:t>
      </w:r>
      <w:r w:rsidRPr="00086626">
        <w:rPr>
          <w:rFonts w:cs="David"/>
          <w:color w:val="000000"/>
          <w:rtl/>
        </w:rPr>
        <w:t xml:space="preserve">' </w:t>
      </w:r>
      <w:proofErr w:type="spellStart"/>
      <w:r w:rsidRPr="00086626">
        <w:rPr>
          <w:rFonts w:cs="David" w:hint="eastAsia"/>
          <w:color w:val="000000"/>
          <w:rtl/>
        </w:rPr>
        <w:t>בְּאֵלֹנֵי</w:t>
      </w:r>
      <w:proofErr w:type="spellEnd"/>
      <w:r w:rsidRPr="00086626">
        <w:rPr>
          <w:rFonts w:cs="David"/>
          <w:color w:val="000000"/>
          <w:rtl/>
        </w:rPr>
        <w:t xml:space="preserve"> </w:t>
      </w:r>
      <w:r w:rsidRPr="00086626">
        <w:rPr>
          <w:rFonts w:cs="David" w:hint="eastAsia"/>
          <w:color w:val="000000"/>
          <w:rtl/>
        </w:rPr>
        <w:t>מַמְרֵא</w:t>
      </w:r>
      <w:r w:rsidRPr="00086626">
        <w:rPr>
          <w:rFonts w:cs="David"/>
          <w:color w:val="000000"/>
          <w:rtl/>
        </w:rPr>
        <w:t xml:space="preserve"> </w:t>
      </w:r>
      <w:r w:rsidRPr="00086626">
        <w:rPr>
          <w:rFonts w:cs="David" w:hint="eastAsia"/>
          <w:color w:val="000000"/>
          <w:rtl/>
        </w:rPr>
        <w:t>וְהוּא</w:t>
      </w:r>
      <w:r w:rsidRPr="00086626">
        <w:rPr>
          <w:rFonts w:cs="David"/>
          <w:color w:val="000000"/>
          <w:rtl/>
        </w:rPr>
        <w:t xml:space="preserve"> </w:t>
      </w:r>
      <w:r w:rsidRPr="00086626">
        <w:rPr>
          <w:rFonts w:cs="David" w:hint="eastAsia"/>
          <w:color w:val="000000"/>
          <w:rtl/>
        </w:rPr>
        <w:t>יֹשֵׁב</w:t>
      </w:r>
      <w:r w:rsidRPr="00086626">
        <w:rPr>
          <w:rFonts w:cs="David"/>
          <w:color w:val="000000"/>
          <w:rtl/>
        </w:rPr>
        <w:t xml:space="preserve"> </w:t>
      </w:r>
      <w:r w:rsidRPr="00086626">
        <w:rPr>
          <w:rFonts w:cs="David" w:hint="eastAsia"/>
          <w:color w:val="000000"/>
          <w:rtl/>
        </w:rPr>
        <w:t>פֶּתַח</w:t>
      </w:r>
      <w:r w:rsidRPr="00086626">
        <w:rPr>
          <w:rFonts w:cs="David"/>
          <w:color w:val="000000"/>
          <w:rtl/>
        </w:rPr>
        <w:t xml:space="preserve"> </w:t>
      </w:r>
      <w:r w:rsidRPr="00086626">
        <w:rPr>
          <w:rFonts w:cs="David" w:hint="eastAsia"/>
          <w:color w:val="000000"/>
          <w:rtl/>
        </w:rPr>
        <w:t>הָאֹהֶל</w:t>
      </w:r>
      <w:r w:rsidRPr="00086626">
        <w:rPr>
          <w:rFonts w:cs="David"/>
          <w:color w:val="000000"/>
          <w:rtl/>
        </w:rPr>
        <w:t xml:space="preserve"> </w:t>
      </w:r>
      <w:r w:rsidRPr="00086626">
        <w:rPr>
          <w:rFonts w:cs="David" w:hint="eastAsia"/>
          <w:color w:val="000000"/>
          <w:rtl/>
        </w:rPr>
        <w:t>כְּחֹם</w:t>
      </w:r>
      <w:r w:rsidRPr="00086626">
        <w:rPr>
          <w:rFonts w:cs="David"/>
          <w:color w:val="000000"/>
          <w:rtl/>
        </w:rPr>
        <w:t xml:space="preserve"> </w:t>
      </w:r>
      <w:r w:rsidRPr="00086626">
        <w:rPr>
          <w:rFonts w:cs="David" w:hint="eastAsia"/>
          <w:color w:val="000000"/>
          <w:rtl/>
        </w:rPr>
        <w:t>הַיּוֹם</w:t>
      </w:r>
      <w:r w:rsidRPr="00086626">
        <w:rPr>
          <w:rFonts w:cs="David" w:hint="cs"/>
          <w:color w:val="000000"/>
          <w:rtl/>
        </w:rPr>
        <w:t>.</w:t>
      </w:r>
      <w:r w:rsidRPr="00086626">
        <w:rPr>
          <w:rFonts w:cs="David"/>
          <w:color w:val="000000"/>
          <w:rtl/>
        </w:rPr>
        <w:t xml:space="preserve"> </w:t>
      </w:r>
      <w:r w:rsidRPr="00086626">
        <w:rPr>
          <w:rFonts w:cs="David" w:hint="eastAsia"/>
          <w:color w:val="000000"/>
          <w:rtl/>
        </w:rPr>
        <w:t>וַיִּשָּׂא</w:t>
      </w:r>
      <w:r w:rsidRPr="00086626">
        <w:rPr>
          <w:rFonts w:cs="David"/>
          <w:color w:val="000000"/>
          <w:rtl/>
        </w:rPr>
        <w:t xml:space="preserve"> </w:t>
      </w:r>
      <w:r w:rsidRPr="00086626">
        <w:rPr>
          <w:rFonts w:cs="David" w:hint="eastAsia"/>
          <w:color w:val="000000"/>
          <w:rtl/>
        </w:rPr>
        <w:t>עֵינָיו</w:t>
      </w:r>
      <w:r w:rsidRPr="00086626">
        <w:rPr>
          <w:rFonts w:cs="David"/>
          <w:color w:val="000000"/>
          <w:rtl/>
        </w:rPr>
        <w:t xml:space="preserve"> </w:t>
      </w:r>
      <w:r w:rsidRPr="00086626">
        <w:rPr>
          <w:rFonts w:cs="David" w:hint="eastAsia"/>
          <w:color w:val="000000"/>
          <w:rtl/>
        </w:rPr>
        <w:t>וַיַּרְא</w:t>
      </w:r>
      <w:r w:rsidRPr="00086626">
        <w:rPr>
          <w:rFonts w:cs="David"/>
          <w:color w:val="000000"/>
          <w:rtl/>
        </w:rPr>
        <w:t xml:space="preserve"> </w:t>
      </w:r>
      <w:r w:rsidRPr="00086626">
        <w:rPr>
          <w:rFonts w:cs="David" w:hint="eastAsia"/>
          <w:color w:val="000000"/>
          <w:rtl/>
        </w:rPr>
        <w:t>וְהִנֵּה</w:t>
      </w:r>
      <w:r w:rsidRPr="00086626">
        <w:rPr>
          <w:rFonts w:cs="David"/>
          <w:color w:val="000000"/>
          <w:rtl/>
        </w:rPr>
        <w:t xml:space="preserve"> </w:t>
      </w:r>
      <w:r w:rsidRPr="00086626">
        <w:rPr>
          <w:rFonts w:cs="David" w:hint="eastAsia"/>
          <w:color w:val="000000"/>
          <w:rtl/>
        </w:rPr>
        <w:t>שְׁלֹשָׁה</w:t>
      </w:r>
      <w:r w:rsidRPr="00086626">
        <w:rPr>
          <w:rFonts w:cs="David"/>
          <w:color w:val="000000"/>
          <w:rtl/>
        </w:rPr>
        <w:t xml:space="preserve"> </w:t>
      </w:r>
      <w:r w:rsidRPr="00086626">
        <w:rPr>
          <w:rFonts w:cs="David" w:hint="eastAsia"/>
          <w:color w:val="000000"/>
          <w:rtl/>
        </w:rPr>
        <w:t>אֲנָשִׁים</w:t>
      </w:r>
      <w:r w:rsidRPr="00086626">
        <w:rPr>
          <w:rFonts w:cs="David"/>
          <w:color w:val="000000"/>
          <w:rtl/>
        </w:rPr>
        <w:t xml:space="preserve"> </w:t>
      </w:r>
      <w:r w:rsidRPr="00086626">
        <w:rPr>
          <w:rFonts w:cs="David" w:hint="eastAsia"/>
          <w:color w:val="000000"/>
          <w:rtl/>
        </w:rPr>
        <w:t>נִצָּבִים</w:t>
      </w:r>
      <w:r w:rsidRPr="00086626">
        <w:rPr>
          <w:rFonts w:cs="David"/>
          <w:color w:val="000000"/>
          <w:rtl/>
        </w:rPr>
        <w:t xml:space="preserve"> </w:t>
      </w:r>
      <w:r w:rsidRPr="00086626">
        <w:rPr>
          <w:rFonts w:cs="David" w:hint="eastAsia"/>
          <w:color w:val="000000"/>
          <w:rtl/>
        </w:rPr>
        <w:t>עָלָיו</w:t>
      </w:r>
      <w:r w:rsidRPr="00086626">
        <w:rPr>
          <w:rFonts w:cs="David"/>
          <w:color w:val="000000"/>
          <w:rtl/>
        </w:rPr>
        <w:t xml:space="preserve"> </w:t>
      </w:r>
      <w:r w:rsidRPr="00086626">
        <w:rPr>
          <w:rFonts w:cs="David" w:hint="eastAsia"/>
          <w:color w:val="000000"/>
          <w:rtl/>
        </w:rPr>
        <w:t>וַיַּרְא</w:t>
      </w:r>
      <w:r w:rsidRPr="00086626">
        <w:rPr>
          <w:rFonts w:cs="David"/>
          <w:color w:val="000000"/>
          <w:rtl/>
        </w:rPr>
        <w:t xml:space="preserve"> </w:t>
      </w:r>
      <w:proofErr w:type="spellStart"/>
      <w:r w:rsidRPr="00086626">
        <w:rPr>
          <w:rFonts w:cs="David" w:hint="eastAsia"/>
          <w:color w:val="000000"/>
          <w:rtl/>
        </w:rPr>
        <w:t>וַיָּרָץ</w:t>
      </w:r>
      <w:proofErr w:type="spellEnd"/>
      <w:r w:rsidRPr="00086626">
        <w:rPr>
          <w:rFonts w:cs="David"/>
          <w:color w:val="000000"/>
          <w:rtl/>
        </w:rPr>
        <w:t xml:space="preserve"> </w:t>
      </w:r>
      <w:r w:rsidRPr="00086626">
        <w:rPr>
          <w:rFonts w:cs="David" w:hint="eastAsia"/>
          <w:color w:val="000000"/>
          <w:rtl/>
        </w:rPr>
        <w:t>לִקְרָאתָם</w:t>
      </w:r>
      <w:r w:rsidRPr="00086626">
        <w:rPr>
          <w:rFonts w:cs="David"/>
          <w:color w:val="000000"/>
          <w:rtl/>
        </w:rPr>
        <w:t xml:space="preserve"> </w:t>
      </w:r>
      <w:r w:rsidRPr="00086626">
        <w:rPr>
          <w:rFonts w:cs="David" w:hint="eastAsia"/>
          <w:color w:val="000000"/>
          <w:rtl/>
        </w:rPr>
        <w:t>מִפֶּתַח</w:t>
      </w:r>
      <w:r w:rsidRPr="00086626">
        <w:rPr>
          <w:rFonts w:cs="David"/>
          <w:color w:val="000000"/>
          <w:rtl/>
        </w:rPr>
        <w:t xml:space="preserve"> </w:t>
      </w:r>
      <w:r w:rsidRPr="00086626">
        <w:rPr>
          <w:rFonts w:cs="David" w:hint="eastAsia"/>
          <w:color w:val="000000"/>
          <w:rtl/>
        </w:rPr>
        <w:t>הָאֹהֶל</w:t>
      </w:r>
      <w:r w:rsidRPr="00086626">
        <w:rPr>
          <w:rFonts w:cs="David"/>
          <w:color w:val="000000"/>
          <w:rtl/>
        </w:rPr>
        <w:t xml:space="preserve"> </w:t>
      </w:r>
      <w:proofErr w:type="spellStart"/>
      <w:r w:rsidRPr="00086626">
        <w:rPr>
          <w:rFonts w:cs="David" w:hint="eastAsia"/>
          <w:color w:val="000000"/>
          <w:rtl/>
        </w:rPr>
        <w:t>וַיִּשְׁתַּחו</w:t>
      </w:r>
      <w:proofErr w:type="spellEnd"/>
      <w:r w:rsidRPr="00086626">
        <w:rPr>
          <w:rFonts w:cs="David" w:hint="eastAsia"/>
          <w:color w:val="000000"/>
          <w:rtl/>
        </w:rPr>
        <w:t>ּ</w:t>
      </w:r>
      <w:r w:rsidRPr="00086626">
        <w:rPr>
          <w:rFonts w:cs="David"/>
          <w:color w:val="000000"/>
          <w:rtl/>
        </w:rPr>
        <w:t xml:space="preserve">  </w:t>
      </w:r>
      <w:r w:rsidRPr="00086626">
        <w:rPr>
          <w:rFonts w:cs="David" w:hint="eastAsia"/>
          <w:color w:val="000000"/>
          <w:rtl/>
        </w:rPr>
        <w:t>אָרְצָה</w:t>
      </w:r>
      <w:r w:rsidRPr="00086626">
        <w:rPr>
          <w:rFonts w:cs="David" w:hint="cs"/>
          <w:color w:val="000000"/>
          <w:rtl/>
        </w:rPr>
        <w:t>.</w:t>
      </w:r>
      <w:r w:rsidRPr="00086626">
        <w:rPr>
          <w:rFonts w:cs="David"/>
          <w:color w:val="000000"/>
          <w:rtl/>
        </w:rPr>
        <w:t xml:space="preserve"> </w:t>
      </w:r>
      <w:r w:rsidRPr="00086626">
        <w:rPr>
          <w:rFonts w:cs="David" w:hint="eastAsia"/>
          <w:color w:val="000000"/>
          <w:rtl/>
        </w:rPr>
        <w:t>וַיֹּאמַר</w:t>
      </w:r>
      <w:r w:rsidRPr="00086626">
        <w:rPr>
          <w:rFonts w:cs="David"/>
          <w:color w:val="000000"/>
          <w:rtl/>
        </w:rPr>
        <w:t xml:space="preserve"> </w:t>
      </w:r>
      <w:r w:rsidRPr="00086626">
        <w:rPr>
          <w:rFonts w:cs="David" w:hint="eastAsia"/>
          <w:color w:val="000000"/>
          <w:rtl/>
        </w:rPr>
        <w:t>אֲדֹנָי</w:t>
      </w:r>
      <w:r w:rsidRPr="00086626">
        <w:rPr>
          <w:rFonts w:cs="David"/>
          <w:color w:val="000000"/>
          <w:rtl/>
        </w:rPr>
        <w:t xml:space="preserve"> </w:t>
      </w:r>
      <w:r w:rsidRPr="00086626">
        <w:rPr>
          <w:rFonts w:cs="David" w:hint="eastAsia"/>
          <w:color w:val="000000"/>
          <w:rtl/>
        </w:rPr>
        <w:t>אִם</w:t>
      </w:r>
      <w:r w:rsidRPr="00086626">
        <w:rPr>
          <w:rFonts w:cs="David"/>
          <w:color w:val="000000"/>
          <w:rtl/>
        </w:rPr>
        <w:t xml:space="preserve"> </w:t>
      </w:r>
      <w:r w:rsidRPr="00086626">
        <w:rPr>
          <w:rFonts w:cs="David" w:hint="eastAsia"/>
          <w:color w:val="000000"/>
          <w:rtl/>
        </w:rPr>
        <w:t>נָא</w:t>
      </w:r>
      <w:r w:rsidRPr="00086626">
        <w:rPr>
          <w:rFonts w:cs="David"/>
          <w:color w:val="000000"/>
          <w:rtl/>
        </w:rPr>
        <w:t xml:space="preserve"> </w:t>
      </w:r>
      <w:r w:rsidRPr="00086626">
        <w:rPr>
          <w:rFonts w:cs="David" w:hint="eastAsia"/>
          <w:color w:val="000000"/>
          <w:rtl/>
        </w:rPr>
        <w:t>מָצָאתִי</w:t>
      </w:r>
      <w:r w:rsidRPr="00086626">
        <w:rPr>
          <w:rFonts w:cs="David"/>
          <w:color w:val="000000"/>
          <w:rtl/>
        </w:rPr>
        <w:t xml:space="preserve"> </w:t>
      </w:r>
      <w:r w:rsidRPr="00086626">
        <w:rPr>
          <w:rFonts w:cs="David" w:hint="eastAsia"/>
          <w:color w:val="000000"/>
          <w:rtl/>
        </w:rPr>
        <w:t>חֵן</w:t>
      </w:r>
      <w:r w:rsidRPr="00086626">
        <w:rPr>
          <w:rFonts w:cs="David"/>
          <w:color w:val="000000"/>
          <w:rtl/>
        </w:rPr>
        <w:t xml:space="preserve"> </w:t>
      </w:r>
      <w:r w:rsidRPr="00086626">
        <w:rPr>
          <w:rFonts w:cs="David" w:hint="eastAsia"/>
          <w:color w:val="000000"/>
          <w:rtl/>
        </w:rPr>
        <w:t>בְּעֵינֶיךָ</w:t>
      </w:r>
      <w:r w:rsidRPr="00086626">
        <w:rPr>
          <w:rFonts w:cs="David"/>
          <w:color w:val="000000"/>
          <w:rtl/>
        </w:rPr>
        <w:t xml:space="preserve"> </w:t>
      </w:r>
      <w:r w:rsidRPr="00086626">
        <w:rPr>
          <w:rFonts w:cs="David" w:hint="eastAsia"/>
          <w:color w:val="000000"/>
          <w:rtl/>
        </w:rPr>
        <w:t>אַל</w:t>
      </w:r>
      <w:r w:rsidRPr="00086626">
        <w:rPr>
          <w:rFonts w:cs="David"/>
          <w:color w:val="000000"/>
          <w:rtl/>
        </w:rPr>
        <w:t xml:space="preserve"> </w:t>
      </w:r>
      <w:r w:rsidRPr="00086626">
        <w:rPr>
          <w:rFonts w:cs="David" w:hint="eastAsia"/>
          <w:color w:val="000000"/>
          <w:rtl/>
        </w:rPr>
        <w:t>נָא</w:t>
      </w:r>
      <w:r w:rsidRPr="00086626">
        <w:rPr>
          <w:rFonts w:cs="David"/>
          <w:color w:val="000000"/>
          <w:rtl/>
        </w:rPr>
        <w:t xml:space="preserve"> </w:t>
      </w:r>
      <w:r w:rsidRPr="00086626">
        <w:rPr>
          <w:rFonts w:cs="David" w:hint="eastAsia"/>
          <w:color w:val="000000"/>
          <w:rtl/>
        </w:rPr>
        <w:t>תַעֲבֹר</w:t>
      </w:r>
      <w:r w:rsidRPr="00086626">
        <w:rPr>
          <w:rFonts w:cs="David"/>
          <w:color w:val="000000"/>
          <w:rtl/>
        </w:rPr>
        <w:t xml:space="preserve"> </w:t>
      </w:r>
      <w:r w:rsidRPr="00086626">
        <w:rPr>
          <w:rFonts w:cs="David" w:hint="eastAsia"/>
          <w:color w:val="000000"/>
          <w:rtl/>
        </w:rPr>
        <w:t>מֵעַל</w:t>
      </w:r>
      <w:r w:rsidRPr="00086626">
        <w:rPr>
          <w:rFonts w:cs="David"/>
          <w:color w:val="000000"/>
          <w:rtl/>
        </w:rPr>
        <w:t xml:space="preserve"> </w:t>
      </w:r>
      <w:r w:rsidRPr="00086626">
        <w:rPr>
          <w:rFonts w:cs="David" w:hint="eastAsia"/>
          <w:color w:val="000000"/>
          <w:rtl/>
        </w:rPr>
        <w:t>עַבְדֶּךָ</w:t>
      </w:r>
      <w:r w:rsidRPr="00086626">
        <w:rPr>
          <w:rFonts w:cs="David" w:hint="cs"/>
          <w:color w:val="000000"/>
          <w:rtl/>
        </w:rPr>
        <w:t>.</w:t>
      </w:r>
      <w:r w:rsidRPr="00086626">
        <w:rPr>
          <w:rFonts w:cs="David"/>
          <w:color w:val="000000"/>
          <w:rtl/>
        </w:rPr>
        <w:t xml:space="preserve"> </w:t>
      </w:r>
      <w:proofErr w:type="spellStart"/>
      <w:r w:rsidRPr="00086626">
        <w:rPr>
          <w:rFonts w:cs="David" w:hint="eastAsia"/>
          <w:color w:val="000000"/>
          <w:rtl/>
        </w:rPr>
        <w:t>יֻקַּח</w:t>
      </w:r>
      <w:proofErr w:type="spellEnd"/>
      <w:r w:rsidRPr="00086626">
        <w:rPr>
          <w:rFonts w:cs="David"/>
          <w:color w:val="000000"/>
          <w:rtl/>
        </w:rPr>
        <w:t xml:space="preserve">   </w:t>
      </w:r>
      <w:r w:rsidRPr="00086626">
        <w:rPr>
          <w:rFonts w:cs="David" w:hint="eastAsia"/>
          <w:color w:val="000000"/>
          <w:rtl/>
        </w:rPr>
        <w:t>נָא</w:t>
      </w:r>
      <w:r w:rsidRPr="00086626">
        <w:rPr>
          <w:rFonts w:cs="David"/>
          <w:color w:val="FF00FF"/>
          <w:rtl/>
        </w:rPr>
        <w:t xml:space="preserve"> </w:t>
      </w:r>
      <w:r w:rsidRPr="00086626">
        <w:rPr>
          <w:rFonts w:cs="David"/>
          <w:color w:val="000000"/>
          <w:rtl/>
        </w:rPr>
        <w:t xml:space="preserve"> </w:t>
      </w:r>
      <w:r w:rsidRPr="00086626">
        <w:rPr>
          <w:rFonts w:cs="David" w:hint="eastAsia"/>
          <w:color w:val="000000"/>
          <w:rtl/>
        </w:rPr>
        <w:t>מְעַט</w:t>
      </w:r>
      <w:r w:rsidRPr="00086626">
        <w:rPr>
          <w:rFonts w:cs="David"/>
          <w:color w:val="000000"/>
          <w:rtl/>
        </w:rPr>
        <w:t xml:space="preserve"> </w:t>
      </w:r>
      <w:r w:rsidRPr="00086626">
        <w:rPr>
          <w:rFonts w:cs="David" w:hint="eastAsia"/>
          <w:color w:val="000000"/>
          <w:rtl/>
        </w:rPr>
        <w:t>מַיִם</w:t>
      </w:r>
      <w:r w:rsidRPr="00086626">
        <w:rPr>
          <w:rFonts w:cs="David"/>
          <w:color w:val="000000"/>
          <w:rtl/>
        </w:rPr>
        <w:t xml:space="preserve"> </w:t>
      </w:r>
      <w:r w:rsidRPr="00086626">
        <w:rPr>
          <w:rFonts w:cs="David" w:hint="eastAsia"/>
          <w:color w:val="000000"/>
          <w:rtl/>
        </w:rPr>
        <w:t>וְרַחֲצוּ</w:t>
      </w:r>
      <w:r w:rsidRPr="00086626">
        <w:rPr>
          <w:rFonts w:cs="David"/>
          <w:color w:val="000000"/>
          <w:rtl/>
        </w:rPr>
        <w:t xml:space="preserve"> </w:t>
      </w:r>
      <w:r w:rsidRPr="00086626">
        <w:rPr>
          <w:rFonts w:cs="David" w:hint="eastAsia"/>
          <w:color w:val="000000"/>
          <w:rtl/>
        </w:rPr>
        <w:t>רַגְלֵיכֶם</w:t>
      </w:r>
      <w:r w:rsidRPr="00086626">
        <w:rPr>
          <w:rFonts w:cs="David"/>
          <w:color w:val="000000"/>
          <w:rtl/>
        </w:rPr>
        <w:t xml:space="preserve"> </w:t>
      </w:r>
      <w:r w:rsidRPr="00086626">
        <w:rPr>
          <w:rFonts w:cs="David" w:hint="eastAsia"/>
          <w:color w:val="000000"/>
          <w:rtl/>
        </w:rPr>
        <w:t>וְהִשָּׁעֲנוּ</w:t>
      </w:r>
      <w:r w:rsidRPr="00086626">
        <w:rPr>
          <w:rFonts w:cs="David"/>
          <w:color w:val="000000"/>
          <w:rtl/>
        </w:rPr>
        <w:t xml:space="preserve"> </w:t>
      </w:r>
      <w:r w:rsidRPr="00086626">
        <w:rPr>
          <w:rFonts w:cs="David" w:hint="eastAsia"/>
          <w:color w:val="000000"/>
          <w:rtl/>
        </w:rPr>
        <w:t>תַּחַת</w:t>
      </w:r>
      <w:r w:rsidRPr="00086626">
        <w:rPr>
          <w:rFonts w:cs="David"/>
          <w:color w:val="000000"/>
          <w:rtl/>
        </w:rPr>
        <w:t xml:space="preserve"> </w:t>
      </w:r>
      <w:r w:rsidRPr="00086626">
        <w:rPr>
          <w:rFonts w:cs="David" w:hint="eastAsia"/>
          <w:color w:val="000000"/>
          <w:rtl/>
        </w:rPr>
        <w:t>הָעֵץ</w:t>
      </w:r>
      <w:r w:rsidRPr="00086626">
        <w:rPr>
          <w:rFonts w:cs="David" w:hint="cs"/>
          <w:color w:val="000000"/>
          <w:rtl/>
        </w:rPr>
        <w:t>.</w:t>
      </w:r>
      <w:r w:rsidRPr="00086626">
        <w:rPr>
          <w:rFonts w:cs="David" w:hint="cs"/>
          <w:rtl/>
        </w:rPr>
        <w:t xml:space="preserve"> </w:t>
      </w:r>
      <w:r w:rsidRPr="00086626">
        <w:rPr>
          <w:rFonts w:cs="David" w:hint="eastAsia"/>
          <w:color w:val="000000"/>
          <w:rtl/>
        </w:rPr>
        <w:t>וְאֶקְחָה</w:t>
      </w:r>
      <w:r w:rsidRPr="00086626">
        <w:rPr>
          <w:rFonts w:cs="David"/>
          <w:color w:val="000000"/>
          <w:rtl/>
        </w:rPr>
        <w:t xml:space="preserve"> </w:t>
      </w:r>
      <w:r w:rsidRPr="00086626">
        <w:rPr>
          <w:rFonts w:cs="David" w:hint="eastAsia"/>
          <w:color w:val="000000"/>
          <w:rtl/>
        </w:rPr>
        <w:t>פַת</w:t>
      </w:r>
      <w:r w:rsidRPr="00086626">
        <w:rPr>
          <w:rFonts w:cs="David"/>
          <w:color w:val="000000"/>
          <w:rtl/>
        </w:rPr>
        <w:t xml:space="preserve"> </w:t>
      </w:r>
      <w:r w:rsidRPr="00086626">
        <w:rPr>
          <w:rFonts w:cs="David" w:hint="eastAsia"/>
          <w:color w:val="000000"/>
          <w:rtl/>
        </w:rPr>
        <w:t>לֶחֶם</w:t>
      </w:r>
      <w:r w:rsidRPr="00086626">
        <w:rPr>
          <w:rFonts w:cs="David"/>
          <w:color w:val="000000"/>
          <w:rtl/>
        </w:rPr>
        <w:t xml:space="preserve"> </w:t>
      </w:r>
      <w:r w:rsidRPr="00086626">
        <w:rPr>
          <w:rFonts w:cs="David" w:hint="eastAsia"/>
          <w:color w:val="000000"/>
          <w:rtl/>
        </w:rPr>
        <w:t>וְסַעֲדוּ</w:t>
      </w:r>
      <w:r w:rsidRPr="00086626">
        <w:rPr>
          <w:rFonts w:cs="David"/>
          <w:color w:val="000000"/>
          <w:rtl/>
        </w:rPr>
        <w:t xml:space="preserve"> </w:t>
      </w:r>
      <w:r w:rsidRPr="00086626">
        <w:rPr>
          <w:rFonts w:cs="David" w:hint="eastAsia"/>
          <w:color w:val="000000"/>
          <w:rtl/>
        </w:rPr>
        <w:t>לִבְּכֶם</w:t>
      </w:r>
      <w:r w:rsidRPr="00086626">
        <w:rPr>
          <w:rFonts w:cs="David"/>
          <w:color w:val="000000"/>
          <w:rtl/>
        </w:rPr>
        <w:t xml:space="preserve"> </w:t>
      </w:r>
      <w:r w:rsidRPr="00086626">
        <w:rPr>
          <w:rFonts w:cs="David" w:hint="eastAsia"/>
          <w:color w:val="000000"/>
          <w:rtl/>
        </w:rPr>
        <w:t>אַחַר</w:t>
      </w:r>
      <w:r w:rsidRPr="00086626">
        <w:rPr>
          <w:rFonts w:cs="David"/>
          <w:color w:val="000000"/>
          <w:rtl/>
        </w:rPr>
        <w:t xml:space="preserve"> </w:t>
      </w:r>
      <w:r w:rsidRPr="00086626">
        <w:rPr>
          <w:rFonts w:cs="David" w:hint="eastAsia"/>
          <w:color w:val="000000"/>
          <w:rtl/>
        </w:rPr>
        <w:t>תַּעֲבֹרוּ</w:t>
      </w:r>
      <w:r w:rsidRPr="00086626">
        <w:rPr>
          <w:rFonts w:cs="David"/>
          <w:color w:val="000000"/>
          <w:rtl/>
        </w:rPr>
        <w:t xml:space="preserve"> </w:t>
      </w:r>
      <w:r w:rsidRPr="00086626">
        <w:rPr>
          <w:rFonts w:cs="David" w:hint="eastAsia"/>
          <w:color w:val="000000"/>
          <w:rtl/>
        </w:rPr>
        <w:t>כִּי</w:t>
      </w:r>
      <w:r w:rsidRPr="00086626">
        <w:rPr>
          <w:rFonts w:cs="David"/>
          <w:color w:val="000000"/>
          <w:rtl/>
        </w:rPr>
        <w:t xml:space="preserve"> </w:t>
      </w:r>
      <w:r w:rsidRPr="00086626">
        <w:rPr>
          <w:rFonts w:cs="David" w:hint="eastAsia"/>
          <w:color w:val="000000"/>
          <w:rtl/>
        </w:rPr>
        <w:t>עַל</w:t>
      </w:r>
      <w:r w:rsidRPr="00086626">
        <w:rPr>
          <w:rFonts w:cs="David"/>
          <w:color w:val="000000"/>
          <w:rtl/>
        </w:rPr>
        <w:t xml:space="preserve"> </w:t>
      </w:r>
      <w:r w:rsidRPr="00086626">
        <w:rPr>
          <w:rFonts w:cs="David" w:hint="eastAsia"/>
          <w:color w:val="000000"/>
          <w:rtl/>
        </w:rPr>
        <w:t>כֵּן</w:t>
      </w:r>
      <w:r w:rsidRPr="00086626">
        <w:rPr>
          <w:rFonts w:cs="David"/>
          <w:color w:val="000000"/>
          <w:rtl/>
        </w:rPr>
        <w:t xml:space="preserve"> </w:t>
      </w:r>
      <w:r w:rsidRPr="00086626">
        <w:rPr>
          <w:rFonts w:cs="David" w:hint="eastAsia"/>
          <w:color w:val="000000"/>
          <w:rtl/>
        </w:rPr>
        <w:t>עֲבַרְתֶּם</w:t>
      </w:r>
      <w:r w:rsidRPr="00086626">
        <w:rPr>
          <w:rFonts w:cs="David"/>
          <w:color w:val="000000"/>
          <w:rtl/>
        </w:rPr>
        <w:t xml:space="preserve"> </w:t>
      </w:r>
      <w:r w:rsidRPr="00086626">
        <w:rPr>
          <w:rFonts w:cs="David" w:hint="eastAsia"/>
          <w:color w:val="000000"/>
          <w:rtl/>
        </w:rPr>
        <w:t>עַל</w:t>
      </w:r>
      <w:r w:rsidRPr="00086626">
        <w:rPr>
          <w:rFonts w:cs="David"/>
          <w:color w:val="000000"/>
          <w:rtl/>
        </w:rPr>
        <w:t xml:space="preserve"> </w:t>
      </w:r>
      <w:r w:rsidRPr="00086626">
        <w:rPr>
          <w:rFonts w:cs="David" w:hint="eastAsia"/>
          <w:color w:val="000000"/>
          <w:rtl/>
        </w:rPr>
        <w:t>עַבְדְּכֶם</w:t>
      </w:r>
      <w:r w:rsidRPr="00086626">
        <w:rPr>
          <w:rFonts w:cs="David"/>
          <w:color w:val="000000"/>
          <w:rtl/>
        </w:rPr>
        <w:t xml:space="preserve"> </w:t>
      </w:r>
      <w:r w:rsidRPr="00086626">
        <w:rPr>
          <w:rFonts w:cs="David" w:hint="eastAsia"/>
          <w:color w:val="000000"/>
          <w:rtl/>
        </w:rPr>
        <w:t>וַיֹּאמְרוּ</w:t>
      </w:r>
      <w:r w:rsidRPr="00086626">
        <w:rPr>
          <w:rFonts w:cs="David"/>
          <w:color w:val="000000"/>
          <w:rtl/>
        </w:rPr>
        <w:t xml:space="preserve"> </w:t>
      </w:r>
      <w:r w:rsidRPr="00086626">
        <w:rPr>
          <w:rFonts w:cs="David" w:hint="eastAsia"/>
          <w:color w:val="000000"/>
          <w:rtl/>
        </w:rPr>
        <w:t>כֵּן</w:t>
      </w:r>
      <w:r w:rsidRPr="00086626">
        <w:rPr>
          <w:rFonts w:cs="David"/>
          <w:color w:val="000000"/>
          <w:rtl/>
        </w:rPr>
        <w:t xml:space="preserve"> </w:t>
      </w:r>
      <w:r w:rsidRPr="00086626">
        <w:rPr>
          <w:rFonts w:cs="David" w:hint="eastAsia"/>
          <w:color w:val="000000"/>
          <w:rtl/>
        </w:rPr>
        <w:t>תַּעֲשֶׂה</w:t>
      </w:r>
      <w:r w:rsidRPr="00086626">
        <w:rPr>
          <w:rFonts w:cs="David"/>
          <w:color w:val="000000"/>
          <w:rtl/>
        </w:rPr>
        <w:t xml:space="preserve"> </w:t>
      </w:r>
      <w:r w:rsidRPr="00086626">
        <w:rPr>
          <w:rFonts w:cs="David" w:hint="eastAsia"/>
          <w:color w:val="000000"/>
          <w:rtl/>
        </w:rPr>
        <w:t>כַּאֲשֶׁר</w:t>
      </w:r>
      <w:r w:rsidRPr="00086626">
        <w:rPr>
          <w:rFonts w:cs="David"/>
          <w:color w:val="000000"/>
          <w:rtl/>
        </w:rPr>
        <w:t xml:space="preserve">  </w:t>
      </w:r>
      <w:r w:rsidRPr="00086626">
        <w:rPr>
          <w:rFonts w:cs="David" w:hint="eastAsia"/>
          <w:color w:val="000000"/>
          <w:rtl/>
        </w:rPr>
        <w:t>דִּבַּרְתָּ</w:t>
      </w:r>
      <w:r w:rsidRPr="00086626">
        <w:rPr>
          <w:rFonts w:cs="David" w:hint="cs"/>
          <w:color w:val="000000"/>
          <w:rtl/>
        </w:rPr>
        <w:t>.</w:t>
      </w:r>
    </w:p>
    <w:p w:rsidR="00624A41" w:rsidRPr="00086626" w:rsidRDefault="00624A41" w:rsidP="00624A41">
      <w:pPr>
        <w:autoSpaceDE w:val="0"/>
        <w:autoSpaceDN w:val="0"/>
        <w:adjustRightInd w:val="0"/>
        <w:jc w:val="right"/>
        <w:rPr>
          <w:rFonts w:cs="David"/>
          <w:b/>
          <w:bCs/>
          <w:color w:val="000000"/>
          <w:sz w:val="20"/>
          <w:szCs w:val="20"/>
        </w:rPr>
      </w:pPr>
      <w:r w:rsidRPr="00086626">
        <w:rPr>
          <w:rFonts w:cs="David" w:hint="eastAsia"/>
          <w:b/>
          <w:bCs/>
          <w:color w:val="000000"/>
          <w:sz w:val="20"/>
          <w:szCs w:val="20"/>
          <w:rtl/>
        </w:rPr>
        <w:t>בראשית</w:t>
      </w:r>
      <w:r w:rsidRPr="00086626">
        <w:rPr>
          <w:rFonts w:cs="David"/>
          <w:b/>
          <w:bCs/>
          <w:color w:val="000000"/>
          <w:sz w:val="20"/>
          <w:szCs w:val="20"/>
          <w:rtl/>
        </w:rPr>
        <w:t xml:space="preserve"> </w:t>
      </w:r>
      <w:r w:rsidRPr="00086626">
        <w:rPr>
          <w:rFonts w:cs="David" w:hint="eastAsia"/>
          <w:b/>
          <w:bCs/>
          <w:color w:val="000000"/>
          <w:sz w:val="20"/>
          <w:szCs w:val="20"/>
          <w:rtl/>
        </w:rPr>
        <w:t>פרק</w:t>
      </w:r>
      <w:r w:rsidRPr="00086626">
        <w:rPr>
          <w:rFonts w:cs="David"/>
          <w:b/>
          <w:bCs/>
          <w:color w:val="000000"/>
          <w:sz w:val="20"/>
          <w:szCs w:val="20"/>
          <w:rtl/>
        </w:rPr>
        <w:t xml:space="preserve"> </w:t>
      </w:r>
      <w:proofErr w:type="spellStart"/>
      <w:r w:rsidRPr="00086626">
        <w:rPr>
          <w:rFonts w:cs="David" w:hint="eastAsia"/>
          <w:b/>
          <w:bCs/>
          <w:color w:val="000000"/>
          <w:sz w:val="20"/>
          <w:szCs w:val="20"/>
          <w:rtl/>
        </w:rPr>
        <w:t>יח</w:t>
      </w:r>
      <w:proofErr w:type="spellEnd"/>
      <w:r w:rsidRPr="00086626">
        <w:rPr>
          <w:rFonts w:cs="David" w:hint="cs"/>
          <w:b/>
          <w:bCs/>
          <w:color w:val="000000"/>
          <w:sz w:val="20"/>
          <w:szCs w:val="20"/>
          <w:rtl/>
        </w:rPr>
        <w:t xml:space="preserve"> פסוקים</w:t>
      </w:r>
      <w:r w:rsidRPr="00086626">
        <w:rPr>
          <w:rFonts w:cs="David"/>
          <w:b/>
          <w:bCs/>
          <w:color w:val="000000"/>
          <w:sz w:val="20"/>
          <w:szCs w:val="20"/>
          <w:rtl/>
        </w:rPr>
        <w:t xml:space="preserve"> </w:t>
      </w:r>
      <w:r w:rsidRPr="00086626">
        <w:rPr>
          <w:rFonts w:cs="David" w:hint="cs"/>
          <w:b/>
          <w:bCs/>
          <w:sz w:val="20"/>
          <w:szCs w:val="20"/>
          <w:rtl/>
        </w:rPr>
        <w:t>א'-ה'</w:t>
      </w:r>
    </w:p>
    <w:p w:rsidR="00624A41" w:rsidRDefault="00624A41" w:rsidP="00624A41">
      <w:pPr>
        <w:autoSpaceDE w:val="0"/>
        <w:autoSpaceDN w:val="0"/>
        <w:adjustRightInd w:val="0"/>
        <w:rPr>
          <w:rFonts w:cs="David" w:hint="cs"/>
          <w:sz w:val="22"/>
          <w:szCs w:val="22"/>
          <w:rtl/>
        </w:rPr>
      </w:pPr>
    </w:p>
    <w:p w:rsidR="00624A41" w:rsidRDefault="00624A41" w:rsidP="00624A41">
      <w:pPr>
        <w:autoSpaceDE w:val="0"/>
        <w:autoSpaceDN w:val="0"/>
        <w:adjustRightInd w:val="0"/>
        <w:rPr>
          <w:rFonts w:cs="David" w:hint="cs"/>
          <w:sz w:val="22"/>
          <w:szCs w:val="22"/>
          <w:rtl/>
        </w:rPr>
      </w:pPr>
    </w:p>
    <w:p w:rsidR="00624A41" w:rsidRPr="00086626" w:rsidRDefault="00624A41" w:rsidP="00624A41">
      <w:pPr>
        <w:jc w:val="both"/>
        <w:rPr>
          <w:rFonts w:cs="David"/>
          <w:color w:val="000000"/>
          <w:rtl/>
        </w:rPr>
      </w:pPr>
      <w:r w:rsidRPr="00086626">
        <w:rPr>
          <w:rFonts w:cs="David"/>
          <w:color w:val="000000"/>
          <w:rtl/>
        </w:rPr>
        <w:t xml:space="preserve">בחג הסוכות </w:t>
      </w:r>
      <w:proofErr w:type="spellStart"/>
      <w:r w:rsidRPr="00086626">
        <w:rPr>
          <w:rFonts w:cs="David"/>
          <w:color w:val="000000"/>
          <w:rtl/>
        </w:rPr>
        <w:t>היתה</w:t>
      </w:r>
      <w:proofErr w:type="spellEnd"/>
      <w:r w:rsidRPr="00086626">
        <w:rPr>
          <w:rFonts w:cs="David"/>
          <w:color w:val="000000"/>
          <w:rtl/>
        </w:rPr>
        <w:t xml:space="preserve"> מצווה מיוחדת</w:t>
      </w:r>
      <w:r w:rsidRPr="007654D4">
        <w:rPr>
          <w:rFonts w:cs="David"/>
          <w:color w:val="000000"/>
          <w:rtl/>
        </w:rPr>
        <w:t xml:space="preserve"> </w:t>
      </w:r>
      <w:r>
        <w:rPr>
          <w:rFonts w:cs="David" w:hint="cs"/>
          <w:color w:val="000000"/>
          <w:rtl/>
        </w:rPr>
        <w:t xml:space="preserve">שבוצעה </w:t>
      </w:r>
      <w:r w:rsidRPr="00086626">
        <w:rPr>
          <w:rFonts w:cs="David"/>
          <w:color w:val="000000"/>
          <w:rtl/>
        </w:rPr>
        <w:t>בבית המקדש: ניסוך מים על המזבח</w:t>
      </w:r>
      <w:r w:rsidRPr="00086626">
        <w:rPr>
          <w:rFonts w:cs="David" w:hint="cs"/>
          <w:color w:val="000000"/>
          <w:rtl/>
        </w:rPr>
        <w:t xml:space="preserve">. </w:t>
      </w:r>
      <w:r w:rsidRPr="00086626">
        <w:rPr>
          <w:rFonts w:cs="David"/>
          <w:color w:val="000000"/>
          <w:rtl/>
        </w:rPr>
        <w:t>מצווה זו אינה מוזכרת בתורה, אך על פי המסורת זוהי הלכה למשה מסיני.</w:t>
      </w:r>
      <w:r>
        <w:rPr>
          <w:rFonts w:cs="David" w:hint="cs"/>
          <w:color w:val="000000"/>
          <w:rtl/>
        </w:rPr>
        <w:t xml:space="preserve"> </w:t>
      </w:r>
      <w:r w:rsidRPr="00086626">
        <w:rPr>
          <w:rFonts w:cs="David"/>
          <w:color w:val="000000"/>
          <w:rtl/>
        </w:rPr>
        <w:t>שאיבת המים</w:t>
      </w:r>
      <w:r w:rsidRPr="00086626">
        <w:rPr>
          <w:rFonts w:cs="David" w:hint="cs"/>
          <w:color w:val="000000"/>
          <w:rtl/>
        </w:rPr>
        <w:t xml:space="preserve"> </w:t>
      </w:r>
      <w:r w:rsidRPr="00086626">
        <w:rPr>
          <w:rFonts w:cs="David"/>
          <w:color w:val="000000"/>
          <w:rtl/>
        </w:rPr>
        <w:t>וניסוכם על המזבח נעשו בקהל רב וברוב שמחה</w:t>
      </w:r>
      <w:r w:rsidRPr="00086626">
        <w:rPr>
          <w:rFonts w:cs="David" w:hint="cs"/>
          <w:color w:val="000000"/>
          <w:rtl/>
        </w:rPr>
        <w:t xml:space="preserve"> במהלך ימי חג הסוכות</w:t>
      </w:r>
      <w:r>
        <w:rPr>
          <w:rFonts w:cs="David" w:hint="cs"/>
          <w:color w:val="000000"/>
          <w:rtl/>
        </w:rPr>
        <w:t>.</w:t>
      </w:r>
      <w:r w:rsidRPr="00086626">
        <w:rPr>
          <w:rFonts w:cs="David"/>
          <w:color w:val="000000"/>
          <w:rtl/>
        </w:rPr>
        <w:t xml:space="preserve"> חגיגות 'שמחת בית השואבה' </w:t>
      </w:r>
      <w:r w:rsidRPr="00086626">
        <w:rPr>
          <w:rFonts w:cs="David" w:hint="cs"/>
          <w:color w:val="000000"/>
          <w:rtl/>
        </w:rPr>
        <w:t>בזמננו,</w:t>
      </w:r>
      <w:r>
        <w:rPr>
          <w:rFonts w:cs="David"/>
          <w:color w:val="000000"/>
          <w:rtl/>
        </w:rPr>
        <w:t xml:space="preserve"> הן זכר לשמחה </w:t>
      </w:r>
      <w:proofErr w:type="spellStart"/>
      <w:r>
        <w:rPr>
          <w:rFonts w:cs="David"/>
          <w:color w:val="000000"/>
          <w:rtl/>
        </w:rPr>
        <w:t>שהיתה</w:t>
      </w:r>
      <w:proofErr w:type="spellEnd"/>
      <w:r>
        <w:rPr>
          <w:rFonts w:cs="David"/>
          <w:color w:val="000000"/>
          <w:rtl/>
        </w:rPr>
        <w:t xml:space="preserve"> </w:t>
      </w:r>
      <w:r>
        <w:rPr>
          <w:rFonts w:cs="David" w:hint="cs"/>
          <w:color w:val="000000"/>
          <w:rtl/>
        </w:rPr>
        <w:t xml:space="preserve">סביב </w:t>
      </w:r>
      <w:r w:rsidRPr="00086626">
        <w:rPr>
          <w:rFonts w:cs="David"/>
          <w:color w:val="000000"/>
          <w:rtl/>
        </w:rPr>
        <w:t>עניין זה בבית המקדש.</w:t>
      </w:r>
    </w:p>
    <w:p w:rsidR="00624A41" w:rsidRPr="00086626" w:rsidRDefault="00624A41" w:rsidP="00624A41">
      <w:pPr>
        <w:autoSpaceDE w:val="0"/>
        <w:autoSpaceDN w:val="0"/>
        <w:adjustRightInd w:val="0"/>
        <w:jc w:val="center"/>
        <w:rPr>
          <w:rFonts w:cs="David" w:hint="cs"/>
          <w:color w:val="000000"/>
          <w:sz w:val="22"/>
          <w:szCs w:val="22"/>
        </w:rPr>
        <w:sectPr w:rsidR="00624A41" w:rsidRPr="00086626" w:rsidSect="007654D4">
          <w:type w:val="continuous"/>
          <w:pgSz w:w="12240" w:h="15840"/>
          <w:pgMar w:top="899" w:right="900" w:bottom="1079" w:left="720" w:header="720" w:footer="720" w:gutter="0"/>
          <w:cols w:num="2" w:space="709"/>
          <w:noEndnote/>
          <w:bidi/>
        </w:sectPr>
      </w:pPr>
    </w:p>
    <w:p w:rsidR="00676CE1" w:rsidRPr="00C53266" w:rsidRDefault="00676CE1" w:rsidP="0061400A">
      <w:pPr>
        <w:autoSpaceDE w:val="0"/>
        <w:autoSpaceDN w:val="0"/>
        <w:adjustRightInd w:val="0"/>
        <w:rPr>
          <w:rFonts w:ascii="Arial" w:hAnsi="Arial" w:cs="Arial"/>
          <w:b/>
          <w:bCs/>
          <w:sz w:val="40"/>
          <w:szCs w:val="40"/>
          <w:rtl/>
        </w:rPr>
      </w:pPr>
      <w:r w:rsidRPr="00C53266">
        <w:rPr>
          <w:rFonts w:ascii="Arial" w:hAnsi="Arial" w:cs="Arial"/>
          <w:b/>
          <w:bCs/>
          <w:sz w:val="40"/>
          <w:szCs w:val="40"/>
          <w:rtl/>
        </w:rPr>
        <w:lastRenderedPageBreak/>
        <w:t>סיפורי האבות בהקשר למים</w:t>
      </w:r>
    </w:p>
    <w:p w:rsidR="00676CE1" w:rsidRPr="00C53266" w:rsidRDefault="00676CE1" w:rsidP="0061400A">
      <w:pPr>
        <w:autoSpaceDE w:val="0"/>
        <w:autoSpaceDN w:val="0"/>
        <w:adjustRightInd w:val="0"/>
        <w:rPr>
          <w:rFonts w:ascii="Arial" w:hAnsi="Arial" w:cs="Arial"/>
          <w:b/>
          <w:bCs/>
          <w:sz w:val="28"/>
          <w:szCs w:val="28"/>
          <w:rtl/>
        </w:rPr>
      </w:pPr>
      <w:r w:rsidRPr="00C53266">
        <w:rPr>
          <w:rFonts w:ascii="Arial" w:hAnsi="Arial" w:cs="Arial"/>
          <w:b/>
          <w:bCs/>
          <w:sz w:val="28"/>
          <w:szCs w:val="28"/>
          <w:rtl/>
        </w:rPr>
        <w:t>לפניכם סיפורו של כל אחד מהאבות בהקשר למים</w:t>
      </w:r>
      <w:r>
        <w:rPr>
          <w:rFonts w:ascii="Arial" w:hAnsi="Arial" w:cs="Arial" w:hint="cs"/>
          <w:b/>
          <w:bCs/>
          <w:sz w:val="28"/>
          <w:szCs w:val="28"/>
          <w:rtl/>
        </w:rPr>
        <w:t xml:space="preserve"> על פי המקורות</w:t>
      </w:r>
      <w:r w:rsidRPr="00C53266">
        <w:rPr>
          <w:rFonts w:ascii="Arial" w:hAnsi="Arial" w:cs="Arial"/>
          <w:b/>
          <w:bCs/>
          <w:sz w:val="28"/>
          <w:szCs w:val="28"/>
          <w:rtl/>
        </w:rPr>
        <w:t>. מתחו קו בין כל אחד מהסיפורים לאב האומה המתאים לו</w:t>
      </w:r>
    </w:p>
    <w:p w:rsidR="00676CE1" w:rsidRPr="00C53266" w:rsidRDefault="00571F70" w:rsidP="00676CE1">
      <w:pPr>
        <w:autoSpaceDE w:val="0"/>
        <w:autoSpaceDN w:val="0"/>
        <w:adjustRightInd w:val="0"/>
        <w:spacing w:line="360" w:lineRule="auto"/>
        <w:rPr>
          <w:rFonts w:ascii="Arial" w:hAnsi="Arial" w:cs="Arial"/>
          <w:b/>
          <w:bCs/>
          <w:sz w:val="28"/>
          <w:szCs w:val="28"/>
          <w:rtl/>
        </w:rPr>
      </w:pPr>
      <w:r>
        <w:rPr>
          <w:rFonts w:ascii="Arial" w:hAnsi="Arial" w:cs="Arial" w:hint="cs"/>
          <w:b/>
          <w:bCs/>
          <w:noProof/>
          <w:sz w:val="28"/>
          <w:szCs w:val="28"/>
          <w:rtl/>
        </w:rPr>
        <mc:AlternateContent>
          <mc:Choice Requires="wps">
            <w:drawing>
              <wp:anchor distT="0" distB="0" distL="114300" distR="114300" simplePos="0" relativeHeight="251664896" behindDoc="0" locked="0" layoutInCell="1" allowOverlap="1">
                <wp:simplePos x="0" y="0"/>
                <wp:positionH relativeFrom="column">
                  <wp:posOffset>-685800</wp:posOffset>
                </wp:positionH>
                <wp:positionV relativeFrom="paragraph">
                  <wp:posOffset>81280</wp:posOffset>
                </wp:positionV>
                <wp:extent cx="5029200" cy="1028700"/>
                <wp:effectExtent l="9525" t="6985" r="9525" b="12065"/>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028700"/>
                        </a:xfrm>
                        <a:prstGeom prst="rect">
                          <a:avLst/>
                        </a:prstGeom>
                        <a:solidFill>
                          <a:srgbClr val="FFFFFF"/>
                        </a:solidFill>
                        <a:ln w="9525">
                          <a:solidFill>
                            <a:srgbClr val="000000"/>
                          </a:solidFill>
                          <a:miter lim="800000"/>
                          <a:headEnd/>
                          <a:tailEnd/>
                        </a:ln>
                      </wps:spPr>
                      <wps:txbx>
                        <w:txbxContent>
                          <w:p w:rsidR="00416DDC" w:rsidRPr="00F979D3" w:rsidRDefault="00416DDC" w:rsidP="00676CE1">
                            <w:pPr>
                              <w:jc w:val="both"/>
                              <w:rPr>
                                <w:rFonts w:ascii="Arial" w:hAnsi="Arial" w:cs="Arial"/>
                                <w:sz w:val="23"/>
                                <w:szCs w:val="23"/>
                                <w:rtl/>
                              </w:rPr>
                            </w:pPr>
                            <w:r w:rsidRPr="00F979D3">
                              <w:rPr>
                                <w:rFonts w:ascii="Arial" w:hAnsi="Arial" w:cs="Arial"/>
                                <w:sz w:val="23"/>
                                <w:szCs w:val="23"/>
                                <w:rtl/>
                              </w:rPr>
                              <w:t>על פי הסכם השכר שלו עם לבן חותנו כל עז וכבש מנומר (עם נקודות או עם כתמים שחורים) וכל כבש שצבעו חום יהיה שייך לו וכל שאר הצאן יהיה שייך ללבן. לאחר ההסכם לקח שלושה סוגי מקלות</w:t>
                            </w:r>
                            <w:r w:rsidRPr="007D6854">
                              <w:rPr>
                                <w:rFonts w:ascii="Arial" w:hAnsi="Arial" w:cs="Arial"/>
                                <w:color w:val="000000"/>
                                <w:sz w:val="23"/>
                                <w:szCs w:val="23"/>
                                <w:rtl/>
                              </w:rPr>
                              <w:t xml:space="preserve">: ליבנה לח, לוז וערמון קילפם עד </w:t>
                            </w:r>
                            <w:proofErr w:type="spellStart"/>
                            <w:r w:rsidRPr="007D6854">
                              <w:rPr>
                                <w:rFonts w:ascii="Arial" w:hAnsi="Arial" w:cs="Arial"/>
                                <w:color w:val="000000"/>
                                <w:sz w:val="23"/>
                                <w:szCs w:val="23"/>
                                <w:rtl/>
                              </w:rPr>
                              <w:t>המחסוף</w:t>
                            </w:r>
                            <w:proofErr w:type="spellEnd"/>
                            <w:r w:rsidRPr="007D6854">
                              <w:rPr>
                                <w:rFonts w:ascii="Arial" w:hAnsi="Arial" w:cs="Arial"/>
                                <w:color w:val="000000"/>
                                <w:sz w:val="23"/>
                                <w:szCs w:val="23"/>
                                <w:rtl/>
                              </w:rPr>
                              <w:t xml:space="preserve"> הלבן כך שהמקלות נראו מנומרות. את המקלות </w:t>
                            </w:r>
                            <w:r w:rsidRPr="007D6854">
                              <w:rPr>
                                <w:rFonts w:ascii="Arial" w:hAnsi="Arial" w:cs="Arial" w:hint="cs"/>
                                <w:color w:val="000000"/>
                                <w:sz w:val="23"/>
                                <w:szCs w:val="23"/>
                                <w:rtl/>
                              </w:rPr>
                              <w:t>הראה ל</w:t>
                            </w:r>
                            <w:r w:rsidRPr="007D6854">
                              <w:rPr>
                                <w:rFonts w:ascii="Arial" w:hAnsi="Arial" w:cs="Arial"/>
                                <w:color w:val="000000"/>
                                <w:sz w:val="23"/>
                                <w:szCs w:val="23"/>
                                <w:rtl/>
                              </w:rPr>
                              <w:t>צאן ב</w:t>
                            </w:r>
                            <w:r w:rsidRPr="00F979D3">
                              <w:rPr>
                                <w:rFonts w:ascii="Arial" w:hAnsi="Arial" w:cs="Arial"/>
                                <w:sz w:val="23"/>
                                <w:szCs w:val="23"/>
                                <w:rtl/>
                              </w:rPr>
                              <w:t xml:space="preserve">בואם לשתות מים בבריכות </w:t>
                            </w:r>
                            <w:proofErr w:type="spellStart"/>
                            <w:r w:rsidRPr="00F979D3">
                              <w:rPr>
                                <w:rFonts w:ascii="Arial" w:hAnsi="Arial" w:cs="Arial"/>
                                <w:sz w:val="23"/>
                                <w:szCs w:val="23"/>
                                <w:rtl/>
                              </w:rPr>
                              <w:t>ההשקייה</w:t>
                            </w:r>
                            <w:proofErr w:type="spellEnd"/>
                            <w:r w:rsidRPr="00F979D3">
                              <w:rPr>
                                <w:rFonts w:ascii="Arial" w:hAnsi="Arial" w:cs="Arial"/>
                                <w:sz w:val="23"/>
                                <w:szCs w:val="23"/>
                                <w:rtl/>
                              </w:rPr>
                              <w:t>. פעולה זו השפיעה על ילודת הצאן כך שנולדו טלאים מנומרים וכך גדל שכרו.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54pt;margin-top:6.4pt;width:396pt;height:8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">
                <v:textbox>
                  <w:txbxContent>
                    <w:p w:rsidR="00416DDC" w:rsidRPr="00F979D3" w:rsidRDefault="00416DDC" w:rsidP="00676CE1">
                      <w:pPr>
                        <w:jc w:val="both"/>
                        <w:rPr>
                          <w:rFonts w:ascii="Arial" w:hAnsi="Arial" w:cs="Arial"/>
                          <w:sz w:val="23"/>
                          <w:szCs w:val="23"/>
                          <w:rtl/>
                        </w:rPr>
                      </w:pPr>
                      <w:r w:rsidRPr="00F979D3">
                        <w:rPr>
                          <w:rFonts w:ascii="Arial" w:hAnsi="Arial" w:cs="Arial"/>
                          <w:sz w:val="23"/>
                          <w:szCs w:val="23"/>
                          <w:rtl/>
                        </w:rPr>
                        <w:t>על פי הסכם השכר שלו עם לבן חותנו כל עז וכבש מנומר (עם נקודות או עם כתמים שחורים) וכל כבש שצבעו חום יהיה שייך לו וכל שאר הצאן יהיה שייך ללבן. לאחר ההסכם לקח שלושה סוגי מקלות</w:t>
                      </w:r>
                      <w:r w:rsidRPr="007D6854">
                        <w:rPr>
                          <w:rFonts w:ascii="Arial" w:hAnsi="Arial" w:cs="Arial"/>
                          <w:color w:val="000000"/>
                          <w:sz w:val="23"/>
                          <w:szCs w:val="23"/>
                          <w:rtl/>
                        </w:rPr>
                        <w:t xml:space="preserve">: ליבנה לח, לוז וערמון קילפם עד </w:t>
                      </w:r>
                      <w:proofErr w:type="spellStart"/>
                      <w:r w:rsidRPr="007D6854">
                        <w:rPr>
                          <w:rFonts w:ascii="Arial" w:hAnsi="Arial" w:cs="Arial"/>
                          <w:color w:val="000000"/>
                          <w:sz w:val="23"/>
                          <w:szCs w:val="23"/>
                          <w:rtl/>
                        </w:rPr>
                        <w:t>המחסוף</w:t>
                      </w:r>
                      <w:proofErr w:type="spellEnd"/>
                      <w:r w:rsidRPr="007D6854">
                        <w:rPr>
                          <w:rFonts w:ascii="Arial" w:hAnsi="Arial" w:cs="Arial"/>
                          <w:color w:val="000000"/>
                          <w:sz w:val="23"/>
                          <w:szCs w:val="23"/>
                          <w:rtl/>
                        </w:rPr>
                        <w:t xml:space="preserve"> הלבן כך שהמקלות נראו מנומרות. את המקלות </w:t>
                      </w:r>
                      <w:r w:rsidRPr="007D6854">
                        <w:rPr>
                          <w:rFonts w:ascii="Arial" w:hAnsi="Arial" w:cs="Arial" w:hint="cs"/>
                          <w:color w:val="000000"/>
                          <w:sz w:val="23"/>
                          <w:szCs w:val="23"/>
                          <w:rtl/>
                        </w:rPr>
                        <w:t>הראה ל</w:t>
                      </w:r>
                      <w:r w:rsidRPr="007D6854">
                        <w:rPr>
                          <w:rFonts w:ascii="Arial" w:hAnsi="Arial" w:cs="Arial"/>
                          <w:color w:val="000000"/>
                          <w:sz w:val="23"/>
                          <w:szCs w:val="23"/>
                          <w:rtl/>
                        </w:rPr>
                        <w:t>צאן ב</w:t>
                      </w:r>
                      <w:r w:rsidRPr="00F979D3">
                        <w:rPr>
                          <w:rFonts w:ascii="Arial" w:hAnsi="Arial" w:cs="Arial"/>
                          <w:sz w:val="23"/>
                          <w:szCs w:val="23"/>
                          <w:rtl/>
                        </w:rPr>
                        <w:t xml:space="preserve">בואם לשתות מים בבריכות </w:t>
                      </w:r>
                      <w:proofErr w:type="spellStart"/>
                      <w:r w:rsidRPr="00F979D3">
                        <w:rPr>
                          <w:rFonts w:ascii="Arial" w:hAnsi="Arial" w:cs="Arial"/>
                          <w:sz w:val="23"/>
                          <w:szCs w:val="23"/>
                          <w:rtl/>
                        </w:rPr>
                        <w:t>ההשקייה</w:t>
                      </w:r>
                      <w:proofErr w:type="spellEnd"/>
                      <w:r w:rsidRPr="00F979D3">
                        <w:rPr>
                          <w:rFonts w:ascii="Arial" w:hAnsi="Arial" w:cs="Arial"/>
                          <w:sz w:val="23"/>
                          <w:szCs w:val="23"/>
                          <w:rtl/>
                        </w:rPr>
                        <w:t>. פעולה זו השפיעה על ילודת הצאן כך שנולדו טלאים מנומרים וכך גדל שכרו.</w:t>
                      </w:r>
                    </w:p>
                  </w:txbxContent>
                </v:textbox>
              </v:shape>
            </w:pict>
          </mc:Fallback>
        </mc:AlternateContent>
      </w:r>
      <w:r>
        <w:rPr>
          <w:rFonts w:ascii="Arial" w:hAnsi="Arial" w:cs="Arial" w:hint="cs"/>
          <w:b/>
          <w:bCs/>
          <w:noProof/>
          <w:sz w:val="36"/>
          <w:szCs w:val="36"/>
          <w:rtl/>
        </w:rPr>
        <mc:AlternateContent>
          <mc:Choice Requires="wps">
            <w:drawing>
              <wp:anchor distT="0" distB="0" distL="114300" distR="114300" simplePos="0" relativeHeight="251666944" behindDoc="0" locked="0" layoutInCell="1" allowOverlap="1">
                <wp:simplePos x="0" y="0"/>
                <wp:positionH relativeFrom="column">
                  <wp:posOffset>-685800</wp:posOffset>
                </wp:positionH>
                <wp:positionV relativeFrom="paragraph">
                  <wp:posOffset>1338580</wp:posOffset>
                </wp:positionV>
                <wp:extent cx="5029200" cy="1143000"/>
                <wp:effectExtent l="9525" t="6985" r="9525" b="12065"/>
                <wp:wrapNone/>
                <wp:docPr id="2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43000"/>
                        </a:xfrm>
                        <a:prstGeom prst="rect">
                          <a:avLst/>
                        </a:prstGeom>
                        <a:solidFill>
                          <a:srgbClr val="FFFFFF"/>
                        </a:solidFill>
                        <a:ln w="9525">
                          <a:solidFill>
                            <a:srgbClr val="000000"/>
                          </a:solidFill>
                          <a:miter lim="800000"/>
                          <a:headEnd/>
                          <a:tailEnd/>
                        </a:ln>
                      </wps:spPr>
                      <wps:txbx>
                        <w:txbxContent>
                          <w:p w:rsidR="00416DDC" w:rsidRPr="00F979D3" w:rsidRDefault="00416DDC" w:rsidP="00676CE1">
                            <w:pPr>
                              <w:jc w:val="both"/>
                              <w:rPr>
                                <w:rFonts w:ascii="Arial" w:hAnsi="Arial" w:cs="Arial"/>
                              </w:rPr>
                            </w:pPr>
                            <w:r w:rsidRPr="00F979D3">
                              <w:rPr>
                                <w:rFonts w:ascii="Arial" w:hAnsi="Arial" w:cs="Arial"/>
                                <w:rtl/>
                              </w:rPr>
                              <w:t xml:space="preserve">בימי חג הסוכות בזמן בית המקדש </w:t>
                            </w:r>
                            <w:proofErr w:type="spellStart"/>
                            <w:r w:rsidRPr="00F979D3">
                              <w:rPr>
                                <w:rFonts w:ascii="Arial" w:hAnsi="Arial" w:cs="Arial"/>
                                <w:rtl/>
                              </w:rPr>
                              <w:t>היתה</w:t>
                            </w:r>
                            <w:proofErr w:type="spellEnd"/>
                            <w:r w:rsidRPr="00F979D3">
                              <w:rPr>
                                <w:rFonts w:ascii="Arial" w:hAnsi="Arial" w:cs="Arial"/>
                                <w:rtl/>
                              </w:rPr>
                              <w:t xml:space="preserve"> נהוגה מצוות ניסוך המים. במהלכה שאבו </w:t>
                            </w:r>
                            <w:proofErr w:type="spellStart"/>
                            <w:r w:rsidRPr="00F979D3">
                              <w:rPr>
                                <w:rFonts w:ascii="Arial" w:hAnsi="Arial" w:cs="Arial"/>
                                <w:rtl/>
                              </w:rPr>
                              <w:t>הכהנים</w:t>
                            </w:r>
                            <w:proofErr w:type="spellEnd"/>
                            <w:r w:rsidRPr="00F979D3">
                              <w:rPr>
                                <w:rFonts w:ascii="Arial" w:hAnsi="Arial" w:cs="Arial"/>
                                <w:rtl/>
                              </w:rPr>
                              <w:t xml:space="preserve"> בכדי זהב מים ממעין השילוח ויצקו אותם על המזבח.  שאיבת המים מן השילוח לוותה בריקודים</w:t>
                            </w:r>
                            <w:r>
                              <w:rPr>
                                <w:rFonts w:ascii="Arial" w:hAnsi="Arial" w:cs="Arial" w:hint="cs"/>
                                <w:rtl/>
                              </w:rPr>
                              <w:t xml:space="preserve">, </w:t>
                            </w:r>
                            <w:r w:rsidRPr="007D6854">
                              <w:rPr>
                                <w:rFonts w:ascii="Arial" w:hAnsi="Arial" w:cs="Arial" w:hint="cs"/>
                                <w:color w:val="000000"/>
                                <w:rtl/>
                              </w:rPr>
                              <w:t xml:space="preserve">בתהלוכת לפידים </w:t>
                            </w:r>
                            <w:r w:rsidRPr="007D6854">
                              <w:rPr>
                                <w:rFonts w:ascii="Arial" w:hAnsi="Arial" w:cs="Arial"/>
                                <w:color w:val="000000"/>
                                <w:rtl/>
                              </w:rPr>
                              <w:t xml:space="preserve"> בנגינה ובשמחה גדולה. הריקודים והשמחה באו להבליט את העם החי בארץ ומתברך</w:t>
                            </w:r>
                            <w:r>
                              <w:rPr>
                                <w:rFonts w:ascii="Arial" w:hAnsi="Arial" w:cs="Arial"/>
                                <w:rtl/>
                              </w:rPr>
                              <w:t xml:space="preserve"> בגשמים.</w:t>
                            </w:r>
                            <w:r>
                              <w:rPr>
                                <w:rFonts w:ascii="Arial" w:hAnsi="Arial" w:cs="Arial" w:hint="cs"/>
                                <w:rtl/>
                              </w:rPr>
                              <w:t xml:space="preserve"> </w:t>
                            </w:r>
                            <w:r w:rsidRPr="00F979D3">
                              <w:rPr>
                                <w:rFonts w:ascii="Arial" w:hAnsi="Arial" w:cs="Arial"/>
                                <w:rtl/>
                              </w:rPr>
                              <w:t>הכהן הגדול עם יציאתו מבית המקדש היה מתפלל תפילה קצרה "יהי רצון מלפניך ה' אלוקינו שאם תהא שנה זו שחונה (שנת בצורת) שתהא גשומה"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1" type="#_x0000_t202" style="position:absolute;left:0;text-align:left;margin-left:-54pt;margin-top:105.4pt;width:396pt;height:9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">
                <v:textbox>
                  <w:txbxContent>
                    <w:p w:rsidR="00416DDC" w:rsidRPr="00F979D3" w:rsidRDefault="00416DDC" w:rsidP="00676CE1">
                      <w:pPr>
                        <w:jc w:val="both"/>
                        <w:rPr>
                          <w:rFonts w:ascii="Arial" w:hAnsi="Arial" w:cs="Arial"/>
                        </w:rPr>
                      </w:pPr>
                      <w:r w:rsidRPr="00F979D3">
                        <w:rPr>
                          <w:rFonts w:ascii="Arial" w:hAnsi="Arial" w:cs="Arial"/>
                          <w:rtl/>
                        </w:rPr>
                        <w:t xml:space="preserve">בימי חג הסוכות בזמן בית המקדש </w:t>
                      </w:r>
                      <w:proofErr w:type="spellStart"/>
                      <w:r w:rsidRPr="00F979D3">
                        <w:rPr>
                          <w:rFonts w:ascii="Arial" w:hAnsi="Arial" w:cs="Arial"/>
                          <w:rtl/>
                        </w:rPr>
                        <w:t>היתה</w:t>
                      </w:r>
                      <w:proofErr w:type="spellEnd"/>
                      <w:r w:rsidRPr="00F979D3">
                        <w:rPr>
                          <w:rFonts w:ascii="Arial" w:hAnsi="Arial" w:cs="Arial"/>
                          <w:rtl/>
                        </w:rPr>
                        <w:t xml:space="preserve"> נהוגה מצוות ניסוך המים. במהלכה שאבו </w:t>
                      </w:r>
                      <w:proofErr w:type="spellStart"/>
                      <w:r w:rsidRPr="00F979D3">
                        <w:rPr>
                          <w:rFonts w:ascii="Arial" w:hAnsi="Arial" w:cs="Arial"/>
                          <w:rtl/>
                        </w:rPr>
                        <w:t>הכהנים</w:t>
                      </w:r>
                      <w:proofErr w:type="spellEnd"/>
                      <w:r w:rsidRPr="00F979D3">
                        <w:rPr>
                          <w:rFonts w:ascii="Arial" w:hAnsi="Arial" w:cs="Arial"/>
                          <w:rtl/>
                        </w:rPr>
                        <w:t xml:space="preserve"> בכדי זהב מים ממעין השילוח ויצקו אותם על המזבח.  שאיבת המים מן השילוח לוותה בריקודים</w:t>
                      </w:r>
                      <w:r>
                        <w:rPr>
                          <w:rFonts w:ascii="Arial" w:hAnsi="Arial" w:cs="Arial" w:hint="cs"/>
                          <w:rtl/>
                        </w:rPr>
                        <w:t xml:space="preserve">, </w:t>
                      </w:r>
                      <w:r w:rsidRPr="007D6854">
                        <w:rPr>
                          <w:rFonts w:ascii="Arial" w:hAnsi="Arial" w:cs="Arial" w:hint="cs"/>
                          <w:color w:val="000000"/>
                          <w:rtl/>
                        </w:rPr>
                        <w:t xml:space="preserve">בתהלוכת לפידים </w:t>
                      </w:r>
                      <w:r w:rsidRPr="007D6854">
                        <w:rPr>
                          <w:rFonts w:ascii="Arial" w:hAnsi="Arial" w:cs="Arial"/>
                          <w:color w:val="000000"/>
                          <w:rtl/>
                        </w:rPr>
                        <w:t xml:space="preserve"> בנגינה ובשמחה גדולה. הריקודים והשמחה באו להבליט את העם החי בארץ ומתברך</w:t>
                      </w:r>
                      <w:r>
                        <w:rPr>
                          <w:rFonts w:ascii="Arial" w:hAnsi="Arial" w:cs="Arial"/>
                          <w:rtl/>
                        </w:rPr>
                        <w:t xml:space="preserve"> בגשמים.</w:t>
                      </w:r>
                      <w:r>
                        <w:rPr>
                          <w:rFonts w:ascii="Arial" w:hAnsi="Arial" w:cs="Arial" w:hint="cs"/>
                          <w:rtl/>
                        </w:rPr>
                        <w:t xml:space="preserve"> </w:t>
                      </w:r>
                      <w:r w:rsidRPr="00F979D3">
                        <w:rPr>
                          <w:rFonts w:ascii="Arial" w:hAnsi="Arial" w:cs="Arial"/>
                          <w:rtl/>
                        </w:rPr>
                        <w:t>הכהן הגדול עם יציאתו מבית המקדש היה מתפלל תפילה קצרה "יהי רצון מלפניך ה' אלוקינו שאם תהא שנה זו שחונה (שנת בצורת) שתהא גשומה"</w:t>
                      </w:r>
                    </w:p>
                  </w:txbxContent>
                </v:textbox>
              </v:shape>
            </w:pict>
          </mc:Fallback>
        </mc:AlternateContent>
      </w:r>
      <w:r>
        <w:rPr>
          <w:rFonts w:ascii="Arial" w:hAnsi="Arial" w:cs="Arial" w:hint="cs"/>
          <w:b/>
          <w:bCs/>
          <w:noProof/>
          <w:sz w:val="28"/>
          <w:szCs w:val="28"/>
          <w:rtl/>
        </w:rPr>
        <mc:AlternateContent>
          <mc:Choice Requires="wps">
            <w:drawing>
              <wp:anchor distT="0" distB="0" distL="114300" distR="114300" simplePos="0" relativeHeight="251668992" behindDoc="0" locked="0" layoutInCell="1" allowOverlap="1">
                <wp:simplePos x="0" y="0"/>
                <wp:positionH relativeFrom="column">
                  <wp:posOffset>-685800</wp:posOffset>
                </wp:positionH>
                <wp:positionV relativeFrom="paragraph">
                  <wp:posOffset>3738880</wp:posOffset>
                </wp:positionV>
                <wp:extent cx="5029200" cy="800100"/>
                <wp:effectExtent l="9525" t="6985" r="9525" b="12065"/>
                <wp:wrapNone/>
                <wp:docPr id="2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416DDC" w:rsidRPr="00AA068F" w:rsidRDefault="00416DDC" w:rsidP="00676CE1">
                            <w:pPr>
                              <w:jc w:val="both"/>
                              <w:rPr>
                                <w:rFonts w:ascii="Arial" w:hAnsi="Arial" w:cs="Arial"/>
                                <w:sz w:val="23"/>
                                <w:szCs w:val="23"/>
                                <w:rtl/>
                              </w:rPr>
                            </w:pPr>
                            <w:r w:rsidRPr="007D6854">
                              <w:rPr>
                                <w:rFonts w:ascii="Arial" w:hAnsi="Arial" w:cs="Arial" w:hint="cs"/>
                                <w:color w:val="000000"/>
                                <w:sz w:val="23"/>
                                <w:szCs w:val="23"/>
                                <w:rtl/>
                              </w:rPr>
                              <w:t xml:space="preserve">אנשי ירחו סבלו ממחלה קטלנית שנגרמה עקב שתייה ממעיין שמימיו היו מקולקלים.  כדי לרפא </w:t>
                            </w:r>
                            <w:r w:rsidRPr="007D6854">
                              <w:rPr>
                                <w:rFonts w:ascii="Arial" w:hAnsi="Arial" w:cs="Arial"/>
                                <w:color w:val="000000"/>
                                <w:sz w:val="23"/>
                                <w:szCs w:val="23"/>
                                <w:rtl/>
                              </w:rPr>
                              <w:t xml:space="preserve">את המים שגרמו למוות בעיר יריחו, לקח צלוחית חדשה ובה מלח והשליך את המלח אל המעין שממנו נובעים המים ואמר: "כה אמר ה' </w:t>
                            </w:r>
                            <w:proofErr w:type="spellStart"/>
                            <w:r w:rsidRPr="007D6854">
                              <w:rPr>
                                <w:rFonts w:ascii="Arial" w:hAnsi="Arial" w:cs="Arial"/>
                                <w:color w:val="000000"/>
                                <w:sz w:val="23"/>
                                <w:szCs w:val="23"/>
                                <w:rtl/>
                              </w:rPr>
                              <w:t>רפאתי</w:t>
                            </w:r>
                            <w:proofErr w:type="spellEnd"/>
                            <w:r w:rsidRPr="007D6854">
                              <w:rPr>
                                <w:rFonts w:ascii="Arial" w:hAnsi="Arial" w:cs="Arial"/>
                                <w:color w:val="000000"/>
                                <w:sz w:val="23"/>
                                <w:szCs w:val="23"/>
                                <w:rtl/>
                              </w:rPr>
                              <w:t xml:space="preserve"> למי</w:t>
                            </w:r>
                            <w:r w:rsidRPr="00AA068F">
                              <w:rPr>
                                <w:rFonts w:ascii="Arial" w:hAnsi="Arial" w:cs="Arial"/>
                                <w:sz w:val="23"/>
                                <w:szCs w:val="23"/>
                                <w:rtl/>
                              </w:rPr>
                              <w:t>ם האלה לא יהיה משם עוד מוות..."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2" type="#_x0000_t202" style="position:absolute;left:0;text-align:left;margin-left:-54pt;margin-top:294.4pt;width:396pt;height: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">
                <v:textbox>
                  <w:txbxContent>
                    <w:p w:rsidR="00416DDC" w:rsidRPr="00AA068F" w:rsidRDefault="00416DDC" w:rsidP="00676CE1">
                      <w:pPr>
                        <w:jc w:val="both"/>
                        <w:rPr>
                          <w:rFonts w:ascii="Arial" w:hAnsi="Arial" w:cs="Arial"/>
                          <w:sz w:val="23"/>
                          <w:szCs w:val="23"/>
                          <w:rtl/>
                        </w:rPr>
                      </w:pPr>
                      <w:r w:rsidRPr="007D6854">
                        <w:rPr>
                          <w:rFonts w:ascii="Arial" w:hAnsi="Arial" w:cs="Arial" w:hint="cs"/>
                          <w:color w:val="000000"/>
                          <w:sz w:val="23"/>
                          <w:szCs w:val="23"/>
                          <w:rtl/>
                        </w:rPr>
                        <w:t xml:space="preserve">אנשי ירחו סבלו ממחלה קטלנית שנגרמה עקב שתייה ממעיין שמימיו היו מקולקלים.  כדי לרפא </w:t>
                      </w:r>
                      <w:r w:rsidRPr="007D6854">
                        <w:rPr>
                          <w:rFonts w:ascii="Arial" w:hAnsi="Arial" w:cs="Arial"/>
                          <w:color w:val="000000"/>
                          <w:sz w:val="23"/>
                          <w:szCs w:val="23"/>
                          <w:rtl/>
                        </w:rPr>
                        <w:t xml:space="preserve">את המים שגרמו למוות בעיר יריחו, לקח צלוחית חדשה ובה מלח והשליך את המלח אל המעין שממנו נובעים המים ואמר: "כה אמר ה' </w:t>
                      </w:r>
                      <w:proofErr w:type="spellStart"/>
                      <w:r w:rsidRPr="007D6854">
                        <w:rPr>
                          <w:rFonts w:ascii="Arial" w:hAnsi="Arial" w:cs="Arial"/>
                          <w:color w:val="000000"/>
                          <w:sz w:val="23"/>
                          <w:szCs w:val="23"/>
                          <w:rtl/>
                        </w:rPr>
                        <w:t>רפאתי</w:t>
                      </w:r>
                      <w:proofErr w:type="spellEnd"/>
                      <w:r w:rsidRPr="007D6854">
                        <w:rPr>
                          <w:rFonts w:ascii="Arial" w:hAnsi="Arial" w:cs="Arial"/>
                          <w:color w:val="000000"/>
                          <w:sz w:val="23"/>
                          <w:szCs w:val="23"/>
                          <w:rtl/>
                        </w:rPr>
                        <w:t xml:space="preserve"> למי</w:t>
                      </w:r>
                      <w:r w:rsidRPr="00AA068F">
                        <w:rPr>
                          <w:rFonts w:ascii="Arial" w:hAnsi="Arial" w:cs="Arial"/>
                          <w:sz w:val="23"/>
                          <w:szCs w:val="23"/>
                          <w:rtl/>
                        </w:rPr>
                        <w:t>ם האלה לא יהיה משם עוד מוות..."</w:t>
                      </w:r>
                    </w:p>
                  </w:txbxContent>
                </v:textbox>
              </v:shape>
            </w:pict>
          </mc:Fallback>
        </mc:AlternateContent>
      </w:r>
      <w:r>
        <w:rPr>
          <w:rFonts w:ascii="Arial" w:hAnsi="Arial" w:cs="Arial"/>
          <w:b/>
          <w:bCs/>
          <w:noProof/>
          <w:sz w:val="28"/>
          <w:szCs w:val="28"/>
          <w:rtl/>
        </w:rPr>
        <mc:AlternateContent>
          <mc:Choice Requires="wps">
            <w:drawing>
              <wp:anchor distT="0" distB="0" distL="114300" distR="114300" simplePos="0" relativeHeight="251663872" behindDoc="0" locked="0" layoutInCell="1" allowOverlap="1">
                <wp:simplePos x="0" y="0"/>
                <wp:positionH relativeFrom="column">
                  <wp:posOffset>-685800</wp:posOffset>
                </wp:positionH>
                <wp:positionV relativeFrom="paragraph">
                  <wp:posOffset>4767580</wp:posOffset>
                </wp:positionV>
                <wp:extent cx="5029200" cy="914400"/>
                <wp:effectExtent l="9525" t="6985" r="9525" b="12065"/>
                <wp:wrapNone/>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914400"/>
                        </a:xfrm>
                        <a:prstGeom prst="rect">
                          <a:avLst/>
                        </a:prstGeom>
                        <a:solidFill>
                          <a:srgbClr val="FFFFFF"/>
                        </a:solidFill>
                        <a:ln w="9525">
                          <a:solidFill>
                            <a:srgbClr val="000000"/>
                          </a:solidFill>
                          <a:miter lim="800000"/>
                          <a:headEnd/>
                          <a:tailEnd/>
                        </a:ln>
                      </wps:spPr>
                      <wps:txbx>
                        <w:txbxContent>
                          <w:p w:rsidR="00416DDC" w:rsidRPr="007D6854" w:rsidRDefault="00416DDC" w:rsidP="00676CE1">
                            <w:pPr>
                              <w:jc w:val="both"/>
                              <w:rPr>
                                <w:rFonts w:ascii="Arial" w:hAnsi="Arial" w:cs="Arial"/>
                                <w:color w:val="000000"/>
                                <w:sz w:val="23"/>
                                <w:szCs w:val="23"/>
                              </w:rPr>
                            </w:pPr>
                            <w:r w:rsidRPr="007D6854">
                              <w:rPr>
                                <w:rFonts w:ascii="Arial" w:hAnsi="Arial" w:cs="Arial" w:hint="cs"/>
                                <w:color w:val="000000"/>
                                <w:sz w:val="23"/>
                                <w:szCs w:val="23"/>
                                <w:rtl/>
                              </w:rPr>
                              <w:t>היה מוכן להקריב עצמו לקרבן בהר המוריה. עוד מסופר עליו, ש</w:t>
                            </w:r>
                            <w:r w:rsidRPr="007D6854">
                              <w:rPr>
                                <w:rFonts w:ascii="Arial" w:hAnsi="Arial" w:cs="Arial"/>
                                <w:color w:val="000000"/>
                                <w:sz w:val="23"/>
                                <w:szCs w:val="23"/>
                                <w:rtl/>
                              </w:rPr>
                              <w:t xml:space="preserve">חפר את בארות המים </w:t>
                            </w:r>
                            <w:r w:rsidRPr="007D6854">
                              <w:rPr>
                                <w:rFonts w:ascii="Arial" w:hAnsi="Arial" w:cs="Arial" w:hint="cs"/>
                                <w:color w:val="000000"/>
                                <w:sz w:val="23"/>
                                <w:szCs w:val="23"/>
                                <w:rtl/>
                              </w:rPr>
                              <w:t>אותם סתמו ה</w:t>
                            </w:r>
                            <w:r w:rsidRPr="007D6854">
                              <w:rPr>
                                <w:rFonts w:ascii="Arial" w:hAnsi="Arial" w:cs="Arial"/>
                                <w:color w:val="000000"/>
                                <w:sz w:val="23"/>
                                <w:szCs w:val="23"/>
                                <w:rtl/>
                              </w:rPr>
                              <w:t xml:space="preserve">פלישתים </w:t>
                            </w:r>
                            <w:r w:rsidRPr="007D6854">
                              <w:rPr>
                                <w:rFonts w:ascii="Arial" w:hAnsi="Arial" w:cs="Arial" w:hint="cs"/>
                                <w:color w:val="000000"/>
                                <w:sz w:val="23"/>
                                <w:szCs w:val="23"/>
                                <w:rtl/>
                              </w:rPr>
                              <w:t xml:space="preserve"> </w:t>
                            </w:r>
                            <w:r w:rsidRPr="007D6854">
                              <w:rPr>
                                <w:rFonts w:ascii="Arial" w:hAnsi="Arial" w:cs="Arial"/>
                                <w:color w:val="000000"/>
                                <w:sz w:val="23"/>
                                <w:szCs w:val="23"/>
                                <w:rtl/>
                              </w:rPr>
                              <w:t xml:space="preserve">לאחר מות אביו. בנוסף חפר שלוש באורות נוספים. שתיים מהן נטש בעקבות ריב וקרא להן: עשק ושטנה. חפירת הבאר השלישית התנהלה ללא מריבות. לבאר זו קרא "רחובות" משום שבזכות מקור מים זה </w:t>
                            </w:r>
                            <w:proofErr w:type="spellStart"/>
                            <w:r w:rsidRPr="007D6854">
                              <w:rPr>
                                <w:rFonts w:ascii="Arial" w:hAnsi="Arial" w:cs="Arial"/>
                                <w:color w:val="000000"/>
                                <w:sz w:val="23"/>
                                <w:szCs w:val="23"/>
                                <w:rtl/>
                              </w:rPr>
                              <w:t>יכל</w:t>
                            </w:r>
                            <w:proofErr w:type="spellEnd"/>
                            <w:r w:rsidRPr="007D6854">
                              <w:rPr>
                                <w:rFonts w:ascii="Arial" w:hAnsi="Arial" w:cs="Arial"/>
                                <w:color w:val="000000"/>
                                <w:sz w:val="23"/>
                                <w:szCs w:val="23"/>
                                <w:rtl/>
                              </w:rPr>
                              <w:t xml:space="preserve"> לשבת במקום ולהתרחב</w:t>
                            </w:r>
                            <w:r w:rsidRPr="007D6854">
                              <w:rPr>
                                <w:rFonts w:ascii="Arial" w:hAnsi="Arial" w:cs="Arial" w:hint="cs"/>
                                <w:color w:val="000000"/>
                                <w:sz w:val="23"/>
                                <w:szCs w:val="23"/>
                                <w:rtl/>
                              </w:rPr>
                              <w:t>.</w:t>
                            </w:r>
                            <w:r w:rsidRPr="007D6854">
                              <w:rPr>
                                <w:rFonts w:ascii="Arial" w:hAnsi="Arial" w:cs="Arial"/>
                                <w:color w:val="000000"/>
                                <w:sz w:val="23"/>
                                <w:szCs w:val="23"/>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left:0;text-align:left;margin-left:-54pt;margin-top:375.4pt;width:396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">
                <v:textbox>
                  <w:txbxContent>
                    <w:p w:rsidR="00416DDC" w:rsidRPr="007D6854" w:rsidRDefault="00416DDC" w:rsidP="00676CE1">
                      <w:pPr>
                        <w:jc w:val="both"/>
                        <w:rPr>
                          <w:rFonts w:ascii="Arial" w:hAnsi="Arial" w:cs="Arial"/>
                          <w:color w:val="000000"/>
                          <w:sz w:val="23"/>
                          <w:szCs w:val="23"/>
                        </w:rPr>
                      </w:pPr>
                      <w:r w:rsidRPr="007D6854">
                        <w:rPr>
                          <w:rFonts w:ascii="Arial" w:hAnsi="Arial" w:cs="Arial" w:hint="cs"/>
                          <w:color w:val="000000"/>
                          <w:sz w:val="23"/>
                          <w:szCs w:val="23"/>
                          <w:rtl/>
                        </w:rPr>
                        <w:t>היה מוכן להקריב עצמו לקרבן בהר המוריה. עוד מסופר עליו, ש</w:t>
                      </w:r>
                      <w:r w:rsidRPr="007D6854">
                        <w:rPr>
                          <w:rFonts w:ascii="Arial" w:hAnsi="Arial" w:cs="Arial"/>
                          <w:color w:val="000000"/>
                          <w:sz w:val="23"/>
                          <w:szCs w:val="23"/>
                          <w:rtl/>
                        </w:rPr>
                        <w:t xml:space="preserve">חפר את בארות המים </w:t>
                      </w:r>
                      <w:r w:rsidRPr="007D6854">
                        <w:rPr>
                          <w:rFonts w:ascii="Arial" w:hAnsi="Arial" w:cs="Arial" w:hint="cs"/>
                          <w:color w:val="000000"/>
                          <w:sz w:val="23"/>
                          <w:szCs w:val="23"/>
                          <w:rtl/>
                        </w:rPr>
                        <w:t>אותם סתמו ה</w:t>
                      </w:r>
                      <w:r w:rsidRPr="007D6854">
                        <w:rPr>
                          <w:rFonts w:ascii="Arial" w:hAnsi="Arial" w:cs="Arial"/>
                          <w:color w:val="000000"/>
                          <w:sz w:val="23"/>
                          <w:szCs w:val="23"/>
                          <w:rtl/>
                        </w:rPr>
                        <w:t xml:space="preserve">פלישתים </w:t>
                      </w:r>
                      <w:r w:rsidRPr="007D6854">
                        <w:rPr>
                          <w:rFonts w:ascii="Arial" w:hAnsi="Arial" w:cs="Arial" w:hint="cs"/>
                          <w:color w:val="000000"/>
                          <w:sz w:val="23"/>
                          <w:szCs w:val="23"/>
                          <w:rtl/>
                        </w:rPr>
                        <w:t xml:space="preserve"> </w:t>
                      </w:r>
                      <w:r w:rsidRPr="007D6854">
                        <w:rPr>
                          <w:rFonts w:ascii="Arial" w:hAnsi="Arial" w:cs="Arial"/>
                          <w:color w:val="000000"/>
                          <w:sz w:val="23"/>
                          <w:szCs w:val="23"/>
                          <w:rtl/>
                        </w:rPr>
                        <w:t xml:space="preserve">לאחר מות אביו. בנוסף חפר שלוש באורות נוספים. שתיים מהן נטש בעקבות ריב וקרא להן: עשק ושטנה. חפירת הבאר השלישית התנהלה ללא מריבות. לבאר זו קרא "רחובות" משום שבזכות מקור מים זה </w:t>
                      </w:r>
                      <w:proofErr w:type="spellStart"/>
                      <w:r w:rsidRPr="007D6854">
                        <w:rPr>
                          <w:rFonts w:ascii="Arial" w:hAnsi="Arial" w:cs="Arial"/>
                          <w:color w:val="000000"/>
                          <w:sz w:val="23"/>
                          <w:szCs w:val="23"/>
                          <w:rtl/>
                        </w:rPr>
                        <w:t>יכל</w:t>
                      </w:r>
                      <w:proofErr w:type="spellEnd"/>
                      <w:r w:rsidRPr="007D6854">
                        <w:rPr>
                          <w:rFonts w:ascii="Arial" w:hAnsi="Arial" w:cs="Arial"/>
                          <w:color w:val="000000"/>
                          <w:sz w:val="23"/>
                          <w:szCs w:val="23"/>
                          <w:rtl/>
                        </w:rPr>
                        <w:t xml:space="preserve"> לשבת במקום ולהתרחב</w:t>
                      </w:r>
                      <w:r w:rsidRPr="007D6854">
                        <w:rPr>
                          <w:rFonts w:ascii="Arial" w:hAnsi="Arial" w:cs="Arial" w:hint="cs"/>
                          <w:color w:val="000000"/>
                          <w:sz w:val="23"/>
                          <w:szCs w:val="23"/>
                          <w:rtl/>
                        </w:rPr>
                        <w:t>.</w:t>
                      </w:r>
                      <w:r w:rsidRPr="007D6854">
                        <w:rPr>
                          <w:rFonts w:ascii="Arial" w:hAnsi="Arial" w:cs="Arial"/>
                          <w:color w:val="000000"/>
                          <w:sz w:val="23"/>
                          <w:szCs w:val="23"/>
                          <w:rtl/>
                        </w:rPr>
                        <w:t xml:space="preserve"> </w:t>
                      </w:r>
                    </w:p>
                  </w:txbxContent>
                </v:textbox>
              </v:shape>
            </w:pict>
          </mc:Fallback>
        </mc:AlternateContent>
      </w:r>
      <w:r>
        <w:rPr>
          <w:rFonts w:ascii="Arial" w:hAnsi="Arial" w:cs="Arial"/>
          <w:b/>
          <w:bCs/>
          <w:noProof/>
          <w:sz w:val="28"/>
          <w:szCs w:val="28"/>
          <w:rtl/>
        </w:rPr>
        <mc:AlternateContent>
          <mc:Choice Requires="wps">
            <w:drawing>
              <wp:anchor distT="0" distB="0" distL="114300" distR="114300" simplePos="0" relativeHeight="251662848" behindDoc="0" locked="0" layoutInCell="1" allowOverlap="1">
                <wp:simplePos x="0" y="0"/>
                <wp:positionH relativeFrom="column">
                  <wp:posOffset>-685800</wp:posOffset>
                </wp:positionH>
                <wp:positionV relativeFrom="paragraph">
                  <wp:posOffset>5920740</wp:posOffset>
                </wp:positionV>
                <wp:extent cx="5029200" cy="800100"/>
                <wp:effectExtent l="9525" t="7620" r="9525" b="1143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416DDC" w:rsidRPr="00F979D3" w:rsidRDefault="00416DDC" w:rsidP="00676CE1">
                            <w:pPr>
                              <w:jc w:val="both"/>
                              <w:rPr>
                                <w:rFonts w:ascii="Arial" w:hAnsi="Arial" w:cs="Arial"/>
                                <w:sz w:val="23"/>
                                <w:szCs w:val="23"/>
                                <w:rtl/>
                              </w:rPr>
                            </w:pPr>
                            <w:r w:rsidRPr="007D6854">
                              <w:rPr>
                                <w:rFonts w:ascii="Arial" w:hAnsi="Arial" w:cs="Arial" w:hint="cs"/>
                                <w:color w:val="000000"/>
                                <w:sz w:val="23"/>
                                <w:szCs w:val="23"/>
                                <w:rtl/>
                              </w:rPr>
                              <w:t>התברך על ידי האל שיהיה לאב המון גויים [</w:t>
                            </w:r>
                            <w:proofErr w:type="spellStart"/>
                            <w:r w:rsidRPr="007D6854">
                              <w:rPr>
                                <w:rFonts w:ascii="Arial" w:hAnsi="Arial" w:cs="Arial" w:hint="cs"/>
                                <w:color w:val="000000"/>
                                <w:sz w:val="23"/>
                                <w:szCs w:val="23"/>
                                <w:rtl/>
                              </w:rPr>
                              <w:t>צאצצאיו</w:t>
                            </w:r>
                            <w:proofErr w:type="spellEnd"/>
                            <w:r w:rsidRPr="007D6854">
                              <w:rPr>
                                <w:rFonts w:ascii="Arial" w:hAnsi="Arial" w:cs="Arial" w:hint="cs"/>
                                <w:color w:val="000000"/>
                                <w:sz w:val="23"/>
                                <w:szCs w:val="23"/>
                                <w:rtl/>
                              </w:rPr>
                              <w:t xml:space="preserve"> יהפכו לעמים רבים] ובעקבות ברכה זו נוספה האות ה' לשמו.  אב המון גויים </w:t>
                            </w:r>
                            <w:r w:rsidRPr="007D6854">
                              <w:rPr>
                                <w:rFonts w:ascii="Arial" w:hAnsi="Arial" w:cs="Arial"/>
                                <w:color w:val="000000"/>
                                <w:sz w:val="23"/>
                                <w:szCs w:val="23"/>
                                <w:rtl/>
                              </w:rPr>
                              <w:t>שלושה מלאכים באו לבקרו לאחר מילתו. כאשר ראה אותם רץ לקראתם הציע להם מים לרחוץ את רגליהם, מקום למנוחה ופ</w:t>
                            </w:r>
                            <w:r w:rsidRPr="00F979D3">
                              <w:rPr>
                                <w:rFonts w:ascii="Arial" w:hAnsi="Arial" w:cs="Arial"/>
                                <w:sz w:val="23"/>
                                <w:szCs w:val="23"/>
                                <w:rtl/>
                              </w:rPr>
                              <w:t>ת לחם לאכול.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4" type="#_x0000_t202" style="position:absolute;left:0;text-align:left;margin-left:-54pt;margin-top:466.2pt;width:396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">
                <v:textbox>
                  <w:txbxContent>
                    <w:p w:rsidR="00416DDC" w:rsidRPr="00F979D3" w:rsidRDefault="00416DDC" w:rsidP="00676CE1">
                      <w:pPr>
                        <w:jc w:val="both"/>
                        <w:rPr>
                          <w:rFonts w:ascii="Arial" w:hAnsi="Arial" w:cs="Arial"/>
                          <w:sz w:val="23"/>
                          <w:szCs w:val="23"/>
                          <w:rtl/>
                        </w:rPr>
                      </w:pPr>
                      <w:r w:rsidRPr="007D6854">
                        <w:rPr>
                          <w:rFonts w:ascii="Arial" w:hAnsi="Arial" w:cs="Arial" w:hint="cs"/>
                          <w:color w:val="000000"/>
                          <w:sz w:val="23"/>
                          <w:szCs w:val="23"/>
                          <w:rtl/>
                        </w:rPr>
                        <w:t>התברך על ידי האל שיהיה לאב המון גויים [</w:t>
                      </w:r>
                      <w:proofErr w:type="spellStart"/>
                      <w:r w:rsidRPr="007D6854">
                        <w:rPr>
                          <w:rFonts w:ascii="Arial" w:hAnsi="Arial" w:cs="Arial" w:hint="cs"/>
                          <w:color w:val="000000"/>
                          <w:sz w:val="23"/>
                          <w:szCs w:val="23"/>
                          <w:rtl/>
                        </w:rPr>
                        <w:t>צאצצאיו</w:t>
                      </w:r>
                      <w:proofErr w:type="spellEnd"/>
                      <w:r w:rsidRPr="007D6854">
                        <w:rPr>
                          <w:rFonts w:ascii="Arial" w:hAnsi="Arial" w:cs="Arial" w:hint="cs"/>
                          <w:color w:val="000000"/>
                          <w:sz w:val="23"/>
                          <w:szCs w:val="23"/>
                          <w:rtl/>
                        </w:rPr>
                        <w:t xml:space="preserve"> יהפכו לעמים רבים] ובעקבות ברכה זו נוספה האות ה' לשמו.  אב המון גויים </w:t>
                      </w:r>
                      <w:r w:rsidRPr="007D6854">
                        <w:rPr>
                          <w:rFonts w:ascii="Arial" w:hAnsi="Arial" w:cs="Arial"/>
                          <w:color w:val="000000"/>
                          <w:sz w:val="23"/>
                          <w:szCs w:val="23"/>
                          <w:rtl/>
                        </w:rPr>
                        <w:t>שלושה מלאכים באו לבקרו לאחר מילתו. כאשר ראה אותם רץ לקראתם הציע להם מים לרחוץ את רגליהם, מקום למנוחה ופ</w:t>
                      </w:r>
                      <w:r w:rsidRPr="00F979D3">
                        <w:rPr>
                          <w:rFonts w:ascii="Arial" w:hAnsi="Arial" w:cs="Arial"/>
                          <w:sz w:val="23"/>
                          <w:szCs w:val="23"/>
                          <w:rtl/>
                        </w:rPr>
                        <w:t>ת לחם לאכול.</w:t>
                      </w:r>
                    </w:p>
                  </w:txbxContent>
                </v:textbox>
              </v:shape>
            </w:pict>
          </mc:Fallback>
        </mc:AlternateContent>
      </w: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אברהם</w:t>
      </w:r>
    </w:p>
    <w:p w:rsidR="00676CE1" w:rsidRDefault="00676CE1" w:rsidP="00676CE1">
      <w:pPr>
        <w:autoSpaceDE w:val="0"/>
        <w:autoSpaceDN w:val="0"/>
        <w:adjustRightInd w:val="0"/>
        <w:rPr>
          <w:rFonts w:ascii="Arial" w:hAnsi="Arial" w:cs="Arial" w:hint="cs"/>
          <w:b/>
          <w:bCs/>
          <w:sz w:val="28"/>
          <w:szCs w:val="28"/>
          <w:rtl/>
        </w:rPr>
      </w:pPr>
    </w:p>
    <w:p w:rsidR="00676CE1" w:rsidRPr="00676CE1" w:rsidRDefault="00676CE1" w:rsidP="00676CE1">
      <w:pPr>
        <w:autoSpaceDE w:val="0"/>
        <w:autoSpaceDN w:val="0"/>
        <w:adjustRightInd w:val="0"/>
        <w:rPr>
          <w:rFonts w:ascii="Arial" w:hAnsi="Arial" w:cs="Arial" w:hint="cs"/>
          <w:b/>
          <w:bCs/>
          <w:sz w:val="36"/>
          <w:szCs w:val="36"/>
          <w:rtl/>
        </w:rPr>
      </w:pPr>
    </w:p>
    <w:p w:rsidR="00676CE1" w:rsidRPr="00676CE1" w:rsidRDefault="00676CE1" w:rsidP="00676CE1">
      <w:pPr>
        <w:autoSpaceDE w:val="0"/>
        <w:autoSpaceDN w:val="0"/>
        <w:adjustRightInd w:val="0"/>
        <w:rPr>
          <w:rFonts w:ascii="Arial" w:hAnsi="Arial" w:cs="Arial" w:hint="cs"/>
          <w:b/>
          <w:bCs/>
          <w:sz w:val="36"/>
          <w:szCs w:val="36"/>
          <w:rtl/>
        </w:rPr>
      </w:pPr>
    </w:p>
    <w:p w:rsidR="00676CE1" w:rsidRPr="00676CE1" w:rsidRDefault="00676CE1" w:rsidP="00676CE1">
      <w:pPr>
        <w:autoSpaceDE w:val="0"/>
        <w:autoSpaceDN w:val="0"/>
        <w:adjustRightInd w:val="0"/>
        <w:rPr>
          <w:rFonts w:ascii="Arial" w:hAnsi="Arial" w:cs="Arial" w:hint="cs"/>
          <w:b/>
          <w:bCs/>
          <w:sz w:val="36"/>
          <w:szCs w:val="36"/>
          <w:rtl/>
        </w:rPr>
      </w:pP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יצחק</w:t>
      </w:r>
    </w:p>
    <w:p w:rsidR="00676CE1" w:rsidRDefault="00676CE1" w:rsidP="00676CE1">
      <w:pPr>
        <w:autoSpaceDE w:val="0"/>
        <w:autoSpaceDN w:val="0"/>
        <w:adjustRightInd w:val="0"/>
        <w:rPr>
          <w:rFonts w:ascii="Arial" w:hAnsi="Arial" w:cs="Arial" w:hint="cs"/>
          <w:b/>
          <w:bCs/>
          <w:sz w:val="28"/>
          <w:szCs w:val="28"/>
          <w:rtl/>
        </w:rPr>
      </w:pPr>
    </w:p>
    <w:p w:rsidR="00676CE1" w:rsidRPr="00676CE1" w:rsidRDefault="00676CE1" w:rsidP="00676CE1">
      <w:pPr>
        <w:autoSpaceDE w:val="0"/>
        <w:autoSpaceDN w:val="0"/>
        <w:adjustRightInd w:val="0"/>
        <w:rPr>
          <w:rFonts w:ascii="Arial" w:hAnsi="Arial" w:cs="Arial" w:hint="cs"/>
          <w:b/>
          <w:bCs/>
          <w:sz w:val="48"/>
          <w:szCs w:val="48"/>
          <w:rtl/>
        </w:rPr>
      </w:pPr>
    </w:p>
    <w:p w:rsidR="00676CE1" w:rsidRPr="00676CE1" w:rsidRDefault="00676CE1" w:rsidP="00676CE1">
      <w:pPr>
        <w:autoSpaceDE w:val="0"/>
        <w:autoSpaceDN w:val="0"/>
        <w:adjustRightInd w:val="0"/>
        <w:rPr>
          <w:rFonts w:ascii="Arial" w:hAnsi="Arial" w:cs="Arial" w:hint="cs"/>
          <w:b/>
          <w:bCs/>
          <w:sz w:val="48"/>
          <w:szCs w:val="48"/>
          <w:rtl/>
        </w:rPr>
      </w:pPr>
    </w:p>
    <w:p w:rsidR="00676CE1" w:rsidRDefault="00571F70" w:rsidP="00676CE1">
      <w:pPr>
        <w:autoSpaceDE w:val="0"/>
        <w:autoSpaceDN w:val="0"/>
        <w:adjustRightInd w:val="0"/>
        <w:rPr>
          <w:rFonts w:ascii="Arial" w:hAnsi="Arial" w:cs="Arial" w:hint="cs"/>
          <w:b/>
          <w:bCs/>
          <w:sz w:val="28"/>
          <w:szCs w:val="28"/>
          <w:rtl/>
        </w:rPr>
      </w:pPr>
      <w:r>
        <w:rPr>
          <w:rFonts w:ascii="Arial" w:hAnsi="Arial" w:cs="Arial" w:hint="cs"/>
          <w:b/>
          <w:bCs/>
          <w:noProof/>
          <w:sz w:val="28"/>
          <w:szCs w:val="28"/>
          <w:rtl/>
        </w:rPr>
        <mc:AlternateContent>
          <mc:Choice Requires="wps">
            <w:drawing>
              <wp:anchor distT="0" distB="0" distL="114300" distR="114300" simplePos="0" relativeHeight="251667968" behindDoc="0" locked="0" layoutInCell="1" allowOverlap="1">
                <wp:simplePos x="0" y="0"/>
                <wp:positionH relativeFrom="column">
                  <wp:posOffset>-685800</wp:posOffset>
                </wp:positionH>
                <wp:positionV relativeFrom="paragraph">
                  <wp:posOffset>105410</wp:posOffset>
                </wp:positionV>
                <wp:extent cx="5029200" cy="800100"/>
                <wp:effectExtent l="9525" t="6350" r="9525" b="12700"/>
                <wp:wrapNone/>
                <wp:docPr id="1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00100"/>
                        </a:xfrm>
                        <a:prstGeom prst="rect">
                          <a:avLst/>
                        </a:prstGeom>
                        <a:solidFill>
                          <a:srgbClr val="FFFFFF"/>
                        </a:solidFill>
                        <a:ln w="9525">
                          <a:solidFill>
                            <a:srgbClr val="000000"/>
                          </a:solidFill>
                          <a:miter lim="800000"/>
                          <a:headEnd/>
                          <a:tailEnd/>
                        </a:ln>
                      </wps:spPr>
                      <wps:txbx>
                        <w:txbxContent>
                          <w:p w:rsidR="00416DDC" w:rsidRPr="00AA068F" w:rsidRDefault="00416DDC" w:rsidP="00676CE1">
                            <w:pPr>
                              <w:jc w:val="both"/>
                              <w:rPr>
                                <w:rFonts w:ascii="Arial" w:hAnsi="Arial" w:cs="Arial"/>
                              </w:rPr>
                            </w:pPr>
                            <w:r w:rsidRPr="007D6854">
                              <w:rPr>
                                <w:rFonts w:ascii="Arial" w:hAnsi="Arial" w:cs="Arial"/>
                                <w:color w:val="000000"/>
                                <w:rtl/>
                              </w:rPr>
                              <w:t>באחד הקרבות עם פלישתים</w:t>
                            </w:r>
                            <w:r w:rsidRPr="007D6854">
                              <w:rPr>
                                <w:rFonts w:ascii="Arial" w:hAnsi="Arial" w:cs="Arial" w:hint="cs"/>
                                <w:color w:val="000000"/>
                                <w:rtl/>
                              </w:rPr>
                              <w:t xml:space="preserve"> השתוקק מאוד למים ו</w:t>
                            </w:r>
                            <w:r w:rsidRPr="007D6854">
                              <w:rPr>
                                <w:rFonts w:ascii="Arial" w:hAnsi="Arial" w:cs="Arial"/>
                                <w:color w:val="000000"/>
                                <w:rtl/>
                              </w:rPr>
                              <w:t xml:space="preserve">בקש  מים </w:t>
                            </w:r>
                            <w:r w:rsidRPr="007D6854">
                              <w:rPr>
                                <w:rFonts w:ascii="Arial" w:hAnsi="Arial" w:cs="Arial" w:hint="cs"/>
                                <w:color w:val="000000"/>
                                <w:rtl/>
                              </w:rPr>
                              <w:t xml:space="preserve">לשתות ממי הבור אשר בבית לחם שנשלט על ידי אויבי דוד. </w:t>
                            </w:r>
                            <w:r w:rsidRPr="007D6854">
                              <w:rPr>
                                <w:rFonts w:ascii="Arial" w:hAnsi="Arial" w:cs="Arial"/>
                                <w:color w:val="000000"/>
                                <w:rtl/>
                              </w:rPr>
                              <w:t xml:space="preserve">שלושה גיבורים מצבאו: אבישי בן צרויה, בניהו בן יהוידע </w:t>
                            </w:r>
                            <w:proofErr w:type="spellStart"/>
                            <w:r w:rsidRPr="007D6854">
                              <w:rPr>
                                <w:rFonts w:ascii="Arial" w:hAnsi="Arial" w:cs="Arial"/>
                                <w:color w:val="000000"/>
                                <w:rtl/>
                              </w:rPr>
                              <w:t>ועשאל</w:t>
                            </w:r>
                            <w:proofErr w:type="spellEnd"/>
                            <w:r w:rsidRPr="007D6854">
                              <w:rPr>
                                <w:rFonts w:ascii="Arial" w:hAnsi="Arial" w:cs="Arial"/>
                                <w:color w:val="000000"/>
                                <w:rtl/>
                              </w:rPr>
                              <w:t xml:space="preserve"> בן צרויה </w:t>
                            </w:r>
                            <w:r w:rsidRPr="00AA068F">
                              <w:rPr>
                                <w:rFonts w:ascii="Arial" w:hAnsi="Arial" w:cs="Arial"/>
                                <w:rtl/>
                              </w:rPr>
                              <w:t xml:space="preserve">השיגו לו את המים אך הוא סירב לשתותם מאחר </w:t>
                            </w:r>
                            <w:proofErr w:type="spellStart"/>
                            <w:r w:rsidRPr="00AA068F">
                              <w:rPr>
                                <w:rFonts w:ascii="Arial" w:hAnsi="Arial" w:cs="Arial"/>
                                <w:rtl/>
                              </w:rPr>
                              <w:t>ותאותו</w:t>
                            </w:r>
                            <w:proofErr w:type="spellEnd"/>
                            <w:r w:rsidRPr="00AA068F">
                              <w:rPr>
                                <w:rFonts w:ascii="Arial" w:hAnsi="Arial" w:cs="Arial"/>
                                <w:rtl/>
                              </w:rPr>
                              <w:t xml:space="preserve"> למים גרמה לסכנת נפשות. במקום לשתות את המים הוא הקדיש אותם לאל.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54pt;margin-top:8.3pt;width:396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">
                <v:textbox>
                  <w:txbxContent>
                    <w:p w:rsidR="00416DDC" w:rsidRPr="00AA068F" w:rsidRDefault="00416DDC" w:rsidP="00676CE1">
                      <w:pPr>
                        <w:jc w:val="both"/>
                        <w:rPr>
                          <w:rFonts w:ascii="Arial" w:hAnsi="Arial" w:cs="Arial"/>
                        </w:rPr>
                      </w:pPr>
                      <w:r w:rsidRPr="007D6854">
                        <w:rPr>
                          <w:rFonts w:ascii="Arial" w:hAnsi="Arial" w:cs="Arial"/>
                          <w:color w:val="000000"/>
                          <w:rtl/>
                        </w:rPr>
                        <w:t>באחד הקרבות עם פלישתים</w:t>
                      </w:r>
                      <w:r w:rsidRPr="007D6854">
                        <w:rPr>
                          <w:rFonts w:ascii="Arial" w:hAnsi="Arial" w:cs="Arial" w:hint="cs"/>
                          <w:color w:val="000000"/>
                          <w:rtl/>
                        </w:rPr>
                        <w:t xml:space="preserve"> השתוקק מאוד למים ו</w:t>
                      </w:r>
                      <w:r w:rsidRPr="007D6854">
                        <w:rPr>
                          <w:rFonts w:ascii="Arial" w:hAnsi="Arial" w:cs="Arial"/>
                          <w:color w:val="000000"/>
                          <w:rtl/>
                        </w:rPr>
                        <w:t xml:space="preserve">בקש  מים </w:t>
                      </w:r>
                      <w:r w:rsidRPr="007D6854">
                        <w:rPr>
                          <w:rFonts w:ascii="Arial" w:hAnsi="Arial" w:cs="Arial" w:hint="cs"/>
                          <w:color w:val="000000"/>
                          <w:rtl/>
                        </w:rPr>
                        <w:t xml:space="preserve">לשתות ממי הבור אשר בבית לחם שנשלט על ידי אויבי דוד. </w:t>
                      </w:r>
                      <w:r w:rsidRPr="007D6854">
                        <w:rPr>
                          <w:rFonts w:ascii="Arial" w:hAnsi="Arial" w:cs="Arial"/>
                          <w:color w:val="000000"/>
                          <w:rtl/>
                        </w:rPr>
                        <w:t xml:space="preserve">שלושה גיבורים מצבאו: אבישי בן צרויה, בניהו בן יהוידע </w:t>
                      </w:r>
                      <w:proofErr w:type="spellStart"/>
                      <w:r w:rsidRPr="007D6854">
                        <w:rPr>
                          <w:rFonts w:ascii="Arial" w:hAnsi="Arial" w:cs="Arial"/>
                          <w:color w:val="000000"/>
                          <w:rtl/>
                        </w:rPr>
                        <w:t>ועשאל</w:t>
                      </w:r>
                      <w:proofErr w:type="spellEnd"/>
                      <w:r w:rsidRPr="007D6854">
                        <w:rPr>
                          <w:rFonts w:ascii="Arial" w:hAnsi="Arial" w:cs="Arial"/>
                          <w:color w:val="000000"/>
                          <w:rtl/>
                        </w:rPr>
                        <w:t xml:space="preserve"> בן צרויה </w:t>
                      </w:r>
                      <w:r w:rsidRPr="00AA068F">
                        <w:rPr>
                          <w:rFonts w:ascii="Arial" w:hAnsi="Arial" w:cs="Arial"/>
                          <w:rtl/>
                        </w:rPr>
                        <w:t xml:space="preserve">השיגו לו את המים אך הוא סירב לשתותם מאחר </w:t>
                      </w:r>
                      <w:proofErr w:type="spellStart"/>
                      <w:r w:rsidRPr="00AA068F">
                        <w:rPr>
                          <w:rFonts w:ascii="Arial" w:hAnsi="Arial" w:cs="Arial"/>
                          <w:rtl/>
                        </w:rPr>
                        <w:t>ותאותו</w:t>
                      </w:r>
                      <w:proofErr w:type="spellEnd"/>
                      <w:r w:rsidRPr="00AA068F">
                        <w:rPr>
                          <w:rFonts w:ascii="Arial" w:hAnsi="Arial" w:cs="Arial"/>
                          <w:rtl/>
                        </w:rPr>
                        <w:t xml:space="preserve"> למים גרמה לסכנת נפשות. במקום לשתות את המים הוא הקדיש אותם לאל.</w:t>
                      </w:r>
                    </w:p>
                  </w:txbxContent>
                </v:textbox>
              </v:shape>
            </w:pict>
          </mc:Fallback>
        </mc:AlternateContent>
      </w: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יעקב</w:t>
      </w: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משה</w:t>
      </w: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 xml:space="preserve">אהרון </w:t>
      </w: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p>
    <w:p w:rsidR="00676CE1" w:rsidRPr="00AA068F" w:rsidRDefault="00676CE1" w:rsidP="00676CE1">
      <w:pPr>
        <w:autoSpaceDE w:val="0"/>
        <w:autoSpaceDN w:val="0"/>
        <w:adjustRightInd w:val="0"/>
        <w:rPr>
          <w:rFonts w:ascii="Arial" w:hAnsi="Arial" w:cs="Arial" w:hint="cs"/>
          <w:b/>
          <w:bCs/>
          <w:sz w:val="48"/>
          <w:szCs w:val="48"/>
          <w:rtl/>
        </w:rPr>
      </w:pPr>
    </w:p>
    <w:p w:rsidR="00676CE1" w:rsidRDefault="00676CE1" w:rsidP="00676CE1">
      <w:pPr>
        <w:autoSpaceDE w:val="0"/>
        <w:autoSpaceDN w:val="0"/>
        <w:adjustRightInd w:val="0"/>
        <w:rPr>
          <w:rFonts w:ascii="Arial" w:hAnsi="Arial" w:cs="Arial" w:hint="cs"/>
          <w:b/>
          <w:bCs/>
          <w:sz w:val="28"/>
          <w:szCs w:val="28"/>
          <w:rtl/>
        </w:rPr>
      </w:pPr>
    </w:p>
    <w:p w:rsidR="00676CE1" w:rsidRDefault="00676CE1" w:rsidP="00676CE1">
      <w:pPr>
        <w:autoSpaceDE w:val="0"/>
        <w:autoSpaceDN w:val="0"/>
        <w:adjustRightInd w:val="0"/>
        <w:rPr>
          <w:rFonts w:ascii="Arial" w:hAnsi="Arial" w:cs="Arial" w:hint="cs"/>
          <w:b/>
          <w:bCs/>
          <w:sz w:val="28"/>
          <w:szCs w:val="28"/>
          <w:rtl/>
        </w:rPr>
      </w:pPr>
      <w:r>
        <w:rPr>
          <w:rFonts w:ascii="Arial" w:hAnsi="Arial" w:cs="Arial" w:hint="cs"/>
          <w:b/>
          <w:bCs/>
          <w:sz w:val="28"/>
          <w:szCs w:val="28"/>
          <w:rtl/>
        </w:rPr>
        <w:t>דוד</w:t>
      </w:r>
    </w:p>
    <w:p w:rsidR="00676CE1" w:rsidRDefault="00676CE1" w:rsidP="00676CE1">
      <w:pPr>
        <w:autoSpaceDE w:val="0"/>
        <w:autoSpaceDN w:val="0"/>
        <w:adjustRightInd w:val="0"/>
        <w:rPr>
          <w:rFonts w:ascii="Arial" w:hAnsi="Arial" w:cs="Arial" w:hint="cs"/>
          <w:b/>
          <w:bCs/>
          <w:sz w:val="28"/>
          <w:szCs w:val="28"/>
          <w:rtl/>
        </w:rPr>
      </w:pPr>
    </w:p>
    <w:p w:rsidR="00676CE1" w:rsidRPr="00676CE1" w:rsidRDefault="00676CE1" w:rsidP="00676CE1">
      <w:pPr>
        <w:autoSpaceDE w:val="0"/>
        <w:autoSpaceDN w:val="0"/>
        <w:adjustRightInd w:val="0"/>
        <w:rPr>
          <w:rFonts w:ascii="Arial" w:hAnsi="Arial" w:cs="Arial" w:hint="cs"/>
          <w:b/>
          <w:bCs/>
          <w:sz w:val="16"/>
          <w:szCs w:val="16"/>
          <w:rtl/>
        </w:rPr>
      </w:pPr>
    </w:p>
    <w:p w:rsidR="00676CE1" w:rsidRPr="00676CE1" w:rsidRDefault="00676CE1" w:rsidP="00676CE1">
      <w:pPr>
        <w:autoSpaceDE w:val="0"/>
        <w:autoSpaceDN w:val="0"/>
        <w:adjustRightInd w:val="0"/>
        <w:rPr>
          <w:rFonts w:ascii="Arial" w:hAnsi="Arial" w:cs="Arial" w:hint="cs"/>
          <w:b/>
          <w:bCs/>
          <w:sz w:val="16"/>
          <w:szCs w:val="16"/>
          <w:rtl/>
        </w:rPr>
      </w:pPr>
    </w:p>
    <w:p w:rsidR="00676CE1" w:rsidRDefault="00676CE1" w:rsidP="00676CE1">
      <w:pPr>
        <w:autoSpaceDE w:val="0"/>
        <w:autoSpaceDN w:val="0"/>
        <w:adjustRightInd w:val="0"/>
        <w:rPr>
          <w:rFonts w:ascii="Arial" w:hAnsi="Arial" w:cs="Arial" w:hint="cs"/>
          <w:b/>
          <w:bCs/>
          <w:sz w:val="28"/>
          <w:szCs w:val="28"/>
          <w:rtl/>
        </w:rPr>
      </w:pPr>
    </w:p>
    <w:p w:rsidR="00676CE1" w:rsidRPr="00C53266" w:rsidRDefault="00571F70" w:rsidP="00676CE1">
      <w:pPr>
        <w:autoSpaceDE w:val="0"/>
        <w:autoSpaceDN w:val="0"/>
        <w:adjustRightInd w:val="0"/>
        <w:rPr>
          <w:rFonts w:ascii="Arial" w:hAnsi="Arial" w:cs="Arial" w:hint="cs"/>
          <w:b/>
          <w:bCs/>
          <w:sz w:val="28"/>
          <w:szCs w:val="28"/>
          <w:rtl/>
        </w:rPr>
      </w:pPr>
      <w:r>
        <w:rPr>
          <w:rFonts w:ascii="Arial" w:hAnsi="Arial" w:cs="Arial" w:hint="cs"/>
          <w:b/>
          <w:bCs/>
          <w:noProof/>
          <w:sz w:val="28"/>
          <w:szCs w:val="28"/>
          <w:rtl/>
        </w:rPr>
        <mc:AlternateContent>
          <mc:Choice Requires="wps">
            <w:drawing>
              <wp:anchor distT="0" distB="0" distL="114300" distR="114300" simplePos="0" relativeHeight="251665920" behindDoc="0" locked="0" layoutInCell="1" allowOverlap="1">
                <wp:simplePos x="0" y="0"/>
                <wp:positionH relativeFrom="column">
                  <wp:posOffset>-685800</wp:posOffset>
                </wp:positionH>
                <wp:positionV relativeFrom="paragraph">
                  <wp:posOffset>71120</wp:posOffset>
                </wp:positionV>
                <wp:extent cx="5029200" cy="685800"/>
                <wp:effectExtent l="9525" t="7620" r="9525" b="11430"/>
                <wp:wrapNone/>
                <wp:docPr id="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rsidR="00416DDC" w:rsidRPr="007D6854" w:rsidRDefault="00416DDC" w:rsidP="00676CE1">
                            <w:pPr>
                              <w:jc w:val="both"/>
                              <w:rPr>
                                <w:rFonts w:ascii="Arial" w:hAnsi="Arial" w:cs="Arial"/>
                                <w:color w:val="000000"/>
                                <w:sz w:val="23"/>
                                <w:szCs w:val="23"/>
                              </w:rPr>
                            </w:pPr>
                            <w:r w:rsidRPr="007D6854">
                              <w:rPr>
                                <w:rFonts w:ascii="Arial" w:hAnsi="Arial" w:cs="Arial"/>
                                <w:color w:val="000000"/>
                                <w:sz w:val="23"/>
                                <w:szCs w:val="23"/>
                                <w:rtl/>
                              </w:rPr>
                              <w:t xml:space="preserve">כאשר ברח ממצרים למדבר </w:t>
                            </w:r>
                            <w:r w:rsidRPr="007D6854">
                              <w:rPr>
                                <w:rFonts w:ascii="Arial" w:hAnsi="Arial" w:cs="Arial" w:hint="cs"/>
                                <w:color w:val="000000"/>
                                <w:sz w:val="23"/>
                                <w:szCs w:val="23"/>
                                <w:rtl/>
                              </w:rPr>
                              <w:t xml:space="preserve">לאחר שהכה למוות שוטר מצרי שעינה עבד יהודי, </w:t>
                            </w:r>
                            <w:r w:rsidRPr="007D6854">
                              <w:rPr>
                                <w:rFonts w:ascii="Arial" w:hAnsi="Arial" w:cs="Arial"/>
                                <w:color w:val="000000"/>
                                <w:sz w:val="23"/>
                                <w:szCs w:val="23"/>
                                <w:rtl/>
                              </w:rPr>
                              <w:t>הגיע למדין והתיישב ליד באר מים שם ראה לראשונה את אשתו לעתיד ציפורה שבאה עם אחיותיה והצאן לבאר.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left:0;text-align:left;margin-left:-54pt;margin-top:5.6pt;width:396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">
                <v:textbox>
                  <w:txbxContent>
                    <w:p w:rsidR="00416DDC" w:rsidRPr="007D6854" w:rsidRDefault="00416DDC" w:rsidP="00676CE1">
                      <w:pPr>
                        <w:jc w:val="both"/>
                        <w:rPr>
                          <w:rFonts w:ascii="Arial" w:hAnsi="Arial" w:cs="Arial"/>
                          <w:color w:val="000000"/>
                          <w:sz w:val="23"/>
                          <w:szCs w:val="23"/>
                        </w:rPr>
                      </w:pPr>
                      <w:r w:rsidRPr="007D6854">
                        <w:rPr>
                          <w:rFonts w:ascii="Arial" w:hAnsi="Arial" w:cs="Arial"/>
                          <w:color w:val="000000"/>
                          <w:sz w:val="23"/>
                          <w:szCs w:val="23"/>
                          <w:rtl/>
                        </w:rPr>
                        <w:t xml:space="preserve">כאשר ברח ממצרים למדבר </w:t>
                      </w:r>
                      <w:r w:rsidRPr="007D6854">
                        <w:rPr>
                          <w:rFonts w:ascii="Arial" w:hAnsi="Arial" w:cs="Arial" w:hint="cs"/>
                          <w:color w:val="000000"/>
                          <w:sz w:val="23"/>
                          <w:szCs w:val="23"/>
                          <w:rtl/>
                        </w:rPr>
                        <w:t xml:space="preserve">לאחר שהכה למוות שוטר מצרי שעינה עבד יהודי, </w:t>
                      </w:r>
                      <w:r w:rsidRPr="007D6854">
                        <w:rPr>
                          <w:rFonts w:ascii="Arial" w:hAnsi="Arial" w:cs="Arial"/>
                          <w:color w:val="000000"/>
                          <w:sz w:val="23"/>
                          <w:szCs w:val="23"/>
                          <w:rtl/>
                        </w:rPr>
                        <w:t>הגיע למדין והתיישב ליד באר מים שם ראה לראשונה את אשתו לעתיד ציפורה שבאה עם אחיותיה והצאן לבאר.</w:t>
                      </w:r>
                    </w:p>
                  </w:txbxContent>
                </v:textbox>
              </v:shape>
            </w:pict>
          </mc:Fallback>
        </mc:AlternateContent>
      </w:r>
      <w:r w:rsidR="00676CE1">
        <w:rPr>
          <w:rFonts w:ascii="Arial" w:hAnsi="Arial" w:cs="Arial" w:hint="cs"/>
          <w:b/>
          <w:bCs/>
          <w:sz w:val="28"/>
          <w:szCs w:val="28"/>
          <w:rtl/>
        </w:rPr>
        <w:t>אלישע</w:t>
      </w:r>
    </w:p>
    <w:p w:rsidR="00D175F6" w:rsidRDefault="00D175F6" w:rsidP="00D175F6">
      <w:pPr>
        <w:autoSpaceDE w:val="0"/>
        <w:autoSpaceDN w:val="0"/>
        <w:adjustRightInd w:val="0"/>
        <w:rPr>
          <w:rFonts w:cs="David" w:hint="cs"/>
          <w:rtl/>
        </w:rPr>
      </w:pPr>
    </w:p>
    <w:p w:rsidR="00FF7461" w:rsidRDefault="00B14E96" w:rsidP="0061400A">
      <w:pPr>
        <w:autoSpaceDE w:val="0"/>
        <w:autoSpaceDN w:val="0"/>
        <w:adjustRightInd w:val="0"/>
        <w:rPr>
          <w:rFonts w:ascii="Arial" w:hAnsi="Arial" w:cs="Arial" w:hint="cs"/>
          <w:b/>
          <w:bCs/>
          <w:sz w:val="40"/>
          <w:szCs w:val="40"/>
          <w:rtl/>
        </w:rPr>
      </w:pPr>
      <w:r>
        <w:rPr>
          <w:rFonts w:ascii="Arial" w:hAnsi="Arial" w:cs="Arial"/>
          <w:b/>
          <w:bCs/>
          <w:sz w:val="40"/>
          <w:szCs w:val="40"/>
          <w:rtl/>
        </w:rPr>
        <w:br w:type="page"/>
      </w:r>
      <w:r w:rsidR="00092302" w:rsidRPr="00B55B61">
        <w:rPr>
          <w:rFonts w:ascii="Arial" w:hAnsi="Arial" w:cs="Arial"/>
          <w:b/>
          <w:bCs/>
          <w:sz w:val="40"/>
          <w:szCs w:val="40"/>
          <w:rtl/>
        </w:rPr>
        <w:lastRenderedPageBreak/>
        <w:t>כיצד שרים?</w:t>
      </w:r>
    </w:p>
    <w:p w:rsidR="00092302" w:rsidRDefault="00092302" w:rsidP="0061400A">
      <w:pPr>
        <w:autoSpaceDE w:val="0"/>
        <w:autoSpaceDN w:val="0"/>
        <w:adjustRightInd w:val="0"/>
        <w:rPr>
          <w:rFonts w:ascii="Arial" w:hAnsi="Arial" w:cs="Arial"/>
          <w:b/>
          <w:bCs/>
          <w:sz w:val="28"/>
          <w:szCs w:val="28"/>
          <w:rtl/>
        </w:rPr>
      </w:pPr>
      <w:r w:rsidRPr="00E12E4D">
        <w:rPr>
          <w:rFonts w:ascii="Arial" w:hAnsi="Arial" w:cs="Arial"/>
          <w:b/>
          <w:bCs/>
          <w:sz w:val="28"/>
          <w:szCs w:val="28"/>
          <w:rtl/>
        </w:rPr>
        <w:t>האזינו לפיוט וסמנו  √ ליד המשפטים הנכונים</w:t>
      </w:r>
      <w:r w:rsidRPr="00E12E4D">
        <w:rPr>
          <w:rFonts w:ascii="Arial" w:hAnsi="Arial" w:cs="Arial" w:hint="cs"/>
          <w:b/>
          <w:bCs/>
          <w:sz w:val="28"/>
          <w:szCs w:val="28"/>
          <w:rtl/>
        </w:rPr>
        <w:t>:</w:t>
      </w:r>
      <w:r w:rsidR="0061400A">
        <w:rPr>
          <w:rFonts w:ascii="Arial" w:hAnsi="Arial" w:cs="Arial"/>
          <w:b/>
          <w:bCs/>
          <w:sz w:val="28"/>
          <w:szCs w:val="28"/>
          <w:rtl/>
        </w:rPr>
        <w:br/>
      </w:r>
    </w:p>
    <w:p w:rsidR="00092302"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b/>
          <w:bCs/>
          <w:noProof/>
          <w:sz w:val="28"/>
          <w:szCs w:val="28"/>
          <w:rtl/>
        </w:rPr>
        <mc:AlternateContent>
          <mc:Choice Requires="wps">
            <w:drawing>
              <wp:anchor distT="0" distB="0" distL="114300" distR="114300" simplePos="0" relativeHeight="251646464" behindDoc="0" locked="0" layoutInCell="1" allowOverlap="1">
                <wp:simplePos x="0" y="0"/>
                <wp:positionH relativeFrom="column">
                  <wp:posOffset>5143500</wp:posOffset>
                </wp:positionH>
                <wp:positionV relativeFrom="paragraph">
                  <wp:posOffset>344170</wp:posOffset>
                </wp:positionV>
                <wp:extent cx="457200" cy="244475"/>
                <wp:effectExtent l="9525" t="12700" r="9525" b="9525"/>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405pt;margin-top:27.1pt;width:36pt;height:1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"/>
            </w:pict>
          </mc:Fallback>
        </mc:AlternateContent>
      </w:r>
      <w:r>
        <w:rPr>
          <w:rFonts w:ascii="Arial" w:hAnsi="Arial" w:cs="Arial" w:hint="cs"/>
          <w:b/>
          <w:bCs/>
          <w:noProof/>
          <w:sz w:val="28"/>
          <w:szCs w:val="28"/>
          <w:rtl/>
        </w:rPr>
        <mc:AlternateContent>
          <mc:Choice Requires="wps">
            <w:drawing>
              <wp:anchor distT="0" distB="0" distL="114300" distR="114300" simplePos="0" relativeHeight="251645440" behindDoc="0" locked="0" layoutInCell="1" allowOverlap="1">
                <wp:simplePos x="0" y="0"/>
                <wp:positionH relativeFrom="column">
                  <wp:posOffset>5143500</wp:posOffset>
                </wp:positionH>
                <wp:positionV relativeFrom="paragraph">
                  <wp:posOffset>1270</wp:posOffset>
                </wp:positionV>
                <wp:extent cx="457200" cy="244475"/>
                <wp:effectExtent l="9525" t="12700" r="9525" b="9525"/>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05pt;margin-top:.1pt;width:36pt;height:19.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"/>
            </w:pict>
          </mc:Fallback>
        </mc:AlternateContent>
      </w:r>
      <w:r w:rsidR="00092302">
        <w:rPr>
          <w:rFonts w:ascii="Arial" w:hAnsi="Arial" w:cs="Arial" w:hint="cs"/>
          <w:sz w:val="28"/>
          <w:szCs w:val="28"/>
          <w:rtl/>
        </w:rPr>
        <w:t>הפייטן שר את כל הפיוט</w:t>
      </w:r>
    </w:p>
    <w:p w:rsidR="00092302" w:rsidRDefault="006B6D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 xml:space="preserve">ברב הבתים שר </w:t>
      </w:r>
      <w:r w:rsidR="00092302">
        <w:rPr>
          <w:rFonts w:ascii="Arial" w:hAnsi="Arial" w:cs="Arial" w:hint="cs"/>
          <w:sz w:val="28"/>
          <w:szCs w:val="28"/>
          <w:rtl/>
        </w:rPr>
        <w:t>הפייטן בית והקהל עונה לו באותו בית</w:t>
      </w:r>
    </w:p>
    <w:p w:rsidR="00092302"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Pr>
      </w:pPr>
      <w:r>
        <w:rPr>
          <w:rFonts w:ascii="Arial" w:hAnsi="Arial" w:cs="Arial" w:hint="cs"/>
          <w:b/>
          <w:bCs/>
          <w:noProof/>
          <w:sz w:val="28"/>
          <w:szCs w:val="28"/>
          <w:rtl/>
        </w:rPr>
        <mc:AlternateContent>
          <mc:Choice Requires="wps">
            <w:drawing>
              <wp:anchor distT="0" distB="0" distL="114300" distR="114300" simplePos="0" relativeHeight="251647488" behindDoc="0" locked="0" layoutInCell="1" allowOverlap="1">
                <wp:simplePos x="0" y="0"/>
                <wp:positionH relativeFrom="column">
                  <wp:posOffset>5143500</wp:posOffset>
                </wp:positionH>
                <wp:positionV relativeFrom="paragraph">
                  <wp:posOffset>74295</wp:posOffset>
                </wp:positionV>
                <wp:extent cx="457200" cy="244475"/>
                <wp:effectExtent l="9525" t="1270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405pt;margin-top:5.85pt;width:36pt;height:19.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"/>
            </w:pict>
          </mc:Fallback>
        </mc:AlternateContent>
      </w:r>
      <w:r>
        <w:rPr>
          <w:rFonts w:ascii="Arial" w:hAnsi="Arial" w:cs="Arial" w:hint="cs"/>
          <w:b/>
          <w:bCs/>
          <w:noProof/>
          <w:sz w:val="28"/>
          <w:szCs w:val="28"/>
          <w:rtl/>
        </w:rPr>
        <mc:AlternateContent>
          <mc:Choice Requires="wps">
            <w:drawing>
              <wp:anchor distT="0" distB="0" distL="114300" distR="114300" simplePos="0" relativeHeight="251648512" behindDoc="0" locked="0" layoutInCell="1" allowOverlap="1">
                <wp:simplePos x="0" y="0"/>
                <wp:positionH relativeFrom="column">
                  <wp:posOffset>5143500</wp:posOffset>
                </wp:positionH>
                <wp:positionV relativeFrom="paragraph">
                  <wp:posOffset>417195</wp:posOffset>
                </wp:positionV>
                <wp:extent cx="457200" cy="244475"/>
                <wp:effectExtent l="9525" t="12700" r="9525" b="9525"/>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05pt;margin-top:32.85pt;width:36pt;height:1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"/>
            </w:pict>
          </mc:Fallback>
        </mc:AlternateContent>
      </w:r>
      <w:r>
        <w:rPr>
          <w:rFonts w:ascii="Arial" w:hAnsi="Arial" w:cs="Arial" w:hint="cs"/>
          <w:b/>
          <w:bCs/>
          <w:noProof/>
          <w:sz w:val="28"/>
          <w:szCs w:val="28"/>
          <w:rtl/>
        </w:rPr>
        <mc:AlternateContent>
          <mc:Choice Requires="wps">
            <w:drawing>
              <wp:anchor distT="0" distB="0" distL="114300" distR="114300" simplePos="0" relativeHeight="251649536" behindDoc="0" locked="0" layoutInCell="1" allowOverlap="1">
                <wp:simplePos x="0" y="0"/>
                <wp:positionH relativeFrom="column">
                  <wp:posOffset>5143500</wp:posOffset>
                </wp:positionH>
                <wp:positionV relativeFrom="paragraph">
                  <wp:posOffset>1301750</wp:posOffset>
                </wp:positionV>
                <wp:extent cx="457200" cy="244475"/>
                <wp:effectExtent l="9525" t="11430" r="9525" b="10795"/>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405pt;margin-top:102.5pt;width:36pt;height: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"/>
            </w:pict>
          </mc:Fallback>
        </mc:AlternateContent>
      </w:r>
      <w:r>
        <w:rPr>
          <w:rFonts w:ascii="Arial" w:hAnsi="Arial" w:cs="Arial" w:hint="cs"/>
          <w:b/>
          <w:bCs/>
          <w:noProof/>
          <w:sz w:val="28"/>
          <w:szCs w:val="28"/>
          <w:rtl/>
        </w:rPr>
        <mc:AlternateContent>
          <mc:Choice Requires="wps">
            <w:drawing>
              <wp:anchor distT="0" distB="0" distL="114300" distR="114300" simplePos="0" relativeHeight="251651584" behindDoc="0" locked="0" layoutInCell="1" allowOverlap="1">
                <wp:simplePos x="0" y="0"/>
                <wp:positionH relativeFrom="column">
                  <wp:posOffset>5143500</wp:posOffset>
                </wp:positionH>
                <wp:positionV relativeFrom="paragraph">
                  <wp:posOffset>1743075</wp:posOffset>
                </wp:positionV>
                <wp:extent cx="457200" cy="244475"/>
                <wp:effectExtent l="9525" t="5080" r="9525" b="762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05pt;margin-top:137.25pt;width:36pt;height:1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"/>
            </w:pict>
          </mc:Fallback>
        </mc:AlternateContent>
      </w:r>
      <w:r>
        <w:rPr>
          <w:rFonts w:ascii="Arial" w:hAnsi="Arial" w:cs="Arial" w:hint="cs"/>
          <w:b/>
          <w:bCs/>
          <w:noProof/>
          <w:sz w:val="28"/>
          <w:szCs w:val="28"/>
          <w:rtl/>
        </w:rPr>
        <mc:AlternateContent>
          <mc:Choice Requires="wps">
            <w:drawing>
              <wp:anchor distT="0" distB="0" distL="114300" distR="114300" simplePos="0" relativeHeight="251650560" behindDoc="0" locked="0" layoutInCell="1" allowOverlap="1">
                <wp:simplePos x="0" y="0"/>
                <wp:positionH relativeFrom="column">
                  <wp:posOffset>5143500</wp:posOffset>
                </wp:positionH>
                <wp:positionV relativeFrom="paragraph">
                  <wp:posOffset>2115820</wp:posOffset>
                </wp:positionV>
                <wp:extent cx="457200" cy="244475"/>
                <wp:effectExtent l="9525" t="6350" r="9525" b="6350"/>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405pt;margin-top:166.6pt;width:36pt;height:1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"/>
            </w:pict>
          </mc:Fallback>
        </mc:AlternateContent>
      </w:r>
      <w:r w:rsidR="006B6D70">
        <w:rPr>
          <w:rFonts w:ascii="Arial" w:hAnsi="Arial" w:cs="Arial" w:hint="cs"/>
          <w:sz w:val="28"/>
          <w:szCs w:val="28"/>
          <w:rtl/>
        </w:rPr>
        <w:t xml:space="preserve">ברב הבתים שר </w:t>
      </w:r>
      <w:r w:rsidR="00E12E4D">
        <w:rPr>
          <w:rFonts w:ascii="Arial" w:hAnsi="Arial" w:cs="Arial" w:hint="cs"/>
          <w:sz w:val="28"/>
          <w:szCs w:val="28"/>
          <w:rtl/>
        </w:rPr>
        <w:t>הפייטן</w:t>
      </w:r>
      <w:r w:rsidR="00092302">
        <w:rPr>
          <w:rFonts w:ascii="Arial" w:hAnsi="Arial" w:cs="Arial" w:hint="cs"/>
          <w:sz w:val="28"/>
          <w:szCs w:val="28"/>
          <w:rtl/>
        </w:rPr>
        <w:t xml:space="preserve"> בית והקהל עונה</w:t>
      </w:r>
      <w:r w:rsidR="00E12E4D">
        <w:rPr>
          <w:rFonts w:ascii="Arial" w:hAnsi="Arial" w:cs="Arial" w:hint="cs"/>
          <w:sz w:val="28"/>
          <w:szCs w:val="28"/>
          <w:rtl/>
        </w:rPr>
        <w:t xml:space="preserve"> לו</w:t>
      </w:r>
      <w:r w:rsidR="00092302">
        <w:rPr>
          <w:rFonts w:ascii="Arial" w:hAnsi="Arial" w:cs="Arial" w:hint="cs"/>
          <w:sz w:val="28"/>
          <w:szCs w:val="28"/>
          <w:rtl/>
        </w:rPr>
        <w:t xml:space="preserve"> בפזמון </w:t>
      </w:r>
      <w:r w:rsidR="00E12E4D">
        <w:rPr>
          <w:rFonts w:ascii="Arial" w:hAnsi="Arial" w:cs="Arial" w:hint="cs"/>
          <w:sz w:val="28"/>
          <w:szCs w:val="28"/>
          <w:rtl/>
        </w:rPr>
        <w:t>ה</w:t>
      </w:r>
      <w:r w:rsidR="00092302">
        <w:rPr>
          <w:rFonts w:ascii="Arial" w:hAnsi="Arial" w:cs="Arial" w:hint="cs"/>
          <w:sz w:val="28"/>
          <w:szCs w:val="28"/>
          <w:rtl/>
        </w:rPr>
        <w:t>חוזר</w:t>
      </w:r>
    </w:p>
    <w:p w:rsidR="00B55B61" w:rsidRDefault="00B55B61"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ברב הבתים הפייטן שר את שלושת המשפטים הראשונים והקהל עונה לו במשפט הרביעי ובפזמון</w:t>
      </w:r>
    </w:p>
    <w:p w:rsidR="006B6D70" w:rsidRDefault="006B6D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בבית האחרון ששרים מתחלפים תפקידי הפייטן והקבוצה</w:t>
      </w:r>
    </w:p>
    <w:p w:rsidR="006B6D70" w:rsidRDefault="006B6D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בבית השלישי ששרים מתחלפים תפקידי הפייטן והקבוצה</w:t>
      </w:r>
    </w:p>
    <w:p w:rsidR="00092302"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noProof/>
          <w:sz w:val="28"/>
          <w:szCs w:val="28"/>
          <w:rtl/>
        </w:rPr>
        <mc:AlternateContent>
          <mc:Choice Requires="wps">
            <w:drawing>
              <wp:anchor distT="0" distB="0" distL="114300" distR="114300" simplePos="0" relativeHeight="251652608" behindDoc="0" locked="0" layoutInCell="1" allowOverlap="1">
                <wp:simplePos x="0" y="0"/>
                <wp:positionH relativeFrom="column">
                  <wp:posOffset>5143500</wp:posOffset>
                </wp:positionH>
                <wp:positionV relativeFrom="paragraph">
                  <wp:posOffset>411480</wp:posOffset>
                </wp:positionV>
                <wp:extent cx="457200" cy="244475"/>
                <wp:effectExtent l="9525" t="13970" r="9525" b="825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405pt;margin-top:32.4pt;width:36pt;height:1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"/>
            </w:pict>
          </mc:Fallback>
        </mc:AlternateContent>
      </w:r>
      <w:r w:rsidR="00092302">
        <w:rPr>
          <w:rFonts w:ascii="Arial" w:hAnsi="Arial" w:cs="Arial" w:hint="cs"/>
          <w:sz w:val="28"/>
          <w:szCs w:val="28"/>
          <w:rtl/>
        </w:rPr>
        <w:t>לאורך כל הפיוט משמש פייטן אחד כסולן</w:t>
      </w:r>
    </w:p>
    <w:p w:rsidR="00092302" w:rsidRDefault="00092302"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במהלך הפיוט מתחלפים הפייטנים</w:t>
      </w:r>
    </w:p>
    <w:p w:rsidR="00092302"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noProof/>
          <w:sz w:val="28"/>
          <w:szCs w:val="28"/>
          <w:rtl/>
        </w:rPr>
        <mc:AlternateContent>
          <mc:Choice Requires="wps">
            <w:drawing>
              <wp:anchor distT="0" distB="0" distL="114300" distR="114300" simplePos="0" relativeHeight="251653632" behindDoc="0" locked="0" layoutInCell="1" allowOverlap="1">
                <wp:simplePos x="0" y="0"/>
                <wp:positionH relativeFrom="column">
                  <wp:posOffset>5143500</wp:posOffset>
                </wp:positionH>
                <wp:positionV relativeFrom="paragraph">
                  <wp:posOffset>10795</wp:posOffset>
                </wp:positionV>
                <wp:extent cx="457200" cy="244475"/>
                <wp:effectExtent l="9525" t="6985" r="9525" b="5715"/>
                <wp:wrapNone/>
                <wp:docPr id="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405pt;margin-top:.85pt;width:36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"/>
            </w:pict>
          </mc:Fallback>
        </mc:AlternateContent>
      </w:r>
      <w:r w:rsidR="00092302">
        <w:rPr>
          <w:rFonts w:ascii="Arial" w:hAnsi="Arial" w:cs="Arial" w:hint="cs"/>
          <w:sz w:val="28"/>
          <w:szCs w:val="28"/>
          <w:rtl/>
        </w:rPr>
        <w:t>מנגינת הפיוט משתנה מבית לבית</w:t>
      </w:r>
    </w:p>
    <w:p w:rsidR="00092302"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noProof/>
          <w:sz w:val="28"/>
          <w:szCs w:val="28"/>
          <w:rtl/>
        </w:rPr>
        <mc:AlternateContent>
          <mc:Choice Requires="wps">
            <w:drawing>
              <wp:anchor distT="0" distB="0" distL="114300" distR="114300" simplePos="0" relativeHeight="251654656" behindDoc="0" locked="0" layoutInCell="1" allowOverlap="1">
                <wp:simplePos x="0" y="0"/>
                <wp:positionH relativeFrom="column">
                  <wp:posOffset>5143500</wp:posOffset>
                </wp:positionH>
                <wp:positionV relativeFrom="paragraph">
                  <wp:posOffset>47625</wp:posOffset>
                </wp:positionV>
                <wp:extent cx="457200" cy="244475"/>
                <wp:effectExtent l="9525" t="7620" r="9525" b="508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405pt;margin-top:3.75pt;width:36pt;height:1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"/>
            </w:pict>
          </mc:Fallback>
        </mc:AlternateContent>
      </w:r>
      <w:r>
        <w:rPr>
          <w:rFonts w:ascii="Arial" w:hAnsi="Arial" w:cs="Arial" w:hint="cs"/>
          <w:noProof/>
          <w:sz w:val="28"/>
          <w:szCs w:val="28"/>
          <w:rtl/>
        </w:rPr>
        <mc:AlternateContent>
          <mc:Choice Requires="wps">
            <w:drawing>
              <wp:anchor distT="0" distB="0" distL="114300" distR="114300" simplePos="0" relativeHeight="251655680" behindDoc="0" locked="0" layoutInCell="1" allowOverlap="1">
                <wp:simplePos x="0" y="0"/>
                <wp:positionH relativeFrom="column">
                  <wp:posOffset>5143500</wp:posOffset>
                </wp:positionH>
                <wp:positionV relativeFrom="paragraph">
                  <wp:posOffset>390525</wp:posOffset>
                </wp:positionV>
                <wp:extent cx="457200" cy="244475"/>
                <wp:effectExtent l="9525" t="7620" r="9525" b="508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405pt;margin-top:30.75pt;width:36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"/>
            </w:pict>
          </mc:Fallback>
        </mc:AlternateContent>
      </w:r>
      <w:r w:rsidR="00092302">
        <w:rPr>
          <w:rFonts w:ascii="Arial" w:hAnsi="Arial" w:cs="Arial" w:hint="cs"/>
          <w:sz w:val="28"/>
          <w:szCs w:val="28"/>
          <w:rtl/>
        </w:rPr>
        <w:t>לכל הבתים מנגינה זהה</w:t>
      </w:r>
    </w:p>
    <w:p w:rsidR="006B6D70" w:rsidRDefault="006B6D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מנגינת הבתים מורכבת ממשפט אחד החוזר על עצמו שלוש פעמים ברצף והיא מסתיימת במשפט שונה</w:t>
      </w:r>
    </w:p>
    <w:p w:rsidR="006B6D70" w:rsidRDefault="00571F70"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noProof/>
          <w:sz w:val="28"/>
          <w:szCs w:val="28"/>
          <w:rtl/>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53975</wp:posOffset>
                </wp:positionV>
                <wp:extent cx="457200" cy="244475"/>
                <wp:effectExtent l="9525" t="7620" r="9525" b="508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405pt;margin-top:4.25pt;width:36pt;height:1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"/>
            </w:pict>
          </mc:Fallback>
        </mc:AlternateContent>
      </w:r>
      <w:r>
        <w:rPr>
          <w:rFonts w:ascii="Arial" w:hAnsi="Arial" w:cs="Arial" w:hint="cs"/>
          <w:noProof/>
          <w:sz w:val="28"/>
          <w:szCs w:val="28"/>
          <w:rtl/>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396875</wp:posOffset>
                </wp:positionV>
                <wp:extent cx="457200" cy="244475"/>
                <wp:effectExtent l="9525" t="7620" r="9525" b="508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405pt;margin-top:31.25pt;width:36pt;height:1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"/>
            </w:pict>
          </mc:Fallback>
        </mc:AlternateContent>
      </w:r>
      <w:r w:rsidR="006B6D70">
        <w:rPr>
          <w:rFonts w:ascii="Arial" w:hAnsi="Arial" w:cs="Arial" w:hint="cs"/>
          <w:sz w:val="28"/>
          <w:szCs w:val="28"/>
          <w:rtl/>
        </w:rPr>
        <w:t>מנגינת הפזמון היא מנגינת המשפט שחוזר על עצמו</w:t>
      </w:r>
    </w:p>
    <w:p w:rsidR="00E12E4D" w:rsidRDefault="00E12E4D" w:rsidP="00E12E4D">
      <w:pPr>
        <w:numPr>
          <w:ilvl w:val="0"/>
          <w:numId w:val="2"/>
        </w:numPr>
        <w:autoSpaceDE w:val="0"/>
        <w:autoSpaceDN w:val="0"/>
        <w:adjustRightInd w:val="0"/>
        <w:spacing w:line="480" w:lineRule="auto"/>
        <w:ind w:left="714" w:hanging="357"/>
        <w:rPr>
          <w:rFonts w:ascii="Arial" w:hAnsi="Arial" w:cs="Arial" w:hint="cs"/>
          <w:sz w:val="28"/>
          <w:szCs w:val="28"/>
          <w:rtl/>
        </w:rPr>
      </w:pPr>
      <w:r>
        <w:rPr>
          <w:rFonts w:ascii="Arial" w:hAnsi="Arial" w:cs="Arial" w:hint="cs"/>
          <w:sz w:val="28"/>
          <w:szCs w:val="28"/>
          <w:rtl/>
        </w:rPr>
        <w:t>מנגינת הפזמון שונה ממנגינת הבית</w:t>
      </w:r>
    </w:p>
    <w:p w:rsidR="00FA5E35" w:rsidRPr="00FA5E35" w:rsidRDefault="00B55B61" w:rsidP="0061400A">
      <w:pPr>
        <w:autoSpaceDE w:val="0"/>
        <w:autoSpaceDN w:val="0"/>
        <w:adjustRightInd w:val="0"/>
        <w:ind w:left="357"/>
        <w:jc w:val="both"/>
        <w:rPr>
          <w:rFonts w:ascii="Arial" w:hAnsi="Arial" w:cs="Arial" w:hint="cs"/>
          <w:b/>
          <w:bCs/>
          <w:sz w:val="28"/>
          <w:szCs w:val="28"/>
        </w:rPr>
      </w:pPr>
      <w:r w:rsidRPr="00FA5E35">
        <w:rPr>
          <w:rFonts w:ascii="Arial" w:hAnsi="Arial" w:cs="Arial"/>
          <w:b/>
          <w:bCs/>
          <w:sz w:val="28"/>
          <w:szCs w:val="28"/>
          <w:rtl/>
        </w:rPr>
        <w:t>שירו את הפיוט בשירת מענה</w:t>
      </w:r>
      <w:r w:rsidR="00FA5E35" w:rsidRPr="00FA5E35">
        <w:rPr>
          <w:rFonts w:ascii="Arial" w:hAnsi="Arial" w:cs="Arial" w:hint="cs"/>
          <w:b/>
          <w:bCs/>
          <w:sz w:val="28"/>
          <w:szCs w:val="28"/>
          <w:rtl/>
        </w:rPr>
        <w:t>:</w:t>
      </w:r>
    </w:p>
    <w:p w:rsidR="00FF7461" w:rsidRPr="00FA5E35" w:rsidRDefault="00FA5E35" w:rsidP="0061400A">
      <w:pPr>
        <w:numPr>
          <w:ilvl w:val="0"/>
          <w:numId w:val="2"/>
        </w:numPr>
        <w:autoSpaceDE w:val="0"/>
        <w:autoSpaceDN w:val="0"/>
        <w:adjustRightInd w:val="0"/>
        <w:jc w:val="both"/>
        <w:rPr>
          <w:rFonts w:ascii="Arial" w:hAnsi="Arial" w:cs="Arial"/>
          <w:b/>
          <w:bCs/>
          <w:sz w:val="28"/>
          <w:szCs w:val="28"/>
          <w:rtl/>
        </w:rPr>
      </w:pPr>
      <w:r w:rsidRPr="00FA5E35">
        <w:rPr>
          <w:rFonts w:ascii="Arial" w:hAnsi="Arial" w:cs="Arial"/>
          <w:b/>
          <w:bCs/>
          <w:sz w:val="28"/>
          <w:szCs w:val="28"/>
          <w:rtl/>
        </w:rPr>
        <w:t xml:space="preserve">בחרו סולן שישמש כפייטן. </w:t>
      </w:r>
      <w:r w:rsidR="00B55B61" w:rsidRPr="00FA5E35">
        <w:rPr>
          <w:rFonts w:ascii="Arial" w:hAnsi="Arial" w:cs="Arial"/>
          <w:b/>
          <w:bCs/>
          <w:sz w:val="28"/>
          <w:szCs w:val="28"/>
          <w:rtl/>
        </w:rPr>
        <w:t xml:space="preserve">הפייטן </w:t>
      </w:r>
      <w:r w:rsidRPr="00FA5E35">
        <w:rPr>
          <w:rFonts w:ascii="Arial" w:hAnsi="Arial" w:cs="Arial"/>
          <w:b/>
          <w:bCs/>
          <w:sz w:val="28"/>
          <w:szCs w:val="28"/>
          <w:rtl/>
        </w:rPr>
        <w:t xml:space="preserve"> ישיר את שלושת המשפטים הראשונים והכתה תענה לו במשפט הרביעי ובפזמון.</w:t>
      </w:r>
    </w:p>
    <w:p w:rsidR="00FA5E35" w:rsidRPr="00FA5E35" w:rsidRDefault="00FA5E35" w:rsidP="0061400A">
      <w:pPr>
        <w:numPr>
          <w:ilvl w:val="0"/>
          <w:numId w:val="2"/>
        </w:numPr>
        <w:autoSpaceDE w:val="0"/>
        <w:autoSpaceDN w:val="0"/>
        <w:adjustRightInd w:val="0"/>
        <w:jc w:val="both"/>
        <w:rPr>
          <w:rFonts w:ascii="Arial" w:hAnsi="Arial" w:cs="Arial"/>
          <w:b/>
          <w:bCs/>
          <w:sz w:val="28"/>
          <w:szCs w:val="28"/>
          <w:rtl/>
        </w:rPr>
      </w:pPr>
      <w:r w:rsidRPr="00FA5E35">
        <w:rPr>
          <w:rFonts w:ascii="Arial" w:hAnsi="Arial" w:cs="Arial"/>
          <w:b/>
          <w:bCs/>
          <w:sz w:val="28"/>
          <w:szCs w:val="28"/>
          <w:rtl/>
        </w:rPr>
        <w:t>בבית השביעי (אחד לפני האחרון) החליפו תפקידים: הכתה תשיר את שלושת המשפטים הראשונים והפייטן יענה לה במשפט האחרון ובפזמון</w:t>
      </w:r>
    </w:p>
    <w:p w:rsidR="00FF7461" w:rsidRDefault="00FF7461" w:rsidP="00065DD4">
      <w:pPr>
        <w:autoSpaceDE w:val="0"/>
        <w:autoSpaceDN w:val="0"/>
        <w:adjustRightInd w:val="0"/>
        <w:rPr>
          <w:rFonts w:cs="David" w:hint="cs"/>
          <w:rtl/>
        </w:rPr>
      </w:pPr>
    </w:p>
    <w:p w:rsidR="00B14E96" w:rsidRDefault="00B14E96" w:rsidP="00065DD4">
      <w:pPr>
        <w:autoSpaceDE w:val="0"/>
        <w:autoSpaceDN w:val="0"/>
        <w:adjustRightInd w:val="0"/>
        <w:rPr>
          <w:rFonts w:cs="David" w:hint="cs"/>
          <w:rtl/>
        </w:rPr>
      </w:pPr>
    </w:p>
    <w:sectPr w:rsidR="00B14E96" w:rsidSect="0061400A">
      <w:pgSz w:w="12240" w:h="15840"/>
      <w:pgMar w:top="1440" w:right="1800" w:bottom="719"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DC" w:rsidRDefault="00416DDC">
      <w:r>
        <w:separator/>
      </w:r>
    </w:p>
  </w:endnote>
  <w:endnote w:type="continuationSeparator" w:id="0">
    <w:p w:rsidR="00416DDC" w:rsidRDefault="0041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DC" w:rsidRDefault="00416DDC">
      <w:r>
        <w:separator/>
      </w:r>
    </w:p>
  </w:footnote>
  <w:footnote w:type="continuationSeparator" w:id="0">
    <w:p w:rsidR="00416DDC" w:rsidRDefault="0041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DDC" w:rsidRDefault="00416DDC" w:rsidP="00571F70">
    <w:pPr>
      <w:pStyle w:val="a3"/>
      <w:jc w:val="center"/>
      <w:rPr>
        <w:rFonts w:hint="cs"/>
        <w:rtl/>
      </w:rPr>
    </w:pPr>
    <w:r>
      <w:rPr>
        <w:rFonts w:hint="cs"/>
        <w:noProof/>
        <w:rtl/>
      </w:rPr>
      <w:drawing>
        <wp:anchor distT="0" distB="0" distL="114300" distR="114300" simplePos="0" relativeHeight="251658240" behindDoc="0" locked="0" layoutInCell="1" allowOverlap="1">
          <wp:simplePos x="0" y="0"/>
          <wp:positionH relativeFrom="column">
            <wp:posOffset>-1079500</wp:posOffset>
          </wp:positionH>
          <wp:positionV relativeFrom="paragraph">
            <wp:posOffset>-447040</wp:posOffset>
          </wp:positionV>
          <wp:extent cx="2494915" cy="1245235"/>
          <wp:effectExtent l="0" t="0" r="0" b="0"/>
          <wp:wrapSquare wrapText="bothSides"/>
          <wp:docPr id="2" name="תמונה 2" descr="C:\Documents and Settings\haya\My Documents\My Pictures\לוגואים\מארג מורשה.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haya\My Documents\My Pictures\לוגואים\מארג מורשה.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915" cy="1245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rtl/>
      </w:rPr>
      <w:t>חג של פיוטים</w:t>
    </w:r>
  </w:p>
  <w:p w:rsidR="00416DDC" w:rsidRDefault="00416DDC" w:rsidP="00624A41">
    <w:pPr>
      <w:pStyle w:val="a3"/>
      <w:jc w:val="center"/>
      <w:rPr>
        <w:rFonts w:hint="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7523C"/>
    <w:multiLevelType w:val="hybridMultilevel"/>
    <w:tmpl w:val="1E703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7306B48"/>
    <w:multiLevelType w:val="hybridMultilevel"/>
    <w:tmpl w:val="00309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36"/>
    <w:rsid w:val="00034762"/>
    <w:rsid w:val="00051AC6"/>
    <w:rsid w:val="00065DD4"/>
    <w:rsid w:val="00067387"/>
    <w:rsid w:val="00086626"/>
    <w:rsid w:val="00092302"/>
    <w:rsid w:val="000A5394"/>
    <w:rsid w:val="000C258F"/>
    <w:rsid w:val="0014169F"/>
    <w:rsid w:val="002F137C"/>
    <w:rsid w:val="003142AE"/>
    <w:rsid w:val="00400A36"/>
    <w:rsid w:val="00416DDC"/>
    <w:rsid w:val="004373DA"/>
    <w:rsid w:val="00446B24"/>
    <w:rsid w:val="00455CE1"/>
    <w:rsid w:val="004C31C0"/>
    <w:rsid w:val="004E454C"/>
    <w:rsid w:val="00571F70"/>
    <w:rsid w:val="005A1DA3"/>
    <w:rsid w:val="00612FE6"/>
    <w:rsid w:val="0061400A"/>
    <w:rsid w:val="00624A41"/>
    <w:rsid w:val="00676CE1"/>
    <w:rsid w:val="006B6D70"/>
    <w:rsid w:val="006C0A25"/>
    <w:rsid w:val="006E6E5A"/>
    <w:rsid w:val="007654D4"/>
    <w:rsid w:val="007D6854"/>
    <w:rsid w:val="008D4A09"/>
    <w:rsid w:val="008F6EFE"/>
    <w:rsid w:val="00901814"/>
    <w:rsid w:val="00934298"/>
    <w:rsid w:val="00962634"/>
    <w:rsid w:val="009A5185"/>
    <w:rsid w:val="009B1388"/>
    <w:rsid w:val="00A276BF"/>
    <w:rsid w:val="00AA068F"/>
    <w:rsid w:val="00AF02C2"/>
    <w:rsid w:val="00B13E56"/>
    <w:rsid w:val="00B14E96"/>
    <w:rsid w:val="00B25B03"/>
    <w:rsid w:val="00B55B61"/>
    <w:rsid w:val="00BA04A3"/>
    <w:rsid w:val="00BE257A"/>
    <w:rsid w:val="00C53266"/>
    <w:rsid w:val="00C83E91"/>
    <w:rsid w:val="00C90A73"/>
    <w:rsid w:val="00D175F6"/>
    <w:rsid w:val="00D53CE4"/>
    <w:rsid w:val="00D71BD4"/>
    <w:rsid w:val="00D748C5"/>
    <w:rsid w:val="00DE7FD3"/>
    <w:rsid w:val="00E12E4D"/>
    <w:rsid w:val="00E47F7C"/>
    <w:rsid w:val="00F0764F"/>
    <w:rsid w:val="00F169E1"/>
    <w:rsid w:val="00F23766"/>
    <w:rsid w:val="00F979D3"/>
    <w:rsid w:val="00FA5E35"/>
    <w:rsid w:val="00FB23AE"/>
    <w:rsid w:val="00FB79C5"/>
    <w:rsid w:val="00FF74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NormalWeb">
    <w:name w:val="Normal (Web)"/>
    <w:basedOn w:val="a"/>
    <w:rsid w:val="00FF7461"/>
    <w:pPr>
      <w:bidi w:val="0"/>
      <w:spacing w:before="100" w:beforeAutospacing="1" w:after="100" w:afterAutospacing="1"/>
    </w:pPr>
  </w:style>
  <w:style w:type="character" w:styleId="Hyperlink">
    <w:name w:val="Hyperlink"/>
    <w:basedOn w:val="a0"/>
    <w:uiPriority w:val="99"/>
    <w:rsid w:val="00FF7461"/>
    <w:rPr>
      <w:color w:val="0000FF"/>
      <w:u w:val="single"/>
    </w:rPr>
  </w:style>
  <w:style w:type="paragraph" w:styleId="a3">
    <w:name w:val="header"/>
    <w:basedOn w:val="a"/>
    <w:rsid w:val="00624A41"/>
    <w:pPr>
      <w:tabs>
        <w:tab w:val="center" w:pos="4153"/>
        <w:tab w:val="right" w:pos="8306"/>
      </w:tabs>
    </w:pPr>
  </w:style>
  <w:style w:type="paragraph" w:styleId="a4">
    <w:name w:val="footer"/>
    <w:basedOn w:val="a"/>
    <w:rsid w:val="00624A41"/>
    <w:pPr>
      <w:tabs>
        <w:tab w:val="center" w:pos="4153"/>
        <w:tab w:val="right" w:pos="8306"/>
      </w:tabs>
    </w:pPr>
  </w:style>
  <w:style w:type="table" w:styleId="a5">
    <w:name w:val="Table Grid"/>
    <w:basedOn w:val="a1"/>
    <w:rsid w:val="00067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9A5185"/>
    <w:rPr>
      <w:rFonts w:ascii="Tahoma" w:hAnsi="Tahoma" w:cs="Tahoma"/>
      <w:sz w:val="16"/>
      <w:szCs w:val="16"/>
    </w:rPr>
  </w:style>
  <w:style w:type="character" w:customStyle="1" w:styleId="a7">
    <w:name w:val="טקסט בלונים תו"/>
    <w:basedOn w:val="a0"/>
    <w:link w:val="a6"/>
    <w:rsid w:val="009A5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NormalWeb">
    <w:name w:val="Normal (Web)"/>
    <w:basedOn w:val="a"/>
    <w:rsid w:val="00FF7461"/>
    <w:pPr>
      <w:bidi w:val="0"/>
      <w:spacing w:before="100" w:beforeAutospacing="1" w:after="100" w:afterAutospacing="1"/>
    </w:pPr>
  </w:style>
  <w:style w:type="character" w:styleId="Hyperlink">
    <w:name w:val="Hyperlink"/>
    <w:basedOn w:val="a0"/>
    <w:uiPriority w:val="99"/>
    <w:rsid w:val="00FF7461"/>
    <w:rPr>
      <w:color w:val="0000FF"/>
      <w:u w:val="single"/>
    </w:rPr>
  </w:style>
  <w:style w:type="paragraph" w:styleId="a3">
    <w:name w:val="header"/>
    <w:basedOn w:val="a"/>
    <w:rsid w:val="00624A41"/>
    <w:pPr>
      <w:tabs>
        <w:tab w:val="center" w:pos="4153"/>
        <w:tab w:val="right" w:pos="8306"/>
      </w:tabs>
    </w:pPr>
  </w:style>
  <w:style w:type="paragraph" w:styleId="a4">
    <w:name w:val="footer"/>
    <w:basedOn w:val="a"/>
    <w:rsid w:val="00624A41"/>
    <w:pPr>
      <w:tabs>
        <w:tab w:val="center" w:pos="4153"/>
        <w:tab w:val="right" w:pos="8306"/>
      </w:tabs>
    </w:pPr>
  </w:style>
  <w:style w:type="table" w:styleId="a5">
    <w:name w:val="Table Grid"/>
    <w:basedOn w:val="a1"/>
    <w:rsid w:val="00067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9A5185"/>
    <w:rPr>
      <w:rFonts w:ascii="Tahoma" w:hAnsi="Tahoma" w:cs="Tahoma"/>
      <w:sz w:val="16"/>
      <w:szCs w:val="16"/>
    </w:rPr>
  </w:style>
  <w:style w:type="character" w:customStyle="1" w:styleId="a7">
    <w:name w:val="טקסט בלונים תו"/>
    <w:basedOn w:val="a0"/>
    <w:link w:val="a6"/>
    <w:rsid w:val="009A5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76559">
      <w:bodyDiv w:val="1"/>
      <w:marLeft w:val="0"/>
      <w:marRight w:val="0"/>
      <w:marTop w:val="0"/>
      <w:marBottom w:val="0"/>
      <w:divBdr>
        <w:top w:val="none" w:sz="0" w:space="0" w:color="auto"/>
        <w:left w:val="none" w:sz="0" w:space="0" w:color="auto"/>
        <w:bottom w:val="none" w:sz="0" w:space="0" w:color="auto"/>
        <w:right w:val="none" w:sz="0" w:space="0" w:color="auto"/>
      </w:divBdr>
      <w:divsChild>
        <w:div w:id="1371765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e.wikipedia.org/wiki/%D7%AA%D7%A4%D7%99%D7%9C%D7%94" TargetMode="External"/><Relationship Id="rId1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he.wikipedia.org/wiki/%D7%9E%D7%99%D7%9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e.wikipedia.org/wiki/%D7%9E%D7%99%D7%9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e.wikipedia.org/wiki/%D7%92%D7%A9%D7%9D" TargetMode="External"/><Relationship Id="rId5" Type="http://schemas.openxmlformats.org/officeDocument/2006/relationships/webSettings" Target="webSettings.xml"/><Relationship Id="rId15" Type="http://schemas.openxmlformats.org/officeDocument/2006/relationships/hyperlink" Target="http://he.wikipedia.org/wiki/%D7%92%D7%A9%D7%9D" TargetMode="External"/><Relationship Id="rId10" Type="http://schemas.openxmlformats.org/officeDocument/2006/relationships/hyperlink" Target="http://he.wikipedia.org/wiki/%D7%A9%D7%9E%D7%99%D7%A0%D7%99_%D7%A2%D7%A6%D7%A8%D7%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e.wikipedia.org/wiki/%D7%AA%D7%A4%D7%99%D7%9C%D7%94" TargetMode="External"/><Relationship Id="rId14" Type="http://schemas.openxmlformats.org/officeDocument/2006/relationships/hyperlink" Target="http://he.wikipedia.org/wiki/%D7%A9%D7%9E%D7%99%D7%A0%D7%99_%D7%A2%D7%A6%D7%A8%D7%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882</Words>
  <Characters>5741</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lpstr>
    </vt:vector>
  </TitlesOfParts>
  <Company>MORASHA</Company>
  <LinksUpToDate>false</LinksUpToDate>
  <CharactersWithSpaces>6610</CharactersWithSpaces>
  <SharedDoc>false</SharedDoc>
  <HLinks>
    <vt:vector size="24" baseType="variant">
      <vt:variant>
        <vt:i4>3735587</vt:i4>
      </vt:variant>
      <vt:variant>
        <vt:i4>9</vt:i4>
      </vt:variant>
      <vt:variant>
        <vt:i4>0</vt:i4>
      </vt:variant>
      <vt:variant>
        <vt:i4>5</vt:i4>
      </vt:variant>
      <vt:variant>
        <vt:lpwstr>http://he.wikipedia.org/wiki/%D7%9E%D7%99%D7%9D</vt:lpwstr>
      </vt:variant>
      <vt:variant>
        <vt:lpwstr/>
      </vt:variant>
      <vt:variant>
        <vt:i4>6357108</vt:i4>
      </vt:variant>
      <vt:variant>
        <vt:i4>6</vt:i4>
      </vt:variant>
      <vt:variant>
        <vt:i4>0</vt:i4>
      </vt:variant>
      <vt:variant>
        <vt:i4>5</vt:i4>
      </vt:variant>
      <vt:variant>
        <vt:lpwstr>http://he.wikipedia.org/wiki/%D7%92%D7%A9%D7%9D</vt:lpwstr>
      </vt:variant>
      <vt:variant>
        <vt:lpwstr/>
      </vt:variant>
      <vt:variant>
        <vt:i4>3866643</vt:i4>
      </vt:variant>
      <vt:variant>
        <vt:i4>3</vt:i4>
      </vt:variant>
      <vt:variant>
        <vt:i4>0</vt:i4>
      </vt:variant>
      <vt:variant>
        <vt:i4>5</vt:i4>
      </vt:variant>
      <vt:variant>
        <vt:lpwstr>http://he.wikipedia.org/wiki/%D7%A9%D7%9E%D7%99%D7%A0%D7%99_%D7%A2%D7%A6%D7%A8%D7%AA</vt:lpwstr>
      </vt:variant>
      <vt:variant>
        <vt:lpwstr/>
      </vt:variant>
      <vt:variant>
        <vt:i4>3735664</vt:i4>
      </vt:variant>
      <vt:variant>
        <vt:i4>0</vt:i4>
      </vt:variant>
      <vt:variant>
        <vt:i4>0</vt:i4>
      </vt:variant>
      <vt:variant>
        <vt:i4>5</vt:i4>
      </vt:variant>
      <vt:variant>
        <vt:lpwstr>http://he.wikipedia.org/wiki/%D7%AA%D7%A4%D7%99%D7%9C%D7%94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YOHAI EDEN</dc:creator>
  <cp:keywords/>
  <dc:description/>
  <cp:lastModifiedBy>חיה פז כהן</cp:lastModifiedBy>
  <cp:revision>3</cp:revision>
  <cp:lastPrinted>2007-09-24T08:25:00Z</cp:lastPrinted>
  <dcterms:created xsi:type="dcterms:W3CDTF">2013-11-11T10:31:00Z</dcterms:created>
  <dcterms:modified xsi:type="dcterms:W3CDTF">2013-11-11T10:31:00Z</dcterms:modified>
</cp:coreProperties>
</file>