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EE" w:rsidRDefault="004D65EE" w:rsidP="007A11ED">
      <w:pPr>
        <w:pStyle w:val="a3"/>
        <w:rPr>
          <w:rFonts w:ascii="Arial" w:hAnsi="Arial" w:cs="Arial" w:hint="cs"/>
          <w:b/>
          <w:bCs/>
          <w:sz w:val="32"/>
          <w:szCs w:val="32"/>
          <w:rtl/>
        </w:rPr>
      </w:pPr>
    </w:p>
    <w:p w:rsidR="004D65EE" w:rsidRDefault="004D65EE" w:rsidP="007A11ED">
      <w:pPr>
        <w:pStyle w:val="a3"/>
        <w:rPr>
          <w:rFonts w:ascii="Arial" w:hAnsi="Arial" w:cs="Arial" w:hint="cs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Arial" w:hAnsi="Arial" w:cs="Arial" w:hint="cs"/>
          <w:b/>
          <w:bCs/>
          <w:sz w:val="32"/>
          <w:szCs w:val="32"/>
          <w:rtl/>
        </w:rPr>
        <w:t>לוח קיר פעיל לחודש אדר</w:t>
      </w:r>
    </w:p>
    <w:p w:rsidR="004D65EE" w:rsidRDefault="004D65EE" w:rsidP="007A11ED">
      <w:pPr>
        <w:pStyle w:val="a3"/>
        <w:rPr>
          <w:rFonts w:ascii="Arial" w:hAnsi="Arial" w:cs="Arial" w:hint="cs"/>
          <w:b/>
          <w:bCs/>
          <w:sz w:val="32"/>
          <w:szCs w:val="32"/>
          <w:rtl/>
        </w:rPr>
      </w:pPr>
    </w:p>
    <w:p w:rsidR="0094545C" w:rsidRPr="007A11ED" w:rsidRDefault="00047AEE" w:rsidP="007A11ED">
      <w:pPr>
        <w:pStyle w:val="a3"/>
        <w:rPr>
          <w:rFonts w:ascii="Arial" w:hAnsi="Arial" w:cs="Arial"/>
          <w:b/>
          <w:bCs/>
          <w:sz w:val="32"/>
          <w:szCs w:val="32"/>
          <w:rtl/>
        </w:rPr>
      </w:pPr>
      <w:r w:rsidRPr="007A11ED">
        <w:rPr>
          <w:rFonts w:ascii="Arial" w:hAnsi="Arial" w:cs="Arial"/>
          <w:b/>
          <w:bCs/>
          <w:sz w:val="32"/>
          <w:szCs w:val="32"/>
          <w:rtl/>
        </w:rPr>
        <w:t>ליצן , ליצן שעל הקיר מהי הנתינה שאת יומי תאיר?</w:t>
      </w:r>
      <w:r w:rsidR="007A11ED" w:rsidRPr="007A11ED">
        <w:rPr>
          <w:rFonts w:ascii="Arial" w:hAnsi="Arial" w:cs="Arial" w:hint="cs"/>
          <w:b/>
          <w:bCs/>
          <w:sz w:val="32"/>
          <w:szCs w:val="32"/>
          <w:rtl/>
        </w:rPr>
        <w:t xml:space="preserve"> דף למורה</w:t>
      </w:r>
    </w:p>
    <w:p w:rsidR="007A11ED" w:rsidRDefault="007A11ED" w:rsidP="0094545C">
      <w:pPr>
        <w:spacing w:after="0"/>
        <w:ind w:right="720"/>
        <w:rPr>
          <w:rFonts w:ascii="Arial" w:hAnsi="Arial" w:cs="Arial"/>
          <w:b/>
          <w:bCs/>
          <w:rtl/>
        </w:rPr>
      </w:pPr>
    </w:p>
    <w:p w:rsidR="00047AEE" w:rsidRPr="007A11ED" w:rsidRDefault="00047AEE" w:rsidP="007A11ED">
      <w:pPr>
        <w:spacing w:after="0"/>
        <w:ind w:right="72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A11ED">
        <w:rPr>
          <w:rFonts w:ascii="Arial" w:hAnsi="Arial" w:cs="Arial" w:hint="cs"/>
          <w:b/>
          <w:bCs/>
          <w:sz w:val="28"/>
          <w:szCs w:val="28"/>
          <w:rtl/>
        </w:rPr>
        <w:t>מהלך השיעור</w:t>
      </w:r>
    </w:p>
    <w:p w:rsidR="00EC2654" w:rsidRDefault="00CD0AD1" w:rsidP="0094545C">
      <w:pPr>
        <w:spacing w:after="0"/>
        <w:ind w:right="72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יחידה ראשונה</w:t>
      </w:r>
      <w:r w:rsidR="00EC2654" w:rsidRPr="00795174">
        <w:rPr>
          <w:rFonts w:ascii="Arial" w:hAnsi="Arial" w:cs="Arial" w:hint="cs"/>
          <w:b/>
          <w:bCs/>
          <w:rtl/>
        </w:rPr>
        <w:t xml:space="preserve">: </w:t>
      </w:r>
      <w:r w:rsidR="00EC2654">
        <w:rPr>
          <w:rFonts w:ascii="Arial" w:hAnsi="Arial" w:cs="Arial" w:hint="cs"/>
          <w:b/>
          <w:bCs/>
          <w:rtl/>
        </w:rPr>
        <w:t>הצגת הנושא והתהליך בפני הכיתה- 45 דק</w:t>
      </w:r>
    </w:p>
    <w:p w:rsidR="00EC2654" w:rsidRPr="001556E7" w:rsidRDefault="00EC2654" w:rsidP="0094545C">
      <w:pPr>
        <w:numPr>
          <w:ilvl w:val="0"/>
          <w:numId w:val="3"/>
        </w:numPr>
        <w:spacing w:after="0" w:line="240" w:lineRule="auto"/>
        <w:ind w:right="108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רעיונות לנתינה </w:t>
      </w:r>
      <w:r w:rsidRPr="001556E7">
        <w:rPr>
          <w:rFonts w:ascii="Arial" w:hAnsi="Arial" w:cs="Arial"/>
          <w:rtl/>
        </w:rPr>
        <w:t>יוצעו על ידי ילדי הכתה.כל ילד/ה יחשוב וינסח רעיון שניתן לביצוע בכתה או בהפסקה .</w:t>
      </w:r>
    </w:p>
    <w:p w:rsidR="00EC2654" w:rsidRDefault="00EC2654" w:rsidP="0094545C">
      <w:pPr>
        <w:numPr>
          <w:ilvl w:val="0"/>
          <w:numId w:val="3"/>
        </w:numPr>
        <w:spacing w:after="0" w:line="240" w:lineRule="auto"/>
        <w:ind w:right="1080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הרעיונות </w:t>
      </w:r>
      <w:r w:rsidRPr="001556E7">
        <w:rPr>
          <w:rFonts w:ascii="Arial" w:hAnsi="Arial" w:cs="Arial"/>
          <w:rtl/>
        </w:rPr>
        <w:t xml:space="preserve">ייכתבו על  פתקית מיוחדת עם דמות הליצן שתחולק ע"י המורה. </w:t>
      </w:r>
      <w:r>
        <w:rPr>
          <w:rFonts w:ascii="Arial" w:hAnsi="Arial" w:cs="Arial" w:hint="cs"/>
          <w:rtl/>
        </w:rPr>
        <w:t xml:space="preserve">(מצורף) </w:t>
      </w:r>
      <w:r w:rsidRPr="001556E7">
        <w:rPr>
          <w:rFonts w:ascii="Arial" w:hAnsi="Arial" w:cs="Arial"/>
          <w:rtl/>
        </w:rPr>
        <w:t>יוזם הרעיון יכתוב את שמו מתחת לרעיון.</w:t>
      </w:r>
    </w:p>
    <w:p w:rsidR="00EC2654" w:rsidRDefault="00EC2654" w:rsidP="0094545C">
      <w:pPr>
        <w:spacing w:after="0"/>
        <w:ind w:left="360" w:right="720"/>
        <w:rPr>
          <w:rFonts w:ascii="Arial" w:hAnsi="Arial" w:cs="Arial"/>
          <w:b/>
          <w:bCs/>
          <w:rtl/>
        </w:rPr>
      </w:pPr>
    </w:p>
    <w:p w:rsidR="00192B8E" w:rsidRDefault="00192B8E" w:rsidP="0094545C">
      <w:pPr>
        <w:spacing w:after="0"/>
        <w:ind w:right="72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יחידה שנייה</w:t>
      </w:r>
      <w:r w:rsidRPr="002336D8">
        <w:rPr>
          <w:rFonts w:ascii="Arial" w:hAnsi="Arial" w:cs="Arial" w:hint="cs"/>
          <w:b/>
          <w:bCs/>
          <w:rtl/>
        </w:rPr>
        <w:t>: ביצוע</w:t>
      </w:r>
      <w:r w:rsidR="00E63149">
        <w:rPr>
          <w:rFonts w:ascii="Arial" w:hAnsi="Arial" w:cs="Arial" w:hint="cs"/>
          <w:b/>
          <w:bCs/>
          <w:rtl/>
        </w:rPr>
        <w:t xml:space="preserve"> 45 דק</w:t>
      </w:r>
    </w:p>
    <w:p w:rsidR="00EC2654" w:rsidRPr="00192B8E" w:rsidRDefault="00EC2654" w:rsidP="0094545C">
      <w:pPr>
        <w:pStyle w:val="a5"/>
        <w:numPr>
          <w:ilvl w:val="0"/>
          <w:numId w:val="6"/>
        </w:numPr>
        <w:spacing w:after="0" w:line="240" w:lineRule="auto"/>
        <w:ind w:right="1080"/>
        <w:rPr>
          <w:rFonts w:ascii="Arial" w:hAnsi="Arial" w:cs="Arial"/>
        </w:rPr>
      </w:pPr>
      <w:r w:rsidRPr="00192B8E">
        <w:rPr>
          <w:rFonts w:ascii="Arial" w:hAnsi="Arial" w:cs="Arial"/>
          <w:rtl/>
        </w:rPr>
        <w:t xml:space="preserve">בכל </w:t>
      </w:r>
      <w:r w:rsidR="00CD0AD1" w:rsidRPr="00192B8E">
        <w:rPr>
          <w:rFonts w:ascii="Arial" w:hAnsi="Arial" w:cs="Arial" w:hint="cs"/>
          <w:rtl/>
        </w:rPr>
        <w:t xml:space="preserve">הפסקת הבקר </w:t>
      </w:r>
      <w:r w:rsidRPr="00192B8E">
        <w:rPr>
          <w:rFonts w:ascii="Arial" w:hAnsi="Arial" w:cs="Arial"/>
          <w:rtl/>
        </w:rPr>
        <w:t>במשך שלושה ימים ישלוף כל ילד "משימת נתינה" מן הכיס אותה יצטרך לבצע במהלך היום.</w:t>
      </w:r>
    </w:p>
    <w:p w:rsidR="00EC2654" w:rsidRPr="001556E7" w:rsidRDefault="00EC2654" w:rsidP="0094545C">
      <w:pPr>
        <w:numPr>
          <w:ilvl w:val="0"/>
          <w:numId w:val="6"/>
        </w:numPr>
        <w:spacing w:after="0" w:line="240" w:lineRule="auto"/>
        <w:ind w:right="108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כל משימה שנשלפה – תיתלה מסביב לליצן שעל הקיר או על לוח עם מהדקי אטב על מנת שהילדים ייחשפו למגוון משימות הנתינה.</w:t>
      </w:r>
    </w:p>
    <w:p w:rsidR="00EC2654" w:rsidRPr="001556E7" w:rsidRDefault="00EC2654" w:rsidP="0094545C">
      <w:pPr>
        <w:numPr>
          <w:ilvl w:val="0"/>
          <w:numId w:val="6"/>
        </w:numPr>
        <w:spacing w:after="0" w:line="240" w:lineRule="auto"/>
        <w:ind w:right="108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בסוף היום</w:t>
      </w:r>
      <w:r>
        <w:rPr>
          <w:rFonts w:ascii="Arial" w:hAnsi="Arial" w:cs="Arial" w:hint="cs"/>
          <w:rtl/>
        </w:rPr>
        <w:t>,</w:t>
      </w:r>
      <w:r w:rsidRPr="001556E7">
        <w:rPr>
          <w:rFonts w:ascii="Arial" w:hAnsi="Arial" w:cs="Arial"/>
          <w:rtl/>
        </w:rPr>
        <w:t xml:space="preserve"> כל ילד יכתוב  על רצועה צבעונית מה הרגיש בעקבות  משימת הנתינה שלו על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 "מגילת הנתינה</w:t>
      </w:r>
      <w:r w:rsidRPr="001556E7">
        <w:rPr>
          <w:rFonts w:ascii="Arial" w:hAnsi="Arial" w:cs="Arial"/>
          <w:rtl/>
        </w:rPr>
        <w:t>" ויציין את שמו.</w:t>
      </w:r>
      <w:r>
        <w:rPr>
          <w:rFonts w:ascii="Arial" w:hAnsi="Arial" w:cs="Arial" w:hint="cs"/>
          <w:rtl/>
        </w:rPr>
        <w:t xml:space="preserve"> וכך </w:t>
      </w:r>
      <w:r w:rsidRPr="001556E7">
        <w:rPr>
          <w:rFonts w:ascii="Arial" w:hAnsi="Arial" w:cs="Arial"/>
          <w:rtl/>
        </w:rPr>
        <w:t>מגילת הנתינה תלך ותתמלא מידי יום.</w:t>
      </w:r>
    </w:p>
    <w:p w:rsidR="00EC2654" w:rsidRPr="001556E7" w:rsidRDefault="00EC2654" w:rsidP="0094545C">
      <w:pPr>
        <w:spacing w:after="0"/>
        <w:ind w:left="72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הילדים יוכלו לקרוא על תחושות, רגשות, מחשבות של חבריהם בעקבות הנתינה.</w:t>
      </w:r>
    </w:p>
    <w:p w:rsidR="00EC2654" w:rsidRPr="001556E7" w:rsidRDefault="00EC2654" w:rsidP="0094545C">
      <w:pPr>
        <w:numPr>
          <w:ilvl w:val="0"/>
          <w:numId w:val="6"/>
        </w:numPr>
        <w:spacing w:after="0" w:line="240" w:lineRule="auto"/>
        <w:ind w:right="1080"/>
        <w:rPr>
          <w:rFonts w:ascii="Arial" w:hAnsi="Arial" w:cs="Arial"/>
        </w:rPr>
      </w:pPr>
      <w:r w:rsidRPr="001556E7">
        <w:rPr>
          <w:rFonts w:ascii="Arial" w:hAnsi="Arial" w:cs="Arial"/>
          <w:rtl/>
        </w:rPr>
        <w:t>המורה תמנה "</w:t>
      </w:r>
      <w:r>
        <w:rPr>
          <w:rFonts w:ascii="Arial" w:hAnsi="Arial" w:cs="Arial" w:hint="cs"/>
          <w:rtl/>
        </w:rPr>
        <w:t>אחשדרפני</w:t>
      </w:r>
      <w:r w:rsidRPr="001556E7">
        <w:rPr>
          <w:rFonts w:ascii="Arial" w:hAnsi="Arial" w:cs="Arial"/>
          <w:rtl/>
        </w:rPr>
        <w:t>ם " שידביקו את הרצועות על מגילת הנתינה.</w:t>
      </w:r>
    </w:p>
    <w:p w:rsidR="00EC2654" w:rsidRPr="001556E7" w:rsidRDefault="00EC2654" w:rsidP="0094545C">
      <w:pPr>
        <w:spacing w:after="0"/>
        <w:ind w:left="720"/>
        <w:rPr>
          <w:rFonts w:ascii="Arial" w:hAnsi="Arial" w:cs="Arial"/>
          <w:rtl/>
        </w:rPr>
      </w:pPr>
    </w:p>
    <w:p w:rsidR="00EC2654" w:rsidRPr="001556E7" w:rsidRDefault="00EC2654" w:rsidP="0094545C">
      <w:pPr>
        <w:spacing w:after="0"/>
        <w:ind w:right="108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הערה: </w:t>
      </w:r>
      <w:r w:rsidRPr="001556E7">
        <w:rPr>
          <w:rFonts w:ascii="Arial" w:hAnsi="Arial" w:cs="Arial"/>
          <w:rtl/>
        </w:rPr>
        <w:t>ניתן לתת משימות נתינה  לזוגות, לקבוצה.</w:t>
      </w:r>
    </w:p>
    <w:p w:rsidR="00EC2654" w:rsidRPr="001556E7" w:rsidRDefault="00EC2654" w:rsidP="0094545C">
      <w:pPr>
        <w:spacing w:after="0"/>
        <w:ind w:right="1080"/>
        <w:rPr>
          <w:rFonts w:ascii="Arial" w:hAnsi="Arial" w:cs="Arial"/>
        </w:rPr>
      </w:pPr>
      <w:r w:rsidRPr="001556E7">
        <w:rPr>
          <w:rFonts w:ascii="Arial" w:hAnsi="Arial" w:cs="Arial"/>
          <w:rtl/>
        </w:rPr>
        <w:t xml:space="preserve">המשימות </w:t>
      </w:r>
      <w:r>
        <w:rPr>
          <w:rFonts w:ascii="Arial" w:hAnsi="Arial" w:cs="Arial" w:hint="cs"/>
          <w:rtl/>
        </w:rPr>
        <w:t>ל</w:t>
      </w:r>
      <w:r w:rsidRPr="001556E7">
        <w:rPr>
          <w:rFonts w:ascii="Arial" w:hAnsi="Arial" w:cs="Arial"/>
          <w:rtl/>
        </w:rPr>
        <w:t>זוגות ובקבוצות ידרבנו ילדים לבצע דברים שלא העזו לעשות לבד.</w:t>
      </w:r>
    </w:p>
    <w:p w:rsidR="00CD0AD1" w:rsidRPr="00795174" w:rsidRDefault="00CD0AD1" w:rsidP="0094545C">
      <w:pPr>
        <w:spacing w:after="0"/>
        <w:rPr>
          <w:rFonts w:ascii="Arial" w:hAnsi="Arial" w:cs="Arial"/>
          <w:u w:val="single"/>
          <w:rtl/>
        </w:rPr>
      </w:pPr>
      <w:r w:rsidRPr="00795174">
        <w:rPr>
          <w:rFonts w:ascii="Arial" w:hAnsi="Arial" w:cs="Arial"/>
          <w:u w:val="single"/>
          <w:rtl/>
        </w:rPr>
        <w:t>רעיונות למשימות נתינה בכתה/בהפסקה.</w:t>
      </w:r>
    </w:p>
    <w:p w:rsidR="00CD0AD1" w:rsidRPr="001556E7" w:rsidRDefault="00CD0AD1" w:rsidP="0094545C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סדר את ספריית הכתה.</w:t>
      </w:r>
    </w:p>
    <w:p w:rsidR="00CD0AD1" w:rsidRPr="001556E7" w:rsidRDefault="00CD0AD1" w:rsidP="0094545C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עזור לתורנים לנקות את הכתה.</w:t>
      </w:r>
    </w:p>
    <w:p w:rsidR="00CD0AD1" w:rsidRPr="001556E7" w:rsidRDefault="00CD0AD1" w:rsidP="0094545C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תן מחמאה לילד שלא מצפה מימך למחמאה.</w:t>
      </w:r>
    </w:p>
    <w:p w:rsidR="00CD0AD1" w:rsidRPr="001556E7" w:rsidRDefault="00CD0AD1" w:rsidP="0094545C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כתוב  ברכה לילדי חודש  אדר.</w:t>
      </w:r>
    </w:p>
    <w:p w:rsidR="00CD0AD1" w:rsidRPr="001556E7" w:rsidRDefault="00CD0AD1" w:rsidP="0094545C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לך לאחל לכל ילדי החודש יום הולדת שמח.</w:t>
      </w:r>
    </w:p>
    <w:p w:rsidR="00CD0AD1" w:rsidRPr="001556E7" w:rsidRDefault="00CD0AD1" w:rsidP="0094545C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עזור לילד מתקשה לארגן את חפציו.</w:t>
      </w:r>
    </w:p>
    <w:p w:rsidR="00CD0AD1" w:rsidRPr="001556E7" w:rsidRDefault="00CD0AD1" w:rsidP="0094545C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הצע לילד מתקשה לעבוד איתו במשותף.</w:t>
      </w:r>
    </w:p>
    <w:p w:rsidR="00CD0AD1" w:rsidRPr="001556E7" w:rsidRDefault="00CD0AD1" w:rsidP="0094545C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צייר ציור והקדש אותו ל...</w:t>
      </w:r>
    </w:p>
    <w:p w:rsidR="00CD0AD1" w:rsidRPr="001556E7" w:rsidRDefault="00CD0AD1" w:rsidP="0094545C">
      <w:pPr>
        <w:spacing w:after="0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 xml:space="preserve"> </w:t>
      </w:r>
    </w:p>
    <w:p w:rsidR="00EC2654" w:rsidRDefault="00EC2654" w:rsidP="0094545C">
      <w:pPr>
        <w:spacing w:after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שלב ג: </w:t>
      </w:r>
      <w:r w:rsidRPr="001556E7">
        <w:rPr>
          <w:rFonts w:ascii="Arial" w:hAnsi="Arial" w:cs="Arial"/>
          <w:b/>
          <w:bCs/>
          <w:rtl/>
        </w:rPr>
        <w:t>אחרי שלושה ימים כדאי לערוך דיון</w:t>
      </w:r>
      <w:r>
        <w:rPr>
          <w:rFonts w:ascii="Arial" w:hAnsi="Arial" w:cs="Arial" w:hint="cs"/>
          <w:b/>
          <w:bCs/>
          <w:rtl/>
        </w:rPr>
        <w:t>:- 45 דק</w:t>
      </w:r>
    </w:p>
    <w:p w:rsidR="00EC2654" w:rsidRPr="001556E7" w:rsidRDefault="00EC2654" w:rsidP="0094545C">
      <w:pPr>
        <w:numPr>
          <w:ilvl w:val="1"/>
          <w:numId w:val="6"/>
        </w:numPr>
        <w:spacing w:after="0" w:line="240" w:lineRule="auto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באילו נתינות התנסיתם ?</w:t>
      </w:r>
    </w:p>
    <w:p w:rsidR="00EC2654" w:rsidRPr="001556E7" w:rsidRDefault="00EC2654" w:rsidP="0094545C">
      <w:pPr>
        <w:numPr>
          <w:ilvl w:val="1"/>
          <w:numId w:val="6"/>
        </w:numPr>
        <w:spacing w:after="0" w:line="240" w:lineRule="auto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איך הרגשתם לאחר ביצוע המשימה?</w:t>
      </w:r>
    </w:p>
    <w:p w:rsidR="00EC2654" w:rsidRPr="001556E7" w:rsidRDefault="00EC2654" w:rsidP="0094545C">
      <w:pPr>
        <w:numPr>
          <w:ilvl w:val="1"/>
          <w:numId w:val="6"/>
        </w:numPr>
        <w:spacing w:after="0" w:line="240" w:lineRule="auto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איך זה השפיע על האווירה בכתה?</w:t>
      </w:r>
    </w:p>
    <w:p w:rsidR="00EC2654" w:rsidRPr="001556E7" w:rsidRDefault="00EC2654" w:rsidP="0094545C">
      <w:pPr>
        <w:numPr>
          <w:ilvl w:val="1"/>
          <w:numId w:val="6"/>
        </w:numPr>
        <w:spacing w:after="0" w:line="240" w:lineRule="auto"/>
        <w:rPr>
          <w:rFonts w:ascii="Arial" w:hAnsi="Arial" w:cs="Arial"/>
          <w:rtl/>
        </w:rPr>
      </w:pPr>
      <w:r w:rsidRPr="001556E7">
        <w:rPr>
          <w:rFonts w:ascii="Arial" w:hAnsi="Arial" w:cs="Arial"/>
          <w:rtl/>
        </w:rPr>
        <w:t>איך אפשר להרחיב את מעגלי הנתינה?</w:t>
      </w:r>
    </w:p>
    <w:p w:rsidR="008156DB" w:rsidRDefault="008156DB" w:rsidP="0094545C">
      <w:pPr>
        <w:pStyle w:val="a3"/>
        <w:rPr>
          <w:rFonts w:ascii="Arial" w:hAnsi="Arial" w:cs="Arial"/>
          <w:b/>
          <w:bCs/>
          <w:sz w:val="32"/>
          <w:szCs w:val="32"/>
          <w:rtl/>
        </w:rPr>
      </w:pPr>
    </w:p>
    <w:p w:rsidR="00CD0AD1" w:rsidRPr="001556E7" w:rsidRDefault="00CD0AD1" w:rsidP="0094545C">
      <w:pPr>
        <w:spacing w:after="0" w:line="240" w:lineRule="auto"/>
        <w:rPr>
          <w:rFonts w:ascii="Arial" w:hAnsi="Arial" w:cs="Arial"/>
          <w:u w:val="single"/>
          <w:rtl/>
        </w:rPr>
      </w:pPr>
      <w:r w:rsidRPr="001556E7">
        <w:rPr>
          <w:rFonts w:ascii="Arial" w:hAnsi="Arial" w:cs="Arial" w:hint="cs"/>
          <w:u w:val="single"/>
          <w:rtl/>
        </w:rPr>
        <w:t>ציוד</w:t>
      </w:r>
    </w:p>
    <w:p w:rsidR="00CD0AD1" w:rsidRDefault="00CD0AD1" w:rsidP="0094545C">
      <w:pPr>
        <w:numPr>
          <w:ilvl w:val="0"/>
          <w:numId w:val="5"/>
        </w:num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לוח ועליו תמונת ליצן (מצורף). </w:t>
      </w:r>
      <w:r w:rsidRPr="001556E7">
        <w:rPr>
          <w:rFonts w:ascii="Arial" w:hAnsi="Arial" w:cs="Arial"/>
          <w:rtl/>
        </w:rPr>
        <w:t xml:space="preserve">מתחת לתמונתו של הליצן ייתלה  מעין "כיס" </w:t>
      </w:r>
      <w:r>
        <w:rPr>
          <w:rFonts w:ascii="Arial" w:hAnsi="Arial" w:cs="Arial" w:hint="cs"/>
          <w:rtl/>
        </w:rPr>
        <w:t xml:space="preserve">לכרטיסי הנתינה, ומסביבו מקומות </w:t>
      </w:r>
      <w:proofErr w:type="spellStart"/>
      <w:r>
        <w:rPr>
          <w:rFonts w:ascii="Arial" w:hAnsi="Arial" w:cs="Arial" w:hint="cs"/>
          <w:rtl/>
        </w:rPr>
        <w:t>לתלית</w:t>
      </w:r>
      <w:proofErr w:type="spellEnd"/>
      <w:r>
        <w:rPr>
          <w:rFonts w:ascii="Arial" w:hAnsi="Arial" w:cs="Arial" w:hint="cs"/>
          <w:rtl/>
        </w:rPr>
        <w:t xml:space="preserve"> כרטיסים.</w:t>
      </w:r>
    </w:p>
    <w:p w:rsidR="00CD0AD1" w:rsidRDefault="00CD0AD1" w:rsidP="0094545C">
      <w:pPr>
        <w:numPr>
          <w:ilvl w:val="0"/>
          <w:numId w:val="5"/>
        </w:num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כרטיסי נתינה</w:t>
      </w:r>
    </w:p>
    <w:p w:rsidR="00E63149" w:rsidRPr="00047AEE" w:rsidRDefault="00CD0AD1" w:rsidP="0094545C">
      <w:pPr>
        <w:numPr>
          <w:ilvl w:val="0"/>
          <w:numId w:val="5"/>
        </w:num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מגילת הנתינה</w:t>
      </w:r>
      <w:r w:rsidR="00E63149" w:rsidRPr="00047AEE">
        <w:rPr>
          <w:rFonts w:ascii="Arial" w:hAnsi="Arial" w:cs="Arial"/>
          <w:rtl/>
        </w:rPr>
        <w:br w:type="page"/>
      </w:r>
    </w:p>
    <w:p w:rsidR="00CD0AD1" w:rsidRPr="001556E7" w:rsidRDefault="00CD0AD1" w:rsidP="0011632C">
      <w:pPr>
        <w:ind w:left="720"/>
        <w:rPr>
          <w:rFonts w:ascii="Arial" w:hAnsi="Arial" w:cs="Arial"/>
          <w:rtl/>
        </w:rPr>
      </w:pPr>
      <w:r w:rsidRPr="0011632C">
        <w:rPr>
          <w:rFonts w:ascii="Arial" w:hAnsi="Arial" w:cs="Arial"/>
          <w:rtl/>
        </w:rPr>
        <w:lastRenderedPageBreak/>
        <w:t xml:space="preserve">כרטיסים לכתיבת </w:t>
      </w:r>
      <w:r w:rsidR="00E63149" w:rsidRPr="0011632C">
        <w:rPr>
          <w:rFonts w:ascii="Arial" w:hAnsi="Arial" w:cs="Arial" w:hint="cs"/>
          <w:rtl/>
        </w:rPr>
        <w:t>מעש</w:t>
      </w:r>
      <w:r w:rsidR="0011632C" w:rsidRPr="0011632C">
        <w:rPr>
          <w:rFonts w:ascii="Arial" w:hAnsi="Arial" w:cs="Arial" w:hint="cs"/>
          <w:rtl/>
        </w:rPr>
        <w:t>י</w:t>
      </w:r>
      <w:r w:rsidR="00E63149" w:rsidRPr="0011632C">
        <w:rPr>
          <w:rFonts w:ascii="Arial" w:hAnsi="Arial" w:cs="Arial" w:hint="cs"/>
          <w:rtl/>
        </w:rPr>
        <w:t xml:space="preserve"> </w:t>
      </w:r>
      <w:r w:rsidRPr="0011632C">
        <w:rPr>
          <w:rFonts w:ascii="Arial" w:hAnsi="Arial" w:cs="Arial"/>
          <w:rtl/>
        </w:rPr>
        <w:t>הנתינה:</w:t>
      </w:r>
    </w:p>
    <w:p w:rsidR="00CD0AD1" w:rsidRPr="001556E7" w:rsidRDefault="00CD0AD1" w:rsidP="00CD0AD1">
      <w:pPr>
        <w:ind w:left="720"/>
        <w:rPr>
          <w:rFonts w:ascii="Arial" w:hAnsi="Arial" w:cs="Arial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1"/>
        <w:gridCol w:w="4081"/>
      </w:tblGrid>
      <w:tr w:rsidR="00CD0AD1" w:rsidRPr="001556E7" w:rsidTr="00810C56">
        <w:tc>
          <w:tcPr>
            <w:tcW w:w="4081" w:type="dxa"/>
          </w:tcPr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  <w:r w:rsidRPr="001556E7">
              <w:rPr>
                <w:rFonts w:ascii="Arial" w:hAnsi="Arial" w:cs="Arial"/>
              </w:rPr>
              <w:object w:dxaOrig="7356" w:dyaOrig="7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3pt" o:ole="" fillcolor="window">
                  <v:imagedata r:id="rId8" o:title=""/>
                </v:shape>
                <o:OLEObject Type="Embed" ProgID="MS_ClipArt_Gallery" ShapeID="_x0000_i1025" DrawAspect="Content" ObjectID="_1452859256" r:id="rId9"/>
              </w:object>
            </w:r>
          </w:p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</w:p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</w:p>
          <w:p w:rsidR="00CD0AD1" w:rsidRPr="001556E7" w:rsidRDefault="00CD0AD1" w:rsidP="00810C56">
            <w:pPr>
              <w:rPr>
                <w:rFonts w:ascii="Arial" w:hAnsi="Arial" w:cs="Arial"/>
              </w:rPr>
            </w:pPr>
          </w:p>
        </w:tc>
        <w:tc>
          <w:tcPr>
            <w:tcW w:w="4081" w:type="dxa"/>
          </w:tcPr>
          <w:p w:rsidR="00CD0AD1" w:rsidRPr="001556E7" w:rsidRDefault="00CD0AD1" w:rsidP="00810C56">
            <w:pPr>
              <w:rPr>
                <w:rFonts w:ascii="Arial" w:hAnsi="Arial" w:cs="Arial"/>
              </w:rPr>
            </w:pPr>
            <w:r w:rsidRPr="001556E7">
              <w:rPr>
                <w:rFonts w:ascii="Arial" w:hAnsi="Arial" w:cs="Arial"/>
              </w:rPr>
              <w:object w:dxaOrig="7356" w:dyaOrig="7605">
                <v:shape id="_x0000_i1026" type="#_x0000_t75" style="width:65.25pt;height:63pt" o:ole="" fillcolor="window">
                  <v:imagedata r:id="rId8" o:title=""/>
                </v:shape>
                <o:OLEObject Type="Embed" ProgID="MS_ClipArt_Gallery" ShapeID="_x0000_i1026" DrawAspect="Content" ObjectID="_1452859257" r:id="rId10"/>
              </w:object>
            </w:r>
          </w:p>
        </w:tc>
      </w:tr>
      <w:tr w:rsidR="00CD0AD1" w:rsidRPr="001556E7" w:rsidTr="00810C56">
        <w:tc>
          <w:tcPr>
            <w:tcW w:w="4081" w:type="dxa"/>
          </w:tcPr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  <w:r w:rsidRPr="001556E7">
              <w:rPr>
                <w:rFonts w:ascii="Arial" w:hAnsi="Arial" w:cs="Arial"/>
              </w:rPr>
              <w:object w:dxaOrig="7356" w:dyaOrig="7605">
                <v:shape id="_x0000_i1027" type="#_x0000_t75" style="width:65.25pt;height:63pt" o:ole="" fillcolor="window">
                  <v:imagedata r:id="rId8" o:title=""/>
                </v:shape>
                <o:OLEObject Type="Embed" ProgID="MS_ClipArt_Gallery" ShapeID="_x0000_i1027" DrawAspect="Content" ObjectID="_1452859258" r:id="rId11"/>
              </w:object>
            </w:r>
          </w:p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</w:p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</w:p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</w:p>
          <w:p w:rsidR="00CD0AD1" w:rsidRPr="001556E7" w:rsidRDefault="00CD0AD1" w:rsidP="00810C56">
            <w:pPr>
              <w:rPr>
                <w:rFonts w:ascii="Arial" w:hAnsi="Arial" w:cs="Arial"/>
              </w:rPr>
            </w:pPr>
          </w:p>
        </w:tc>
        <w:tc>
          <w:tcPr>
            <w:tcW w:w="4081" w:type="dxa"/>
          </w:tcPr>
          <w:p w:rsidR="00CD0AD1" w:rsidRPr="001556E7" w:rsidRDefault="00CD0AD1" w:rsidP="00810C56">
            <w:pPr>
              <w:rPr>
                <w:rFonts w:ascii="Arial" w:hAnsi="Arial" w:cs="Arial"/>
              </w:rPr>
            </w:pPr>
            <w:r w:rsidRPr="001556E7">
              <w:rPr>
                <w:rFonts w:ascii="Arial" w:hAnsi="Arial" w:cs="Arial"/>
              </w:rPr>
              <w:object w:dxaOrig="7356" w:dyaOrig="7605">
                <v:shape id="_x0000_i1028" type="#_x0000_t75" style="width:65.25pt;height:63pt" o:ole="" fillcolor="window">
                  <v:imagedata r:id="rId8" o:title=""/>
                </v:shape>
                <o:OLEObject Type="Embed" ProgID="MS_ClipArt_Gallery" ShapeID="_x0000_i1028" DrawAspect="Content" ObjectID="_1452859259" r:id="rId12"/>
              </w:object>
            </w:r>
          </w:p>
        </w:tc>
      </w:tr>
      <w:tr w:rsidR="00CD0AD1" w:rsidRPr="001556E7" w:rsidTr="00810C56">
        <w:tc>
          <w:tcPr>
            <w:tcW w:w="4081" w:type="dxa"/>
          </w:tcPr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  <w:r w:rsidRPr="001556E7">
              <w:rPr>
                <w:rFonts w:ascii="Arial" w:hAnsi="Arial" w:cs="Arial"/>
              </w:rPr>
              <w:object w:dxaOrig="7356" w:dyaOrig="7605">
                <v:shape id="_x0000_i1029" type="#_x0000_t75" style="width:65.25pt;height:63pt" o:ole="" fillcolor="window">
                  <v:imagedata r:id="rId8" o:title=""/>
                </v:shape>
                <o:OLEObject Type="Embed" ProgID="MS_ClipArt_Gallery" ShapeID="_x0000_i1029" DrawAspect="Content" ObjectID="_1452859260" r:id="rId13"/>
              </w:object>
            </w:r>
          </w:p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</w:p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</w:p>
          <w:p w:rsidR="00CD0AD1" w:rsidRPr="001556E7" w:rsidRDefault="00CD0AD1" w:rsidP="00810C56">
            <w:pPr>
              <w:rPr>
                <w:rFonts w:ascii="Arial" w:hAnsi="Arial" w:cs="Arial"/>
              </w:rPr>
            </w:pPr>
          </w:p>
        </w:tc>
        <w:tc>
          <w:tcPr>
            <w:tcW w:w="4081" w:type="dxa"/>
          </w:tcPr>
          <w:p w:rsidR="00CD0AD1" w:rsidRPr="001556E7" w:rsidRDefault="00CD0AD1" w:rsidP="00810C56">
            <w:pPr>
              <w:rPr>
                <w:rFonts w:ascii="Arial" w:hAnsi="Arial" w:cs="Arial"/>
              </w:rPr>
            </w:pPr>
            <w:r w:rsidRPr="001556E7">
              <w:rPr>
                <w:rFonts w:ascii="Arial" w:hAnsi="Arial" w:cs="Arial"/>
              </w:rPr>
              <w:object w:dxaOrig="7356" w:dyaOrig="7605">
                <v:shape id="_x0000_i1030" type="#_x0000_t75" style="width:65.25pt;height:63pt" o:ole="" fillcolor="window">
                  <v:imagedata r:id="rId8" o:title=""/>
                </v:shape>
                <o:OLEObject Type="Embed" ProgID="MS_ClipArt_Gallery" ShapeID="_x0000_i1030" DrawAspect="Content" ObjectID="_1452859261" r:id="rId14"/>
              </w:object>
            </w:r>
          </w:p>
        </w:tc>
      </w:tr>
      <w:tr w:rsidR="00CD0AD1" w:rsidRPr="001556E7" w:rsidTr="00810C56">
        <w:tc>
          <w:tcPr>
            <w:tcW w:w="4081" w:type="dxa"/>
          </w:tcPr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  <w:r w:rsidRPr="001556E7">
              <w:rPr>
                <w:rFonts w:ascii="Arial" w:hAnsi="Arial" w:cs="Arial"/>
              </w:rPr>
              <w:object w:dxaOrig="7356" w:dyaOrig="7605">
                <v:shape id="_x0000_i1031" type="#_x0000_t75" style="width:65.25pt;height:63pt" o:ole="" fillcolor="window">
                  <v:imagedata r:id="rId8" o:title=""/>
                </v:shape>
                <o:OLEObject Type="Embed" ProgID="MS_ClipArt_Gallery" ShapeID="_x0000_i1031" DrawAspect="Content" ObjectID="_1452859262" r:id="rId15"/>
              </w:object>
            </w:r>
          </w:p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</w:p>
          <w:p w:rsidR="00CD0AD1" w:rsidRPr="001556E7" w:rsidRDefault="00CD0AD1" w:rsidP="00810C56">
            <w:pPr>
              <w:rPr>
                <w:rFonts w:ascii="Arial" w:hAnsi="Arial" w:cs="Arial"/>
                <w:rtl/>
              </w:rPr>
            </w:pPr>
          </w:p>
          <w:p w:rsidR="00CD0AD1" w:rsidRPr="001556E7" w:rsidRDefault="00CD0AD1" w:rsidP="00810C56">
            <w:pPr>
              <w:rPr>
                <w:rFonts w:ascii="Arial" w:hAnsi="Arial" w:cs="Arial"/>
              </w:rPr>
            </w:pPr>
          </w:p>
        </w:tc>
        <w:tc>
          <w:tcPr>
            <w:tcW w:w="4081" w:type="dxa"/>
          </w:tcPr>
          <w:p w:rsidR="00CD0AD1" w:rsidRPr="001556E7" w:rsidRDefault="00CD0AD1" w:rsidP="00810C56">
            <w:pPr>
              <w:rPr>
                <w:rFonts w:ascii="Arial" w:hAnsi="Arial" w:cs="Arial"/>
              </w:rPr>
            </w:pPr>
            <w:r w:rsidRPr="001556E7">
              <w:rPr>
                <w:rFonts w:ascii="Arial" w:hAnsi="Arial" w:cs="Arial"/>
              </w:rPr>
              <w:object w:dxaOrig="7356" w:dyaOrig="7605">
                <v:shape id="_x0000_i1032" type="#_x0000_t75" style="width:65.25pt;height:63pt" o:ole="" fillcolor="window">
                  <v:imagedata r:id="rId8" o:title=""/>
                </v:shape>
                <o:OLEObject Type="Embed" ProgID="MS_ClipArt_Gallery" ShapeID="_x0000_i1032" DrawAspect="Content" ObjectID="_1452859263" r:id="rId16"/>
              </w:object>
            </w:r>
          </w:p>
        </w:tc>
      </w:tr>
    </w:tbl>
    <w:p w:rsidR="00492950" w:rsidRDefault="00492950">
      <w:pPr>
        <w:rPr>
          <w:sz w:val="24"/>
          <w:szCs w:val="24"/>
          <w:rtl/>
        </w:rPr>
      </w:pPr>
    </w:p>
    <w:p w:rsidR="00492950" w:rsidRDefault="00492950">
      <w:pPr>
        <w:bidi w:val="0"/>
        <w:rPr>
          <w:sz w:val="24"/>
          <w:szCs w:val="24"/>
          <w:rtl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CCDBDB" wp14:editId="3C1B45CA">
                <wp:simplePos x="0" y="0"/>
                <wp:positionH relativeFrom="column">
                  <wp:posOffset>-80645</wp:posOffset>
                </wp:positionH>
                <wp:positionV relativeFrom="paragraph">
                  <wp:posOffset>2775585</wp:posOffset>
                </wp:positionV>
                <wp:extent cx="5829300" cy="594360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9436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2B8E" w:rsidRPr="00492950" w:rsidRDefault="00192B8E" w:rsidP="00192B8E">
                            <w:pPr>
                              <w:ind w:left="720"/>
                              <w:rPr>
                                <w:rFonts w:cs="Guttman Viln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92950">
                              <w:rPr>
                                <w:rFonts w:cs="Guttman Viln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מגילת הנתינה</w:t>
                            </w:r>
                          </w:p>
                          <w:p w:rsidR="00192B8E" w:rsidRDefault="00192B8E" w:rsidP="00192B8E">
                            <w:pPr>
                              <w:rPr>
                                <w:rFonts w:cs="Guttman Vilna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92B8E" w:rsidRPr="00492950" w:rsidRDefault="00192B8E" w:rsidP="00192B8E">
                            <w:pPr>
                              <w:rPr>
                                <w:rFonts w:cs="Guttman Vilna"/>
                                <w:sz w:val="36"/>
                                <w:szCs w:val="36"/>
                                <w:rtl/>
                              </w:rPr>
                            </w:pPr>
                            <w:r w:rsidRPr="00492950">
                              <w:rPr>
                                <w:rFonts w:cs="Guttman Vilna" w:hint="cs"/>
                                <w:sz w:val="36"/>
                                <w:szCs w:val="36"/>
                                <w:rtl/>
                              </w:rPr>
                              <w:t xml:space="preserve">ויהי בימי כתה ....... </w:t>
                            </w:r>
                          </w:p>
                          <w:p w:rsidR="00192B8E" w:rsidRPr="00492950" w:rsidRDefault="00192B8E" w:rsidP="00192B8E">
                            <w:pPr>
                              <w:rPr>
                                <w:rFonts w:cs="Guttman Vilna"/>
                                <w:sz w:val="36"/>
                                <w:szCs w:val="36"/>
                                <w:rtl/>
                              </w:rPr>
                            </w:pPr>
                            <w:r w:rsidRPr="00492950">
                              <w:rPr>
                                <w:rFonts w:cs="Guttman Vilna" w:hint="cs"/>
                                <w:sz w:val="36"/>
                                <w:szCs w:val="36"/>
                                <w:rtl/>
                              </w:rPr>
                              <w:t>היא הכתה  שיודעת  לתת  מכל הלב ומכל הנשמה ובה..... תלמידים</w:t>
                            </w:r>
                          </w:p>
                          <w:p w:rsidR="00192B8E" w:rsidRPr="00492950" w:rsidRDefault="00192B8E" w:rsidP="00192B8E">
                            <w:pPr>
                              <w:pStyle w:val="2"/>
                              <w:rPr>
                                <w:rtl/>
                              </w:rPr>
                            </w:pPr>
                            <w:r w:rsidRPr="00492950">
                              <w:rPr>
                                <w:rFonts w:hint="cs"/>
                                <w:rtl/>
                              </w:rPr>
                              <w:t xml:space="preserve"> בשנת ........ להיותם בבית ספר ... </w:t>
                            </w:r>
                          </w:p>
                          <w:p w:rsidR="00192B8E" w:rsidRPr="00492950" w:rsidRDefault="00192B8E" w:rsidP="00192B8E">
                            <w:pPr>
                              <w:pStyle w:val="2"/>
                              <w:rPr>
                                <w:rtl/>
                              </w:rPr>
                            </w:pPr>
                            <w:r w:rsidRPr="00492950">
                              <w:rPr>
                                <w:rFonts w:hint="cs"/>
                                <w:rtl/>
                              </w:rPr>
                              <w:t xml:space="preserve">ויתנו ככל אשר יכלו </w:t>
                            </w:r>
                          </w:p>
                          <w:p w:rsidR="00192B8E" w:rsidRPr="00492950" w:rsidRDefault="00192B8E" w:rsidP="00192B8E">
                            <w:pPr>
                              <w:pStyle w:val="2"/>
                              <w:rPr>
                                <w:rtl/>
                              </w:rPr>
                            </w:pPr>
                            <w:r w:rsidRPr="00492950">
                              <w:rPr>
                                <w:rFonts w:hint="cs"/>
                                <w:rtl/>
                              </w:rPr>
                              <w:t>והימים האלה  ייזכרו בכל השנים  הבאות בהיותם בבית הספר.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" o:spid="_x0000_s1026" type="#_x0000_t97" style="position:absolute;margin-left:-6.35pt;margin-top:218.55pt;width:459pt;height:46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">
                <v:textbox>
                  <w:txbxContent>
                    <w:p w:rsidR="00192B8E" w:rsidRPr="00492950" w:rsidRDefault="00192B8E" w:rsidP="00192B8E">
                      <w:pPr>
                        <w:ind w:left="720"/>
                        <w:rPr>
                          <w:rFonts w:cs="Guttman Vilna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92950">
                        <w:rPr>
                          <w:rFonts w:cs="Guttman Vilna"/>
                          <w:b/>
                          <w:bCs/>
                          <w:sz w:val="44"/>
                          <w:szCs w:val="44"/>
                          <w:rtl/>
                        </w:rPr>
                        <w:t>מגילת הנתינה</w:t>
                      </w:r>
                    </w:p>
                    <w:p w:rsidR="00192B8E" w:rsidRDefault="00192B8E" w:rsidP="00192B8E">
                      <w:pPr>
                        <w:rPr>
                          <w:rFonts w:cs="Guttman Vilna"/>
                          <w:sz w:val="36"/>
                          <w:szCs w:val="36"/>
                          <w:rtl/>
                        </w:rPr>
                      </w:pPr>
                    </w:p>
                    <w:p w:rsidR="00192B8E" w:rsidRPr="00492950" w:rsidRDefault="00192B8E" w:rsidP="00192B8E">
                      <w:pPr>
                        <w:rPr>
                          <w:rFonts w:cs="Guttman Vilna"/>
                          <w:sz w:val="36"/>
                          <w:szCs w:val="36"/>
                          <w:rtl/>
                        </w:rPr>
                      </w:pPr>
                      <w:r w:rsidRPr="00492950">
                        <w:rPr>
                          <w:rFonts w:cs="Guttman Vilna" w:hint="cs"/>
                          <w:sz w:val="36"/>
                          <w:szCs w:val="36"/>
                          <w:rtl/>
                        </w:rPr>
                        <w:t xml:space="preserve">ויהי בימי כתה ....... </w:t>
                      </w:r>
                    </w:p>
                    <w:p w:rsidR="00192B8E" w:rsidRPr="00492950" w:rsidRDefault="00192B8E" w:rsidP="00192B8E">
                      <w:pPr>
                        <w:rPr>
                          <w:rFonts w:cs="Guttman Vilna"/>
                          <w:sz w:val="36"/>
                          <w:szCs w:val="36"/>
                          <w:rtl/>
                        </w:rPr>
                      </w:pPr>
                      <w:r w:rsidRPr="00492950">
                        <w:rPr>
                          <w:rFonts w:cs="Guttman Vilna" w:hint="cs"/>
                          <w:sz w:val="36"/>
                          <w:szCs w:val="36"/>
                          <w:rtl/>
                        </w:rPr>
                        <w:t>היא הכתה  שיודעת  לתת  מכל הלב ומכל הנשמה ובה..... תלמידים</w:t>
                      </w:r>
                    </w:p>
                    <w:p w:rsidR="00192B8E" w:rsidRPr="00492950" w:rsidRDefault="00192B8E" w:rsidP="00192B8E">
                      <w:pPr>
                        <w:pStyle w:val="2"/>
                        <w:rPr>
                          <w:rtl/>
                        </w:rPr>
                      </w:pPr>
                      <w:r w:rsidRPr="00492950">
                        <w:rPr>
                          <w:rFonts w:hint="cs"/>
                          <w:rtl/>
                        </w:rPr>
                        <w:t xml:space="preserve"> בשנת ........ להיותם בבית ספר ... </w:t>
                      </w:r>
                    </w:p>
                    <w:p w:rsidR="00192B8E" w:rsidRPr="00492950" w:rsidRDefault="00192B8E" w:rsidP="00192B8E">
                      <w:pPr>
                        <w:pStyle w:val="2"/>
                        <w:rPr>
                          <w:rtl/>
                        </w:rPr>
                      </w:pPr>
                      <w:r w:rsidRPr="00492950">
                        <w:rPr>
                          <w:rFonts w:hint="cs"/>
                          <w:rtl/>
                        </w:rPr>
                        <w:t xml:space="preserve">ויתנו ככל אשר יכלו </w:t>
                      </w:r>
                    </w:p>
                    <w:p w:rsidR="00192B8E" w:rsidRPr="00492950" w:rsidRDefault="00192B8E" w:rsidP="00192B8E">
                      <w:pPr>
                        <w:pStyle w:val="2"/>
                        <w:rPr>
                          <w:rtl/>
                        </w:rPr>
                      </w:pPr>
                      <w:r w:rsidRPr="00492950">
                        <w:rPr>
                          <w:rFonts w:hint="cs"/>
                          <w:rtl/>
                        </w:rPr>
                        <w:t>והימים האלה  ייזכרו בכל השנים  הבאות בהיותם בבית הספר.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300D5D6E" wp14:editId="0BC6057A">
            <wp:simplePos x="0" y="0"/>
            <wp:positionH relativeFrom="column">
              <wp:posOffset>-38100</wp:posOffset>
            </wp:positionH>
            <wp:positionV relativeFrom="paragraph">
              <wp:posOffset>-13970</wp:posOffset>
            </wp:positionV>
            <wp:extent cx="5257800" cy="2943225"/>
            <wp:effectExtent l="0" t="0" r="0" b="9525"/>
            <wp:wrapTopAndBottom/>
            <wp:docPr id="2" name="תמונה 2" descr="clow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wn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rtl/>
        </w:rPr>
        <w:br w:type="page"/>
      </w:r>
    </w:p>
    <w:p w:rsidR="00CD0AD1" w:rsidRPr="00700CB2" w:rsidRDefault="0094545C">
      <w:pPr>
        <w:rPr>
          <w:sz w:val="24"/>
          <w:szCs w:val="24"/>
          <w:rtl/>
        </w:rPr>
      </w:pPr>
      <w:r w:rsidRPr="001556E7">
        <w:rPr>
          <w:rFonts w:ascii="Arial" w:hAnsi="Arial" w:cs="Arial"/>
        </w:rPr>
        <w:object w:dxaOrig="7356" w:dyaOrig="7605">
          <v:shape id="_x0000_i1033" type="#_x0000_t75" style="width:505.5pt;height:571.5pt" o:ole="" fillcolor="window">
            <v:imagedata r:id="rId8" o:title=""/>
          </v:shape>
          <o:OLEObject Type="Embed" ProgID="MS_ClipArt_Gallery" ShapeID="_x0000_i1033" DrawAspect="Content" ObjectID="_1452859264" r:id="rId18"/>
        </w:object>
      </w:r>
    </w:p>
    <w:sectPr w:rsidR="00CD0AD1" w:rsidRPr="00700CB2" w:rsidSect="0057396A">
      <w:headerReference w:type="default" r:id="rId1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3D" w:rsidRDefault="005C153D" w:rsidP="00192B8E">
      <w:pPr>
        <w:spacing w:after="0" w:line="240" w:lineRule="auto"/>
      </w:pPr>
      <w:r>
        <w:separator/>
      </w:r>
    </w:p>
  </w:endnote>
  <w:endnote w:type="continuationSeparator" w:id="0">
    <w:p w:rsidR="005C153D" w:rsidRDefault="005C153D" w:rsidP="0019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3D" w:rsidRDefault="005C153D" w:rsidP="00192B8E">
      <w:pPr>
        <w:spacing w:after="0" w:line="240" w:lineRule="auto"/>
      </w:pPr>
      <w:r>
        <w:separator/>
      </w:r>
    </w:p>
  </w:footnote>
  <w:footnote w:type="continuationSeparator" w:id="0">
    <w:p w:rsidR="005C153D" w:rsidRDefault="005C153D" w:rsidP="0019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5C" w:rsidRDefault="0094545C" w:rsidP="0094545C">
    <w:pPr>
      <w:pStyle w:val="a6"/>
      <w:rPr>
        <w:rtl/>
        <w:cs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991C63E" wp14:editId="186F35E2">
          <wp:simplePos x="0" y="0"/>
          <wp:positionH relativeFrom="column">
            <wp:posOffset>-895350</wp:posOffset>
          </wp:positionH>
          <wp:positionV relativeFrom="paragraph">
            <wp:posOffset>-430530</wp:posOffset>
          </wp:positionV>
          <wp:extent cx="2819400" cy="1407160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140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545C" w:rsidRDefault="009454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6094"/>
    <w:multiLevelType w:val="multilevel"/>
    <w:tmpl w:val="7F04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617C2"/>
    <w:multiLevelType w:val="hybridMultilevel"/>
    <w:tmpl w:val="4EEAF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01">
      <w:start w:val="1"/>
      <w:numFmt w:val="bullet"/>
      <w:lvlText w:val=""/>
      <w:lvlJc w:val="left"/>
      <w:pPr>
        <w:tabs>
          <w:tab w:val="num" w:pos="1440"/>
        </w:tabs>
        <w:ind w:left="1440" w:righ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93187"/>
    <w:multiLevelType w:val="hybridMultilevel"/>
    <w:tmpl w:val="AB0EE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57EDE"/>
    <w:multiLevelType w:val="hybridMultilevel"/>
    <w:tmpl w:val="C4F0E0D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D6703"/>
    <w:multiLevelType w:val="hybridMultilevel"/>
    <w:tmpl w:val="724C5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E703A2"/>
    <w:multiLevelType w:val="hybridMultilevel"/>
    <w:tmpl w:val="9404C37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06"/>
    <w:rsid w:val="00047AEE"/>
    <w:rsid w:val="0011632C"/>
    <w:rsid w:val="00192B8E"/>
    <w:rsid w:val="00396A0F"/>
    <w:rsid w:val="00452F33"/>
    <w:rsid w:val="00492950"/>
    <w:rsid w:val="004B5C58"/>
    <w:rsid w:val="004D65EE"/>
    <w:rsid w:val="0057396A"/>
    <w:rsid w:val="00590206"/>
    <w:rsid w:val="005C153D"/>
    <w:rsid w:val="0069595A"/>
    <w:rsid w:val="00700CB2"/>
    <w:rsid w:val="007A11ED"/>
    <w:rsid w:val="008156DB"/>
    <w:rsid w:val="008825EC"/>
    <w:rsid w:val="009332E0"/>
    <w:rsid w:val="0094545C"/>
    <w:rsid w:val="00981F59"/>
    <w:rsid w:val="00CD0AD1"/>
    <w:rsid w:val="00E63149"/>
    <w:rsid w:val="00E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902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700CB2"/>
    <w:pPr>
      <w:spacing w:after="0" w:line="240" w:lineRule="auto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a4">
    <w:name w:val="גוף טקסט תו"/>
    <w:basedOn w:val="a0"/>
    <w:link w:val="a3"/>
    <w:rsid w:val="00700CB2"/>
    <w:rPr>
      <w:rFonts w:ascii="Times New Roman" w:eastAsia="Times New Roman" w:hAnsi="Times New Roman" w:cs="Times New Roman"/>
      <w:sz w:val="72"/>
      <w:szCs w:val="72"/>
    </w:rPr>
  </w:style>
  <w:style w:type="paragraph" w:styleId="a5">
    <w:name w:val="List Paragraph"/>
    <w:basedOn w:val="a"/>
    <w:uiPriority w:val="34"/>
    <w:qFormat/>
    <w:rsid w:val="00452F33"/>
    <w:pPr>
      <w:ind w:left="720"/>
      <w:contextualSpacing/>
    </w:pPr>
  </w:style>
  <w:style w:type="paragraph" w:styleId="2">
    <w:name w:val="Body Text 2"/>
    <w:basedOn w:val="a"/>
    <w:link w:val="20"/>
    <w:rsid w:val="00192B8E"/>
    <w:pPr>
      <w:spacing w:after="0" w:line="240" w:lineRule="auto"/>
    </w:pPr>
    <w:rPr>
      <w:rFonts w:ascii="Times New Roman" w:eastAsia="Times New Roman" w:hAnsi="Times New Roman" w:cs="Guttman Vilna"/>
      <w:sz w:val="36"/>
      <w:szCs w:val="36"/>
    </w:rPr>
  </w:style>
  <w:style w:type="character" w:customStyle="1" w:styleId="20">
    <w:name w:val="גוף טקסט 2 תו"/>
    <w:basedOn w:val="a0"/>
    <w:link w:val="2"/>
    <w:rsid w:val="00192B8E"/>
    <w:rPr>
      <w:rFonts w:ascii="Times New Roman" w:eastAsia="Times New Roman" w:hAnsi="Times New Roman" w:cs="Guttman Vilna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19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92B8E"/>
  </w:style>
  <w:style w:type="paragraph" w:styleId="a8">
    <w:name w:val="footer"/>
    <w:basedOn w:val="a"/>
    <w:link w:val="a9"/>
    <w:uiPriority w:val="99"/>
    <w:unhideWhenUsed/>
    <w:rsid w:val="0019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92B8E"/>
  </w:style>
  <w:style w:type="paragraph" w:styleId="aa">
    <w:name w:val="Balloon Text"/>
    <w:basedOn w:val="a"/>
    <w:link w:val="ab"/>
    <w:uiPriority w:val="99"/>
    <w:semiHidden/>
    <w:unhideWhenUsed/>
    <w:rsid w:val="0094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45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902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700CB2"/>
    <w:pPr>
      <w:spacing w:after="0" w:line="240" w:lineRule="auto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a4">
    <w:name w:val="גוף טקסט תו"/>
    <w:basedOn w:val="a0"/>
    <w:link w:val="a3"/>
    <w:rsid w:val="00700CB2"/>
    <w:rPr>
      <w:rFonts w:ascii="Times New Roman" w:eastAsia="Times New Roman" w:hAnsi="Times New Roman" w:cs="Times New Roman"/>
      <w:sz w:val="72"/>
      <w:szCs w:val="72"/>
    </w:rPr>
  </w:style>
  <w:style w:type="paragraph" w:styleId="a5">
    <w:name w:val="List Paragraph"/>
    <w:basedOn w:val="a"/>
    <w:uiPriority w:val="34"/>
    <w:qFormat/>
    <w:rsid w:val="00452F33"/>
    <w:pPr>
      <w:ind w:left="720"/>
      <w:contextualSpacing/>
    </w:pPr>
  </w:style>
  <w:style w:type="paragraph" w:styleId="2">
    <w:name w:val="Body Text 2"/>
    <w:basedOn w:val="a"/>
    <w:link w:val="20"/>
    <w:rsid w:val="00192B8E"/>
    <w:pPr>
      <w:spacing w:after="0" w:line="240" w:lineRule="auto"/>
    </w:pPr>
    <w:rPr>
      <w:rFonts w:ascii="Times New Roman" w:eastAsia="Times New Roman" w:hAnsi="Times New Roman" w:cs="Guttman Vilna"/>
      <w:sz w:val="36"/>
      <w:szCs w:val="36"/>
    </w:rPr>
  </w:style>
  <w:style w:type="character" w:customStyle="1" w:styleId="20">
    <w:name w:val="גוף טקסט 2 תו"/>
    <w:basedOn w:val="a0"/>
    <w:link w:val="2"/>
    <w:rsid w:val="00192B8E"/>
    <w:rPr>
      <w:rFonts w:ascii="Times New Roman" w:eastAsia="Times New Roman" w:hAnsi="Times New Roman" w:cs="Guttman Vilna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19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92B8E"/>
  </w:style>
  <w:style w:type="paragraph" w:styleId="a8">
    <w:name w:val="footer"/>
    <w:basedOn w:val="a"/>
    <w:link w:val="a9"/>
    <w:uiPriority w:val="99"/>
    <w:unhideWhenUsed/>
    <w:rsid w:val="0019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92B8E"/>
  </w:style>
  <w:style w:type="paragraph" w:styleId="aa">
    <w:name w:val="Balloon Text"/>
    <w:basedOn w:val="a"/>
    <w:link w:val="ab"/>
    <w:uiPriority w:val="99"/>
    <w:semiHidden/>
    <w:unhideWhenUsed/>
    <w:rsid w:val="0094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45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</dc:creator>
  <cp:lastModifiedBy>חיה פז כהן</cp:lastModifiedBy>
  <cp:revision>2</cp:revision>
  <dcterms:created xsi:type="dcterms:W3CDTF">2014-02-02T13:14:00Z</dcterms:created>
  <dcterms:modified xsi:type="dcterms:W3CDTF">2014-02-02T13:14:00Z</dcterms:modified>
</cp:coreProperties>
</file>