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88" w:rsidRDefault="00741A88" w:rsidP="00741A88">
      <w:pPr>
        <w:spacing w:after="0"/>
        <w:rPr>
          <w:rFonts w:hint="cs"/>
          <w:b/>
          <w:bCs/>
          <w:sz w:val="28"/>
          <w:szCs w:val="28"/>
          <w:rtl/>
        </w:rPr>
      </w:pPr>
    </w:p>
    <w:p w:rsidR="00741A88" w:rsidRDefault="00741A88" w:rsidP="00741A88">
      <w:pPr>
        <w:spacing w:after="0"/>
        <w:rPr>
          <w:rFonts w:hint="cs"/>
          <w:b/>
          <w:bCs/>
          <w:sz w:val="28"/>
          <w:szCs w:val="28"/>
          <w:rtl/>
        </w:rPr>
      </w:pPr>
    </w:p>
    <w:p w:rsidR="00741A88" w:rsidRPr="007B78ED" w:rsidRDefault="00741A88" w:rsidP="00741A88">
      <w:pPr>
        <w:spacing w:after="0"/>
        <w:rPr>
          <w:rFonts w:hint="cs"/>
          <w:b/>
          <w:bCs/>
          <w:sz w:val="28"/>
          <w:szCs w:val="28"/>
          <w:rtl/>
        </w:rPr>
      </w:pPr>
      <w:r w:rsidRPr="007B78ED">
        <w:rPr>
          <w:rFonts w:hint="cs"/>
          <w:b/>
          <w:bCs/>
          <w:sz w:val="28"/>
          <w:szCs w:val="28"/>
          <w:rtl/>
        </w:rPr>
        <w:t xml:space="preserve">משחק סולמות וחבלים- </w:t>
      </w:r>
      <w:r>
        <w:rPr>
          <w:rFonts w:hint="cs"/>
          <w:b/>
          <w:bCs/>
          <w:sz w:val="28"/>
          <w:szCs w:val="28"/>
          <w:rtl/>
        </w:rPr>
        <w:t>ה</w:t>
      </w:r>
      <w:r w:rsidRPr="007B78ED">
        <w:rPr>
          <w:rFonts w:hint="cs"/>
          <w:b/>
          <w:bCs/>
          <w:sz w:val="28"/>
          <w:szCs w:val="28"/>
          <w:rtl/>
        </w:rPr>
        <w:t>שמיטה במקרא</w:t>
      </w:r>
    </w:p>
    <w:p w:rsidR="00741A88" w:rsidRDefault="00741A88" w:rsidP="00741A88">
      <w:pPr>
        <w:spacing w:after="0"/>
        <w:rPr>
          <w:rFonts w:hint="cs"/>
          <w:rtl/>
        </w:rPr>
      </w:pPr>
      <w:r>
        <w:rPr>
          <w:rFonts w:hint="cs"/>
          <w:rtl/>
        </w:rPr>
        <w:t xml:space="preserve">חוקי השמיטה רחוקים מעולמם של התלמידים, הן מבחינת </w:t>
      </w:r>
      <w:proofErr w:type="spellStart"/>
      <w:r>
        <w:rPr>
          <w:rFonts w:hint="cs"/>
          <w:rtl/>
        </w:rPr>
        <w:t>הריאליה</w:t>
      </w:r>
      <w:proofErr w:type="spellEnd"/>
      <w:r>
        <w:rPr>
          <w:rFonts w:hint="cs"/>
          <w:rtl/>
        </w:rPr>
        <w:t xml:space="preserve"> החקלאית, והן מבחינת המציאות החברתית-כלכלית של תקופת המקרא. במשחק קצר זה, אנו מבקשים להכיר לתלמידים את המציאות היומיומית של חקלאי העבר, הן בשנים הרגילות והן בשנת השמיטה. המחשה זו היא פתיח חוויתי לדיון בערכי השמיטה. </w:t>
      </w:r>
      <w:r>
        <w:rPr>
          <w:rtl/>
        </w:rPr>
        <w:br/>
      </w:r>
      <w:r w:rsidRPr="007B78ED">
        <w:rPr>
          <w:rFonts w:hint="cs"/>
          <w:rtl/>
        </w:rPr>
        <w:t xml:space="preserve">חשוב להדגיש שהמשחק אינו מספר על </w:t>
      </w:r>
      <w:r>
        <w:rPr>
          <w:rFonts w:hint="cs"/>
          <w:rtl/>
        </w:rPr>
        <w:t xml:space="preserve">הלכות </w:t>
      </w:r>
      <w:r w:rsidRPr="007B78ED">
        <w:rPr>
          <w:rFonts w:hint="cs"/>
          <w:rtl/>
        </w:rPr>
        <w:t>השמיטה</w:t>
      </w:r>
      <w:r>
        <w:rPr>
          <w:rFonts w:hint="cs"/>
          <w:rtl/>
        </w:rPr>
        <w:t xml:space="preserve"> הנוהגות</w:t>
      </w:r>
      <w:r w:rsidRPr="007B78ED">
        <w:rPr>
          <w:rFonts w:hint="cs"/>
          <w:rtl/>
        </w:rPr>
        <w:t xml:space="preserve"> כיום, אלא על השמיטה כפי שהיא מתוארת במקרא.</w:t>
      </w:r>
    </w:p>
    <w:p w:rsidR="00741A88" w:rsidRDefault="00741A88" w:rsidP="00741A88">
      <w:pPr>
        <w:spacing w:after="0"/>
        <w:rPr>
          <w:rFonts w:hint="cs"/>
          <w:b/>
          <w:bCs/>
          <w:rtl/>
        </w:rPr>
      </w:pPr>
      <w:r>
        <w:rPr>
          <w:rFonts w:hint="cs"/>
          <w:b/>
          <w:bCs/>
          <w:rtl/>
        </w:rPr>
        <w:t>הצעות לדיון משמעותי תמצאו בשיעורים שונים באתר 'כל ישראל חברים' וכאן במסמך המצורף.</w:t>
      </w:r>
    </w:p>
    <w:p w:rsidR="00741A88" w:rsidRDefault="00741A88" w:rsidP="00741A88">
      <w:pPr>
        <w:spacing w:after="0"/>
        <w:rPr>
          <w:rFonts w:hint="cs"/>
          <w:b/>
          <w:bCs/>
          <w:rtl/>
        </w:rPr>
      </w:pPr>
    </w:p>
    <w:p w:rsidR="00741A88" w:rsidRPr="007B78ED" w:rsidRDefault="00741A88" w:rsidP="00741A88">
      <w:pPr>
        <w:spacing w:after="0"/>
        <w:rPr>
          <w:rFonts w:hint="cs"/>
          <w:rtl/>
        </w:rPr>
      </w:pPr>
      <w:r w:rsidRPr="007B78ED">
        <w:rPr>
          <w:rFonts w:hint="cs"/>
          <w:b/>
          <w:bCs/>
          <w:rtl/>
        </w:rPr>
        <w:t>מטרת המשחק:</w:t>
      </w:r>
      <w:r w:rsidRPr="007B78ED">
        <w:rPr>
          <w:rFonts w:hint="cs"/>
          <w:rtl/>
        </w:rPr>
        <w:t xml:space="preserve"> התלמידים יכירו את מצוות השמיטה שבמקרא ואת הערכים החברתיים העולים ממנה. </w:t>
      </w:r>
    </w:p>
    <w:p w:rsidR="00741A88" w:rsidRDefault="00741A88" w:rsidP="00741A88">
      <w:pPr>
        <w:spacing w:after="0"/>
        <w:rPr>
          <w:rFonts w:hint="cs"/>
          <w:b/>
          <w:bCs/>
          <w:rtl/>
        </w:rPr>
      </w:pPr>
    </w:p>
    <w:p w:rsidR="00741A88" w:rsidRDefault="00741A88" w:rsidP="00741A88">
      <w:pPr>
        <w:spacing w:after="0"/>
        <w:rPr>
          <w:rFonts w:hint="cs"/>
          <w:rtl/>
        </w:rPr>
      </w:pPr>
      <w:r w:rsidRPr="007B78ED">
        <w:rPr>
          <w:rFonts w:hint="cs"/>
          <w:b/>
          <w:bCs/>
          <w:rtl/>
        </w:rPr>
        <w:t>גיל</w:t>
      </w:r>
      <w:r w:rsidRPr="007B78ED">
        <w:rPr>
          <w:rFonts w:hint="cs"/>
          <w:rtl/>
        </w:rPr>
        <w:t>: ה-ו, ז-ח</w:t>
      </w:r>
    </w:p>
    <w:p w:rsidR="00741A88" w:rsidRDefault="00741A88" w:rsidP="00741A88">
      <w:pPr>
        <w:spacing w:after="0"/>
        <w:rPr>
          <w:rFonts w:hint="cs"/>
          <w:b/>
          <w:bCs/>
          <w:rtl/>
        </w:rPr>
      </w:pPr>
    </w:p>
    <w:p w:rsidR="00741A88" w:rsidRDefault="00741A88" w:rsidP="00741A88">
      <w:pPr>
        <w:spacing w:after="0"/>
        <w:rPr>
          <w:rFonts w:hint="cs"/>
          <w:rtl/>
        </w:rPr>
      </w:pPr>
      <w:r w:rsidRPr="007B78ED">
        <w:rPr>
          <w:rFonts w:hint="cs"/>
          <w:b/>
          <w:bCs/>
          <w:rtl/>
        </w:rPr>
        <w:t>אביזרים:</w:t>
      </w:r>
      <w:r w:rsidRPr="007B78ED">
        <w:rPr>
          <w:rFonts w:hint="cs"/>
          <w:rtl/>
        </w:rPr>
        <w:t>- לוח משחק, 2 חיילים,  2 סוגי כרטיסיות לשתי המשפחות</w:t>
      </w:r>
      <w:r>
        <w:rPr>
          <w:rFonts w:hint="cs"/>
          <w:rtl/>
        </w:rPr>
        <w:t xml:space="preserve"> (מצורף, יש לגזור לכרטיסיות)</w:t>
      </w:r>
      <w:r w:rsidRPr="007B78ED">
        <w:rPr>
          <w:rFonts w:hint="cs"/>
          <w:rtl/>
        </w:rPr>
        <w:t>.</w:t>
      </w:r>
    </w:p>
    <w:p w:rsidR="00741A88" w:rsidRPr="007B78ED" w:rsidRDefault="00741A88" w:rsidP="00741A88">
      <w:pPr>
        <w:spacing w:after="0"/>
        <w:rPr>
          <w:rFonts w:hint="cs"/>
          <w:rtl/>
        </w:rPr>
      </w:pPr>
      <w:r>
        <w:rPr>
          <w:rFonts w:hint="cs"/>
          <w:rtl/>
        </w:rPr>
        <w:t>(לשיקול המורה-האם לשחק בשתי קבוצות במליאת הכיתה או במספר קבוצות קטנות, ואז להכין לכל קבוצה סט כרטיסיות)</w:t>
      </w:r>
    </w:p>
    <w:p w:rsidR="00741A88" w:rsidRPr="007B78ED" w:rsidRDefault="00741A88" w:rsidP="00741A88">
      <w:pPr>
        <w:spacing w:after="0"/>
        <w:rPr>
          <w:rFonts w:hint="cs"/>
          <w:rtl/>
        </w:rPr>
      </w:pPr>
    </w:p>
    <w:p w:rsidR="00741A88" w:rsidRPr="007537C9" w:rsidRDefault="00741A88" w:rsidP="00741A88">
      <w:pPr>
        <w:numPr>
          <w:ilvl w:val="0"/>
          <w:numId w:val="1"/>
        </w:numPr>
        <w:spacing w:after="0"/>
        <w:rPr>
          <w:rFonts w:hint="cs"/>
          <w:sz w:val="28"/>
          <w:szCs w:val="28"/>
        </w:rPr>
      </w:pPr>
      <w:r w:rsidRPr="007537C9">
        <w:rPr>
          <w:rFonts w:hint="cs"/>
          <w:b/>
          <w:bCs/>
          <w:sz w:val="28"/>
          <w:szCs w:val="28"/>
          <w:rtl/>
        </w:rPr>
        <w:t>מהלך המשחק</w:t>
      </w:r>
    </w:p>
    <w:p w:rsidR="00741A88" w:rsidRPr="007B78ED" w:rsidRDefault="00741A88" w:rsidP="00741A88">
      <w:pPr>
        <w:spacing w:after="0"/>
        <w:rPr>
          <w:rFonts w:hint="cs"/>
          <w:rtl/>
        </w:rPr>
      </w:pPr>
      <w:r w:rsidRPr="007B78ED">
        <w:rPr>
          <w:rFonts w:hint="cs"/>
          <w:rtl/>
        </w:rPr>
        <w:t>2 החיילים עומדים על משבצת 'התחל</w:t>
      </w:r>
      <w:r>
        <w:rPr>
          <w:rFonts w:hint="cs"/>
          <w:rtl/>
        </w:rPr>
        <w:t xml:space="preserve">', בכל תור מרימים כרטיסיה אחת, קוראים אותה בקול ומתקדמים על הלוח בהתאם: </w:t>
      </w:r>
      <w:r w:rsidRPr="007B78ED">
        <w:rPr>
          <w:rFonts w:hint="cs"/>
          <w:rtl/>
        </w:rPr>
        <w:t xml:space="preserve">ממתינים תור, עולים או יורדים בסולם או בחבל הקרוב. </w:t>
      </w:r>
    </w:p>
    <w:p w:rsidR="00741A88" w:rsidRDefault="00741A88" w:rsidP="00741A88">
      <w:pPr>
        <w:spacing w:after="0"/>
        <w:rPr>
          <w:rFonts w:hint="cs"/>
          <w:rtl/>
        </w:rPr>
      </w:pPr>
      <w:r w:rsidRPr="007B78ED">
        <w:rPr>
          <w:rFonts w:hint="cs"/>
          <w:rtl/>
        </w:rPr>
        <w:t>הכרטיסיות יוצרות פער ראשוני בין שני החקלאים בגלל מעמדם הכלכלי אך בהמשך הפער מצטמצם בזכות שנת השמיטה.</w:t>
      </w:r>
      <w:r>
        <w:rPr>
          <w:rFonts w:hint="cs"/>
          <w:rtl/>
        </w:rPr>
        <w:t xml:space="preserve"> </w:t>
      </w:r>
    </w:p>
    <w:p w:rsidR="00741A88" w:rsidRDefault="00741A88" w:rsidP="00741A88">
      <w:pPr>
        <w:spacing w:after="0"/>
        <w:rPr>
          <w:rFonts w:hint="cs"/>
          <w:color w:val="FF0000"/>
          <w:rtl/>
        </w:rPr>
      </w:pPr>
      <w:r>
        <w:rPr>
          <w:rFonts w:hint="cs"/>
          <w:rtl/>
        </w:rPr>
        <w:t>שימו לב: חשוב לשמור על סדר הכרטיסיות</w:t>
      </w:r>
      <w:r>
        <w:rPr>
          <w:rFonts w:hint="cs"/>
          <w:color w:val="FF0000"/>
          <w:rtl/>
        </w:rPr>
        <w:t>.</w:t>
      </w:r>
    </w:p>
    <w:p w:rsidR="00741A88" w:rsidRDefault="00741A88" w:rsidP="00741A88">
      <w:pPr>
        <w:spacing w:after="0"/>
        <w:rPr>
          <w:rFonts w:hint="cs"/>
          <w:rtl/>
        </w:rPr>
      </w:pPr>
    </w:p>
    <w:p w:rsidR="00741A88" w:rsidRDefault="00741A88" w:rsidP="00741A88">
      <w:pPr>
        <w:spacing w:after="0"/>
        <w:rPr>
          <w:rFonts w:hint="cs"/>
          <w:rtl/>
        </w:rPr>
      </w:pPr>
      <w:r w:rsidRPr="007537C9">
        <w:rPr>
          <w:rFonts w:hint="cs"/>
          <w:rtl/>
        </w:rPr>
        <w:t>לסיום חוזרות הקבוצות על כל הכרטיסיות ואוספות מתוכן כמה שיותר ערכים המגולמים במצוות השמיטה.</w:t>
      </w:r>
    </w:p>
    <w:p w:rsidR="00741A88" w:rsidRDefault="00741A88" w:rsidP="00741A88">
      <w:pPr>
        <w:spacing w:after="0"/>
        <w:rPr>
          <w:rFonts w:hint="cs"/>
          <w:rtl/>
        </w:rPr>
      </w:pPr>
    </w:p>
    <w:p w:rsidR="00741A88" w:rsidRDefault="00741A88" w:rsidP="00741A88">
      <w:pPr>
        <w:spacing w:after="0"/>
        <w:rPr>
          <w:rFonts w:hint="cs"/>
          <w:rtl/>
        </w:rPr>
      </w:pPr>
    </w:p>
    <w:p w:rsidR="00741A88" w:rsidRDefault="00741A88" w:rsidP="00741A88">
      <w:pPr>
        <w:spacing w:after="0"/>
        <w:rPr>
          <w:rFonts w:hint="cs"/>
          <w:rtl/>
        </w:rPr>
      </w:pPr>
    </w:p>
    <w:p w:rsidR="00741A88" w:rsidRPr="007537C9" w:rsidRDefault="00741A88" w:rsidP="00741A88">
      <w:pPr>
        <w:spacing w:after="0"/>
        <w:rPr>
          <w:rFonts w:hint="cs"/>
          <w:rtl/>
        </w:rPr>
      </w:pPr>
    </w:p>
    <w:p w:rsidR="00741A88" w:rsidRDefault="00741A88" w:rsidP="00741A88">
      <w:pPr>
        <w:numPr>
          <w:ilvl w:val="0"/>
          <w:numId w:val="1"/>
        </w:numPr>
        <w:spacing w:after="0"/>
        <w:rPr>
          <w:rFonts w:hint="cs"/>
        </w:rPr>
      </w:pPr>
      <w:r w:rsidRPr="007537C9">
        <w:rPr>
          <w:rFonts w:hint="cs"/>
          <w:b/>
          <w:bCs/>
          <w:sz w:val="28"/>
          <w:szCs w:val="28"/>
          <w:rtl/>
        </w:rPr>
        <w:t xml:space="preserve">דיון בערכי השמיטה </w:t>
      </w:r>
    </w:p>
    <w:p w:rsidR="00741A88" w:rsidRDefault="00741A88" w:rsidP="00741A88">
      <w:pPr>
        <w:spacing w:after="0"/>
        <w:rPr>
          <w:rFonts w:hint="cs"/>
          <w:rtl/>
        </w:rPr>
      </w:pPr>
      <w:r w:rsidRPr="007537C9">
        <w:rPr>
          <w:rFonts w:hint="cs"/>
          <w:rtl/>
        </w:rPr>
        <w:t xml:space="preserve">הצעות </w:t>
      </w:r>
      <w:r>
        <w:rPr>
          <w:rFonts w:hint="cs"/>
          <w:rtl/>
        </w:rPr>
        <w:t>נוספות ללימוד ו</w:t>
      </w:r>
      <w:r w:rsidRPr="007537C9">
        <w:rPr>
          <w:rFonts w:hint="cs"/>
          <w:rtl/>
        </w:rPr>
        <w:t>לדיון משמעותי תמצאו בשיעורים שונים באתר 'כל ישראל חברים'.</w:t>
      </w:r>
    </w:p>
    <w:p w:rsidR="00741A88" w:rsidRPr="007537C9" w:rsidRDefault="00741A88" w:rsidP="00741A88">
      <w:pPr>
        <w:spacing w:after="0"/>
        <w:rPr>
          <w:rFonts w:hint="cs"/>
          <w:rtl/>
        </w:rPr>
      </w:pPr>
    </w:p>
    <w:p w:rsidR="00741A88" w:rsidRDefault="00741A88" w:rsidP="00741A88">
      <w:pPr>
        <w:numPr>
          <w:ilvl w:val="0"/>
          <w:numId w:val="2"/>
        </w:numPr>
        <w:spacing w:after="0"/>
        <w:rPr>
          <w:rFonts w:hint="cs"/>
          <w:rtl/>
        </w:rPr>
      </w:pPr>
      <w:r>
        <w:rPr>
          <w:rFonts w:hint="cs"/>
          <w:rtl/>
        </w:rPr>
        <w:t>באילו ערכים נתקלתם במהלך המשחק העולים ממצוות השמיטה? (צדק חברתי- צמצום פערים, צדקה לעני, יחס לאדמה, יחס לבעלי חיים, שביתה כערך- הפסקת עבודה- חיבור למשפחה ולעצמך)</w:t>
      </w:r>
    </w:p>
    <w:p w:rsidR="00741A88" w:rsidRDefault="00741A88" w:rsidP="00741A88">
      <w:pPr>
        <w:numPr>
          <w:ilvl w:val="0"/>
          <w:numId w:val="2"/>
        </w:numPr>
        <w:spacing w:after="0"/>
        <w:rPr>
          <w:rFonts w:hint="cs"/>
        </w:rPr>
      </w:pPr>
      <w:r>
        <w:rPr>
          <w:rFonts w:hint="cs"/>
          <w:rtl/>
        </w:rPr>
        <w:t xml:space="preserve">איך השמיטה עזרה לצמצם את הפער בין שתי המשפחות? (הדגימו מהמשחק) מה לדעתכם היה קורה להם ללא שנת השמיטה? </w:t>
      </w:r>
    </w:p>
    <w:p w:rsidR="00741A88" w:rsidRPr="007537C9" w:rsidRDefault="00741A88" w:rsidP="00741A88">
      <w:pPr>
        <w:numPr>
          <w:ilvl w:val="0"/>
          <w:numId w:val="2"/>
        </w:numPr>
        <w:spacing w:after="0"/>
        <w:rPr>
          <w:rFonts w:hint="cs"/>
        </w:rPr>
      </w:pPr>
      <w:r w:rsidRPr="007537C9">
        <w:rPr>
          <w:rFonts w:hint="cs"/>
          <w:rtl/>
        </w:rPr>
        <w:t>במה דומה\שונה לשמיטה ששומרים כיום? (שמיטת כספים אינה נוהגת יותר, חקלאים רבים משתמשים ב'היתר מכירה' שמוכר את הקרקע לגוי ומאפשר להמשיך לגדל פירות, יש נוהגים לקנות רק פירות שגדלו בחו"ל או שגידלו לא-יהודים וכך להימנע מאכילת פירות שגודלו בשמיטה, ועוד)</w:t>
      </w:r>
    </w:p>
    <w:p w:rsidR="00741A88" w:rsidRDefault="00741A88" w:rsidP="00741A88">
      <w:pPr>
        <w:spacing w:after="0"/>
        <w:rPr>
          <w:rFonts w:hint="cs"/>
          <w:b/>
          <w:bCs/>
          <w:rtl/>
        </w:rPr>
      </w:pPr>
    </w:p>
    <w:p w:rsidR="00741A88" w:rsidRPr="002B1F80" w:rsidRDefault="00741A88" w:rsidP="00741A88">
      <w:pPr>
        <w:spacing w:after="0"/>
        <w:rPr>
          <w:rFonts w:hint="cs"/>
          <w:b/>
          <w:bCs/>
        </w:rPr>
      </w:pPr>
      <w:r w:rsidRPr="002B1F80">
        <w:rPr>
          <w:rFonts w:hint="cs"/>
          <w:b/>
          <w:bCs/>
          <w:rtl/>
        </w:rPr>
        <w:t xml:space="preserve">למתקדמים: </w:t>
      </w:r>
    </w:p>
    <w:p w:rsidR="00741A88" w:rsidRDefault="00741A88" w:rsidP="00741A88">
      <w:pPr>
        <w:numPr>
          <w:ilvl w:val="0"/>
          <w:numId w:val="2"/>
        </w:numPr>
        <w:spacing w:after="0"/>
        <w:rPr>
          <w:rFonts w:hint="cs"/>
          <w:rtl/>
        </w:rPr>
      </w:pPr>
      <w:r>
        <w:rPr>
          <w:rFonts w:hint="cs"/>
          <w:rtl/>
        </w:rPr>
        <w:t>איפה החברה הישראלית נמצאת היום מבחינת פערי שכר בין עשירים לעניים? האם צריך לצמצם את הפער וכיצד ניתן לעשות את זה?</w:t>
      </w:r>
    </w:p>
    <w:p w:rsidR="00741A88" w:rsidRDefault="00741A88" w:rsidP="00741A88">
      <w:pPr>
        <w:numPr>
          <w:ilvl w:val="0"/>
          <w:numId w:val="2"/>
        </w:numPr>
        <w:spacing w:after="0"/>
        <w:rPr>
          <w:rFonts w:hint="cs"/>
          <w:rtl/>
        </w:rPr>
      </w:pPr>
      <w:r>
        <w:rPr>
          <w:rFonts w:hint="cs"/>
          <w:rtl/>
        </w:rPr>
        <w:t xml:space="preserve">האם ערכי השמיטה מותאמים רק לחברה חקלאית? אילו ערכים ניתן לתרגם לחברה של ימנו? </w:t>
      </w:r>
    </w:p>
    <w:p w:rsidR="00741A88" w:rsidRDefault="00741A88" w:rsidP="00741A88">
      <w:pPr>
        <w:numPr>
          <w:ilvl w:val="0"/>
          <w:numId w:val="2"/>
        </w:numPr>
        <w:spacing w:after="0"/>
        <w:rPr>
          <w:rFonts w:hint="cs"/>
        </w:rPr>
      </w:pPr>
      <w:r>
        <w:rPr>
          <w:rFonts w:hint="cs"/>
          <w:rtl/>
        </w:rPr>
        <w:t xml:space="preserve">מה נוכל בבית הספר לעשות בצמצום פערים חברתיים? פערים לימודיים? </w:t>
      </w:r>
    </w:p>
    <w:p w:rsidR="00A60337" w:rsidRDefault="00741A88" w:rsidP="00741A88">
      <w:pPr>
        <w:numPr>
          <w:ilvl w:val="0"/>
          <w:numId w:val="2"/>
        </w:numPr>
        <w:spacing w:after="0"/>
      </w:pPr>
      <w:r>
        <w:rPr>
          <w:rFonts w:hint="cs"/>
          <w:rtl/>
        </w:rPr>
        <w:t>איך נסייע השנה לעובדי בית הספר לשמוט מעט מעול עבודתם?</w:t>
      </w:r>
      <w:bookmarkStart w:id="0" w:name="_GoBack"/>
      <w:bookmarkEnd w:id="0"/>
    </w:p>
    <w:sectPr w:rsidR="00A60337" w:rsidSect="00467ADA">
      <w:headerReference w:type="default" r:id="rId8"/>
      <w:pgSz w:w="11906" w:h="16838"/>
      <w:pgMar w:top="1134"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EF" w:rsidRDefault="00AD06EF" w:rsidP="00741A88">
      <w:pPr>
        <w:spacing w:after="0" w:line="240" w:lineRule="auto"/>
      </w:pPr>
      <w:r>
        <w:separator/>
      </w:r>
    </w:p>
  </w:endnote>
  <w:endnote w:type="continuationSeparator" w:id="0">
    <w:p w:rsidR="00AD06EF" w:rsidRDefault="00AD06EF" w:rsidP="0074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EF" w:rsidRDefault="00AD06EF" w:rsidP="00741A88">
      <w:pPr>
        <w:spacing w:after="0" w:line="240" w:lineRule="auto"/>
      </w:pPr>
      <w:r>
        <w:separator/>
      </w:r>
    </w:p>
  </w:footnote>
  <w:footnote w:type="continuationSeparator" w:id="0">
    <w:p w:rsidR="00AD06EF" w:rsidRDefault="00AD06EF" w:rsidP="00741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88" w:rsidRPr="00741A88" w:rsidRDefault="00741A88" w:rsidP="00741A88">
    <w:pPr>
      <w:pStyle w:val="a3"/>
    </w:pPr>
    <w:r>
      <w:rPr>
        <w:rFonts w:hint="cs"/>
        <w:b/>
        <w:bCs/>
        <w:noProof/>
        <w:sz w:val="28"/>
        <w:szCs w:val="28"/>
        <w:rtl/>
      </w:rPr>
      <w:drawing>
        <wp:anchor distT="0" distB="0" distL="114300" distR="114300" simplePos="0" relativeHeight="251659264" behindDoc="0" locked="0" layoutInCell="1" allowOverlap="1" wp14:anchorId="4F6BF792" wp14:editId="7C05869F">
          <wp:simplePos x="0" y="0"/>
          <wp:positionH relativeFrom="column">
            <wp:posOffset>-720090</wp:posOffset>
          </wp:positionH>
          <wp:positionV relativeFrom="paragraph">
            <wp:posOffset>-447675</wp:posOffset>
          </wp:positionV>
          <wp:extent cx="2706370" cy="1350645"/>
          <wp:effectExtent l="0" t="0" r="0" b="0"/>
          <wp:wrapSquare wrapText="bothSides"/>
          <wp:docPr id="1" name="תמונה 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ארג מורש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45AD"/>
    <w:multiLevelType w:val="hybridMultilevel"/>
    <w:tmpl w:val="24EE230E"/>
    <w:lvl w:ilvl="0" w:tplc="A3AEE6C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151C46"/>
    <w:multiLevelType w:val="hybridMultilevel"/>
    <w:tmpl w:val="9B72059E"/>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88"/>
    <w:rsid w:val="00011E58"/>
    <w:rsid w:val="0001329B"/>
    <w:rsid w:val="000155DE"/>
    <w:rsid w:val="0001577D"/>
    <w:rsid w:val="00023777"/>
    <w:rsid w:val="00032F0B"/>
    <w:rsid w:val="000338F2"/>
    <w:rsid w:val="0006365E"/>
    <w:rsid w:val="0006382C"/>
    <w:rsid w:val="000746F1"/>
    <w:rsid w:val="00075213"/>
    <w:rsid w:val="00077DC7"/>
    <w:rsid w:val="00083E02"/>
    <w:rsid w:val="00085582"/>
    <w:rsid w:val="0008692C"/>
    <w:rsid w:val="000902B4"/>
    <w:rsid w:val="00094CC3"/>
    <w:rsid w:val="000A2BBD"/>
    <w:rsid w:val="000B1AEF"/>
    <w:rsid w:val="000C4F5C"/>
    <w:rsid w:val="000E1EB2"/>
    <w:rsid w:val="000E6655"/>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E1EBB"/>
    <w:rsid w:val="00203848"/>
    <w:rsid w:val="002039F2"/>
    <w:rsid w:val="002070EF"/>
    <w:rsid w:val="00210383"/>
    <w:rsid w:val="00224CAC"/>
    <w:rsid w:val="0022612F"/>
    <w:rsid w:val="00240232"/>
    <w:rsid w:val="002462FB"/>
    <w:rsid w:val="00253C1E"/>
    <w:rsid w:val="00253F5F"/>
    <w:rsid w:val="002575AA"/>
    <w:rsid w:val="00266B69"/>
    <w:rsid w:val="00271CC2"/>
    <w:rsid w:val="002847E5"/>
    <w:rsid w:val="00293932"/>
    <w:rsid w:val="002A3339"/>
    <w:rsid w:val="002D0136"/>
    <w:rsid w:val="002D1F5A"/>
    <w:rsid w:val="002E2E13"/>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67ADA"/>
    <w:rsid w:val="00484C2B"/>
    <w:rsid w:val="00494DE4"/>
    <w:rsid w:val="004A33AE"/>
    <w:rsid w:val="004B4503"/>
    <w:rsid w:val="004B5E24"/>
    <w:rsid w:val="004D094C"/>
    <w:rsid w:val="004D782B"/>
    <w:rsid w:val="00501F66"/>
    <w:rsid w:val="005033CC"/>
    <w:rsid w:val="00507821"/>
    <w:rsid w:val="00517154"/>
    <w:rsid w:val="00535122"/>
    <w:rsid w:val="00547AA9"/>
    <w:rsid w:val="005506AE"/>
    <w:rsid w:val="00555783"/>
    <w:rsid w:val="00557174"/>
    <w:rsid w:val="00566E4F"/>
    <w:rsid w:val="0057085B"/>
    <w:rsid w:val="00575F75"/>
    <w:rsid w:val="00587771"/>
    <w:rsid w:val="005A06CB"/>
    <w:rsid w:val="005A0DF0"/>
    <w:rsid w:val="005A48AD"/>
    <w:rsid w:val="005A59D7"/>
    <w:rsid w:val="005B1CDD"/>
    <w:rsid w:val="005C16AF"/>
    <w:rsid w:val="005C207C"/>
    <w:rsid w:val="005C41EA"/>
    <w:rsid w:val="005C5268"/>
    <w:rsid w:val="005D6E15"/>
    <w:rsid w:val="005F5568"/>
    <w:rsid w:val="005F6806"/>
    <w:rsid w:val="005F73FA"/>
    <w:rsid w:val="0062582A"/>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1A88"/>
    <w:rsid w:val="007475AA"/>
    <w:rsid w:val="00751940"/>
    <w:rsid w:val="00767BB3"/>
    <w:rsid w:val="007759AD"/>
    <w:rsid w:val="007837DE"/>
    <w:rsid w:val="007A5C6A"/>
    <w:rsid w:val="007B00BD"/>
    <w:rsid w:val="007B050E"/>
    <w:rsid w:val="007E653F"/>
    <w:rsid w:val="007F516F"/>
    <w:rsid w:val="007F7187"/>
    <w:rsid w:val="00804DF9"/>
    <w:rsid w:val="008148F3"/>
    <w:rsid w:val="00816319"/>
    <w:rsid w:val="00826BD5"/>
    <w:rsid w:val="008320EF"/>
    <w:rsid w:val="00842E1D"/>
    <w:rsid w:val="00847D62"/>
    <w:rsid w:val="00850287"/>
    <w:rsid w:val="00862BC2"/>
    <w:rsid w:val="00863D19"/>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E3A39"/>
    <w:rsid w:val="009F062B"/>
    <w:rsid w:val="009F4B02"/>
    <w:rsid w:val="00A11797"/>
    <w:rsid w:val="00A3459A"/>
    <w:rsid w:val="00A50573"/>
    <w:rsid w:val="00A52D2F"/>
    <w:rsid w:val="00A5398E"/>
    <w:rsid w:val="00A60337"/>
    <w:rsid w:val="00A712CC"/>
    <w:rsid w:val="00A852C6"/>
    <w:rsid w:val="00A94F2A"/>
    <w:rsid w:val="00AA252C"/>
    <w:rsid w:val="00AB5483"/>
    <w:rsid w:val="00AD06EF"/>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C5868"/>
    <w:rsid w:val="00BD0553"/>
    <w:rsid w:val="00BD3403"/>
    <w:rsid w:val="00BD4C57"/>
    <w:rsid w:val="00BE0A6B"/>
    <w:rsid w:val="00BE1565"/>
    <w:rsid w:val="00BF0F00"/>
    <w:rsid w:val="00BF182E"/>
    <w:rsid w:val="00C43978"/>
    <w:rsid w:val="00C70856"/>
    <w:rsid w:val="00C75B48"/>
    <w:rsid w:val="00C833D1"/>
    <w:rsid w:val="00CA1A31"/>
    <w:rsid w:val="00CB2BDD"/>
    <w:rsid w:val="00CB60D7"/>
    <w:rsid w:val="00CB72A1"/>
    <w:rsid w:val="00CC478A"/>
    <w:rsid w:val="00CD4FDA"/>
    <w:rsid w:val="00CD5FDA"/>
    <w:rsid w:val="00CE1D19"/>
    <w:rsid w:val="00D039F0"/>
    <w:rsid w:val="00D32A5B"/>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1859"/>
    <w:rsid w:val="00E522CE"/>
    <w:rsid w:val="00E528BC"/>
    <w:rsid w:val="00E618FE"/>
    <w:rsid w:val="00E65DCC"/>
    <w:rsid w:val="00E74DFC"/>
    <w:rsid w:val="00E80B95"/>
    <w:rsid w:val="00EB2D58"/>
    <w:rsid w:val="00ED0C28"/>
    <w:rsid w:val="00ED5EBE"/>
    <w:rsid w:val="00EE59B0"/>
    <w:rsid w:val="00EE7F0F"/>
    <w:rsid w:val="00EF73A8"/>
    <w:rsid w:val="00F03FAF"/>
    <w:rsid w:val="00F11D06"/>
    <w:rsid w:val="00F15D81"/>
    <w:rsid w:val="00F203BD"/>
    <w:rsid w:val="00F268BA"/>
    <w:rsid w:val="00F30E4F"/>
    <w:rsid w:val="00F36DA9"/>
    <w:rsid w:val="00F443E8"/>
    <w:rsid w:val="00F44FD3"/>
    <w:rsid w:val="00F613D4"/>
    <w:rsid w:val="00F63D0C"/>
    <w:rsid w:val="00F676B7"/>
    <w:rsid w:val="00F71A24"/>
    <w:rsid w:val="00F722FD"/>
    <w:rsid w:val="00F762AF"/>
    <w:rsid w:val="00F84986"/>
    <w:rsid w:val="00F97974"/>
    <w:rsid w:val="00FA3F22"/>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88"/>
    <w:pPr>
      <w:bidi/>
      <w:spacing w:after="200"/>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A88"/>
    <w:pPr>
      <w:tabs>
        <w:tab w:val="center" w:pos="4153"/>
        <w:tab w:val="right" w:pos="8306"/>
      </w:tabs>
      <w:spacing w:after="0" w:line="240" w:lineRule="auto"/>
    </w:pPr>
  </w:style>
  <w:style w:type="character" w:customStyle="1" w:styleId="a4">
    <w:name w:val="כותרת עליונה תו"/>
    <w:basedOn w:val="a0"/>
    <w:link w:val="a3"/>
    <w:uiPriority w:val="99"/>
    <w:rsid w:val="00741A88"/>
    <w:rPr>
      <w:rFonts w:ascii="Calibri" w:eastAsia="Calibri" w:hAnsi="Calibri" w:cs="Arial"/>
    </w:rPr>
  </w:style>
  <w:style w:type="paragraph" w:styleId="a5">
    <w:name w:val="footer"/>
    <w:basedOn w:val="a"/>
    <w:link w:val="a6"/>
    <w:uiPriority w:val="99"/>
    <w:unhideWhenUsed/>
    <w:rsid w:val="00741A88"/>
    <w:pPr>
      <w:tabs>
        <w:tab w:val="center" w:pos="4153"/>
        <w:tab w:val="right" w:pos="8306"/>
      </w:tabs>
      <w:spacing w:after="0" w:line="240" w:lineRule="auto"/>
    </w:pPr>
  </w:style>
  <w:style w:type="character" w:customStyle="1" w:styleId="a6">
    <w:name w:val="כותרת תחתונה תו"/>
    <w:basedOn w:val="a0"/>
    <w:link w:val="a5"/>
    <w:uiPriority w:val="99"/>
    <w:rsid w:val="00741A88"/>
    <w:rPr>
      <w:rFonts w:ascii="Calibri" w:eastAsia="Calibri" w:hAnsi="Calibri" w:cs="Arial"/>
    </w:rPr>
  </w:style>
  <w:style w:type="paragraph" w:styleId="a7">
    <w:name w:val="Balloon Text"/>
    <w:basedOn w:val="a"/>
    <w:link w:val="a8"/>
    <w:uiPriority w:val="99"/>
    <w:semiHidden/>
    <w:unhideWhenUsed/>
    <w:rsid w:val="00741A8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741A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88"/>
    <w:pPr>
      <w:bidi/>
      <w:spacing w:after="200"/>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A88"/>
    <w:pPr>
      <w:tabs>
        <w:tab w:val="center" w:pos="4153"/>
        <w:tab w:val="right" w:pos="8306"/>
      </w:tabs>
      <w:spacing w:after="0" w:line="240" w:lineRule="auto"/>
    </w:pPr>
  </w:style>
  <w:style w:type="character" w:customStyle="1" w:styleId="a4">
    <w:name w:val="כותרת עליונה תו"/>
    <w:basedOn w:val="a0"/>
    <w:link w:val="a3"/>
    <w:uiPriority w:val="99"/>
    <w:rsid w:val="00741A88"/>
    <w:rPr>
      <w:rFonts w:ascii="Calibri" w:eastAsia="Calibri" w:hAnsi="Calibri" w:cs="Arial"/>
    </w:rPr>
  </w:style>
  <w:style w:type="paragraph" w:styleId="a5">
    <w:name w:val="footer"/>
    <w:basedOn w:val="a"/>
    <w:link w:val="a6"/>
    <w:uiPriority w:val="99"/>
    <w:unhideWhenUsed/>
    <w:rsid w:val="00741A88"/>
    <w:pPr>
      <w:tabs>
        <w:tab w:val="center" w:pos="4153"/>
        <w:tab w:val="right" w:pos="8306"/>
      </w:tabs>
      <w:spacing w:after="0" w:line="240" w:lineRule="auto"/>
    </w:pPr>
  </w:style>
  <w:style w:type="character" w:customStyle="1" w:styleId="a6">
    <w:name w:val="כותרת תחתונה תו"/>
    <w:basedOn w:val="a0"/>
    <w:link w:val="a5"/>
    <w:uiPriority w:val="99"/>
    <w:rsid w:val="00741A88"/>
    <w:rPr>
      <w:rFonts w:ascii="Calibri" w:eastAsia="Calibri" w:hAnsi="Calibri" w:cs="Arial"/>
    </w:rPr>
  </w:style>
  <w:style w:type="paragraph" w:styleId="a7">
    <w:name w:val="Balloon Text"/>
    <w:basedOn w:val="a"/>
    <w:link w:val="a8"/>
    <w:uiPriority w:val="99"/>
    <w:semiHidden/>
    <w:unhideWhenUsed/>
    <w:rsid w:val="00741A8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741A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1761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1</cp:revision>
  <dcterms:created xsi:type="dcterms:W3CDTF">2014-07-17T08:05:00Z</dcterms:created>
  <dcterms:modified xsi:type="dcterms:W3CDTF">2014-07-17T08:07:00Z</dcterms:modified>
</cp:coreProperties>
</file>