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60" w:rsidRPr="001E5860" w:rsidRDefault="001E5860" w:rsidP="001E5860">
      <w:pPr>
        <w:spacing w:line="360" w:lineRule="auto"/>
        <w:jc w:val="center"/>
        <w:rPr>
          <w:rFonts w:ascii="Arial" w:hAnsi="Arial" w:cs="Arial" w:hint="cs"/>
          <w:sz w:val="16"/>
          <w:szCs w:val="16"/>
          <w:rtl/>
        </w:rPr>
      </w:pPr>
      <w:bookmarkStart w:id="0" w:name="_GoBack"/>
      <w:bookmarkEnd w:id="0"/>
    </w:p>
    <w:p w:rsidR="001E5860" w:rsidRPr="001E5860" w:rsidRDefault="001E5860" w:rsidP="001E5860">
      <w:pPr>
        <w:shd w:val="clear" w:color="auto" w:fill="D9D9D9"/>
        <w:spacing w:line="360" w:lineRule="auto"/>
        <w:jc w:val="center"/>
        <w:rPr>
          <w:rFonts w:ascii="Arial" w:hAnsi="Arial" w:cs="Arial"/>
          <w:b/>
          <w:bCs/>
          <w:sz w:val="36"/>
          <w:szCs w:val="36"/>
          <w:rtl/>
        </w:rPr>
      </w:pPr>
      <w:r>
        <w:rPr>
          <w:rFonts w:ascii="Arial" w:hAnsi="Arial" w:cs="Arial" w:hint="cs"/>
          <w:b/>
          <w:bCs/>
          <w:sz w:val="36"/>
          <w:szCs w:val="36"/>
          <w:rtl/>
        </w:rPr>
        <w:t xml:space="preserve">ב. </w:t>
      </w:r>
      <w:r w:rsidRPr="001E5860">
        <w:rPr>
          <w:rFonts w:ascii="Arial" w:hAnsi="Arial" w:cs="Arial"/>
          <w:b/>
          <w:bCs/>
          <w:sz w:val="36"/>
          <w:szCs w:val="36"/>
          <w:rtl/>
        </w:rPr>
        <w:t>כבוד האדם</w:t>
      </w:r>
      <w:r w:rsidRPr="001E5860">
        <w:rPr>
          <w:rFonts w:ascii="Arial" w:hAnsi="Arial" w:cs="Arial" w:hint="cs"/>
          <w:b/>
          <w:bCs/>
          <w:sz w:val="36"/>
          <w:szCs w:val="36"/>
          <w:rtl/>
        </w:rPr>
        <w:t>:</w:t>
      </w:r>
      <w:r>
        <w:rPr>
          <w:rFonts w:ascii="Arial" w:hAnsi="Arial" w:cs="Arial" w:hint="cs"/>
          <w:b/>
          <w:bCs/>
          <w:sz w:val="36"/>
          <w:szCs w:val="36"/>
          <w:rtl/>
        </w:rPr>
        <w:t xml:space="preserve"> בין חברים</w:t>
      </w:r>
    </w:p>
    <w:p w:rsidR="001E5860" w:rsidRPr="001E5860" w:rsidRDefault="001E5860" w:rsidP="001E5860">
      <w:pPr>
        <w:spacing w:line="360" w:lineRule="auto"/>
        <w:rPr>
          <w:rFonts w:ascii="Arial" w:hAnsi="Arial" w:cs="Arial"/>
          <w:b/>
          <w:bCs/>
          <w:sz w:val="20"/>
          <w:szCs w:val="20"/>
          <w:rtl/>
        </w:rPr>
      </w:pPr>
    </w:p>
    <w:p w:rsidR="001E5860" w:rsidRPr="00875258" w:rsidRDefault="001E5860" w:rsidP="001E5860">
      <w:pPr>
        <w:shd w:val="clear" w:color="auto" w:fill="D9D9D9"/>
        <w:spacing w:line="360" w:lineRule="auto"/>
        <w:rPr>
          <w:rFonts w:ascii="Arial" w:hAnsi="Arial" w:cs="Arial"/>
          <w:b/>
          <w:bCs/>
          <w:sz w:val="28"/>
          <w:szCs w:val="28"/>
          <w:rtl/>
        </w:rPr>
      </w:pPr>
      <w:r>
        <w:rPr>
          <w:rFonts w:ascii="Arial" w:hAnsi="Arial" w:cs="Arial"/>
          <w:b/>
          <w:bCs/>
          <w:sz w:val="28"/>
          <w:szCs w:val="28"/>
          <w:rtl/>
        </w:rPr>
        <w:t>פתיחה</w:t>
      </w:r>
    </w:p>
    <w:p w:rsidR="003C2F1B" w:rsidRDefault="003C2F1B" w:rsidP="002016D3">
      <w:pPr>
        <w:spacing w:line="360" w:lineRule="auto"/>
        <w:rPr>
          <w:rFonts w:ascii="Arial" w:hAnsi="Arial" w:cs="Arial"/>
          <w:b/>
          <w:bCs/>
          <w:rtl/>
        </w:rPr>
      </w:pPr>
    </w:p>
    <w:p w:rsidR="003C2F1B" w:rsidRPr="00AF71E5" w:rsidRDefault="003C2F1B" w:rsidP="000350E0">
      <w:pPr>
        <w:spacing w:line="360" w:lineRule="auto"/>
        <w:rPr>
          <w:rFonts w:ascii="Arial" w:hAnsi="Arial" w:cs="Arial"/>
          <w:rtl/>
        </w:rPr>
      </w:pPr>
      <w:r w:rsidRPr="00AF71E5">
        <w:rPr>
          <w:rFonts w:ascii="Arial" w:hAnsi="Arial" w:cs="Arial"/>
          <w:rtl/>
        </w:rPr>
        <w:t>לפניכם אירוע</w:t>
      </w:r>
      <w:r>
        <w:rPr>
          <w:rFonts w:ascii="Arial" w:hAnsi="Arial" w:cs="Arial"/>
          <w:rtl/>
        </w:rPr>
        <w:t>.</w:t>
      </w:r>
      <w:r w:rsidRPr="000350E0">
        <w:rPr>
          <w:rFonts w:ascii="Arial" w:hAnsi="Arial" w:cs="Arial"/>
          <w:rtl/>
        </w:rPr>
        <w:t xml:space="preserve"> </w:t>
      </w:r>
      <w:r w:rsidRPr="00AF71E5">
        <w:rPr>
          <w:rFonts w:ascii="Arial" w:hAnsi="Arial" w:cs="Arial"/>
          <w:rtl/>
        </w:rPr>
        <w:t>מ</w:t>
      </w:r>
      <w:r>
        <w:rPr>
          <w:rFonts w:ascii="Arial" w:hAnsi="Arial" w:cs="Arial"/>
          <w:rtl/>
        </w:rPr>
        <w:t>י</w:t>
      </w:r>
      <w:r w:rsidRPr="00AF71E5">
        <w:rPr>
          <w:rFonts w:ascii="Arial" w:hAnsi="Arial" w:cs="Arial"/>
          <w:rtl/>
        </w:rPr>
        <w:t>די יום  מתרחשים עשרות</w:t>
      </w:r>
      <w:r>
        <w:rPr>
          <w:rFonts w:ascii="Arial" w:hAnsi="Arial" w:cs="Arial"/>
          <w:rtl/>
        </w:rPr>
        <w:t xml:space="preserve"> אירועים </w:t>
      </w:r>
      <w:r w:rsidRPr="00AF71E5">
        <w:rPr>
          <w:rFonts w:ascii="Arial" w:hAnsi="Arial" w:cs="Arial"/>
          <w:rtl/>
        </w:rPr>
        <w:t>כמותו</w:t>
      </w:r>
      <w:r>
        <w:rPr>
          <w:rFonts w:ascii="Arial" w:hAnsi="Arial" w:cs="Arial"/>
          <w:rtl/>
        </w:rPr>
        <w:t xml:space="preserve"> </w:t>
      </w:r>
      <w:r w:rsidRPr="00AF71E5">
        <w:rPr>
          <w:rFonts w:ascii="Arial" w:hAnsi="Arial" w:cs="Arial"/>
          <w:rtl/>
        </w:rPr>
        <w:t>בבית הספר. בסיפור שלנו התלמידים בחרו לשמור על כבוד חברתם.</w:t>
      </w:r>
    </w:p>
    <w:p w:rsidR="003C2F1B" w:rsidRPr="001E5860" w:rsidRDefault="003C2F1B" w:rsidP="002016D3">
      <w:pPr>
        <w:spacing w:line="360" w:lineRule="auto"/>
        <w:rPr>
          <w:rFonts w:ascii="Arial" w:hAnsi="Arial" w:cs="Arial"/>
          <w:b/>
          <w:bCs/>
          <w:sz w:val="18"/>
          <w:szCs w:val="18"/>
          <w:u w:val="single"/>
          <w:rtl/>
        </w:rPr>
      </w:pPr>
    </w:p>
    <w:p w:rsidR="001E5860"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tl/>
        </w:rPr>
      </w:pPr>
      <w:r w:rsidRPr="001E5860">
        <w:rPr>
          <w:rFonts w:ascii="Arial" w:hAnsi="Arial" w:cs="Arial"/>
          <w:b/>
          <w:bCs/>
          <w:rtl/>
        </w:rPr>
        <w:t>פעם שמנה תמיד שמנה?</w:t>
      </w:r>
    </w:p>
    <w:p w:rsid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tl/>
        </w:rPr>
      </w:pPr>
      <w:r w:rsidRPr="00875258">
        <w:rPr>
          <w:rFonts w:ascii="Arial" w:hAnsi="Arial" w:cs="Arial"/>
          <w:rtl/>
        </w:rPr>
        <w:t>טל</w:t>
      </w:r>
      <w:r>
        <w:rPr>
          <w:rFonts w:ascii="Arial" w:hAnsi="Arial" w:cs="Arial"/>
          <w:rtl/>
        </w:rPr>
        <w:t>י</w:t>
      </w:r>
      <w:r w:rsidRPr="00875258">
        <w:rPr>
          <w:rFonts w:ascii="Arial" w:hAnsi="Arial" w:cs="Arial"/>
          <w:rtl/>
        </w:rPr>
        <w:t xml:space="preserve"> הי</w:t>
      </w:r>
      <w:r>
        <w:rPr>
          <w:rFonts w:ascii="Arial" w:hAnsi="Arial" w:cs="Arial"/>
          <w:rtl/>
        </w:rPr>
        <w:t>י</w:t>
      </w:r>
      <w:r w:rsidRPr="00875258">
        <w:rPr>
          <w:rFonts w:ascii="Arial" w:hAnsi="Arial" w:cs="Arial"/>
          <w:rtl/>
        </w:rPr>
        <w:t>תה שמנמנה, או אולי יותר נכון שמנה</w:t>
      </w:r>
      <w:r>
        <w:rPr>
          <w:rFonts w:ascii="Arial" w:hAnsi="Arial" w:cs="Arial"/>
          <w:rtl/>
        </w:rPr>
        <w:t>.</w:t>
      </w:r>
      <w:r w:rsidRPr="00875258">
        <w:rPr>
          <w:rFonts w:ascii="Arial" w:hAnsi="Arial" w:cs="Arial"/>
          <w:rtl/>
        </w:rPr>
        <w:t xml:space="preserve"> ספורט לא היה התחום שלה ובודאי לא משחק המחניים, מן משחק משונה שרק מורים מכירים משום שהיה פופולרי כאשר הם היו תלמידים. לכן ברור היה שילדי ח3 לא רצו שהיא תשתתף במשחק האליפות מול תלמידי  בית ספר 'שושנים'. אבל לא הי</w:t>
      </w:r>
      <w:r>
        <w:rPr>
          <w:rFonts w:ascii="Arial" w:hAnsi="Arial" w:cs="Arial"/>
          <w:rtl/>
        </w:rPr>
        <w:t>י</w:t>
      </w:r>
      <w:r w:rsidRPr="00875258">
        <w:rPr>
          <w:rFonts w:ascii="Arial" w:hAnsi="Arial" w:cs="Arial"/>
          <w:rtl/>
        </w:rPr>
        <w:t>תה ברירה:</w:t>
      </w:r>
      <w:r>
        <w:rPr>
          <w:rFonts w:ascii="Arial" w:hAnsi="Arial" w:cs="Arial"/>
          <w:rtl/>
        </w:rPr>
        <w:t xml:space="preserve"> ללא </w:t>
      </w:r>
      <w:r w:rsidRPr="00875258">
        <w:rPr>
          <w:rFonts w:ascii="Arial" w:hAnsi="Arial" w:cs="Arial"/>
          <w:rtl/>
        </w:rPr>
        <w:t>טל</w:t>
      </w:r>
      <w:r>
        <w:rPr>
          <w:rFonts w:ascii="Arial" w:hAnsi="Arial" w:cs="Arial"/>
          <w:rtl/>
        </w:rPr>
        <w:t>י</w:t>
      </w:r>
      <w:r w:rsidRPr="00875258">
        <w:rPr>
          <w:rFonts w:ascii="Arial" w:hAnsi="Arial" w:cs="Arial"/>
          <w:rtl/>
        </w:rPr>
        <w:t xml:space="preserve"> </w:t>
      </w:r>
      <w:r>
        <w:rPr>
          <w:rFonts w:ascii="Arial" w:hAnsi="Arial" w:cs="Arial"/>
          <w:rtl/>
        </w:rPr>
        <w:t xml:space="preserve">הייתה </w:t>
      </w:r>
      <w:r w:rsidRPr="00875258">
        <w:rPr>
          <w:rFonts w:ascii="Arial" w:hAnsi="Arial" w:cs="Arial"/>
          <w:rtl/>
        </w:rPr>
        <w:t>חסרה בת אחת בנבחרת משום שכל שאר הבנות הספורטאיות היו בנבחרת הכדורסל. היו הרבה קיטורים על כך מצד תלמידי הכתה והשכבה וטל</w:t>
      </w:r>
      <w:r>
        <w:rPr>
          <w:rFonts w:ascii="Arial" w:hAnsi="Arial" w:cs="Arial"/>
          <w:rtl/>
        </w:rPr>
        <w:t>י</w:t>
      </w:r>
      <w:r w:rsidRPr="00875258">
        <w:rPr>
          <w:rFonts w:ascii="Arial" w:hAnsi="Arial" w:cs="Arial"/>
          <w:rtl/>
        </w:rPr>
        <w:t xml:space="preserve"> הרגישה נורא מיום ליום.</w:t>
      </w:r>
    </w:p>
    <w:p w:rsidR="003C2F1B" w:rsidRPr="00875258"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tl/>
        </w:rPr>
      </w:pPr>
      <w:r w:rsidRPr="00875258">
        <w:rPr>
          <w:rFonts w:ascii="Arial" w:hAnsi="Arial" w:cs="Arial"/>
          <w:rtl/>
        </w:rPr>
        <w:t>יום המשחק הגיע. הנבחרות עלו על המגרש,</w:t>
      </w:r>
      <w:r>
        <w:rPr>
          <w:rFonts w:ascii="Arial" w:hAnsi="Arial" w:cs="Arial"/>
          <w:rtl/>
        </w:rPr>
        <w:t xml:space="preserve"> </w:t>
      </w:r>
      <w:r w:rsidRPr="00875258">
        <w:rPr>
          <w:rFonts w:ascii="Arial" w:hAnsi="Arial" w:cs="Arial"/>
          <w:rtl/>
        </w:rPr>
        <w:t>טל</w:t>
      </w:r>
      <w:r>
        <w:rPr>
          <w:rFonts w:ascii="Arial" w:hAnsi="Arial" w:cs="Arial"/>
          <w:rtl/>
        </w:rPr>
        <w:t>י</w:t>
      </w:r>
      <w:r w:rsidRPr="00875258">
        <w:rPr>
          <w:rFonts w:ascii="Arial" w:hAnsi="Arial" w:cs="Arial"/>
          <w:rtl/>
        </w:rPr>
        <w:t xml:space="preserve"> שמטה את הכדור פעם אחר פעם ותלמידי ח' 3 הרגישו מושפלים </w:t>
      </w:r>
      <w:r>
        <w:rPr>
          <w:rFonts w:ascii="Arial" w:hAnsi="Arial" w:cs="Arial"/>
          <w:rtl/>
        </w:rPr>
        <w:t xml:space="preserve">אף </w:t>
      </w:r>
      <w:r w:rsidRPr="00875258">
        <w:rPr>
          <w:rFonts w:ascii="Arial" w:hAnsi="Arial" w:cs="Arial"/>
          <w:rtl/>
        </w:rPr>
        <w:t xml:space="preserve">שהובילו במשחק. אבל אז הם שמעו את אוהדי בית ספר 'שושנים' צועקים: "יאללה שמנה!" "יאללה, תפספסי עוד פעם ואנחנו ננצח!". </w:t>
      </w:r>
      <w:r>
        <w:rPr>
          <w:rFonts w:ascii="Arial" w:hAnsi="Arial" w:cs="Arial"/>
          <w:rtl/>
        </w:rPr>
        <w:t xml:space="preserve">הם ראו גם את הדמעות בעיניה של </w:t>
      </w:r>
      <w:r w:rsidRPr="00875258">
        <w:rPr>
          <w:rFonts w:ascii="Arial" w:hAnsi="Arial" w:cs="Arial"/>
          <w:rtl/>
        </w:rPr>
        <w:t>טל</w:t>
      </w:r>
      <w:r>
        <w:rPr>
          <w:rFonts w:ascii="Arial" w:hAnsi="Arial" w:cs="Arial"/>
          <w:rtl/>
        </w:rPr>
        <w:t>י</w:t>
      </w:r>
      <w:r w:rsidRPr="00875258">
        <w:rPr>
          <w:rFonts w:ascii="Arial" w:hAnsi="Arial" w:cs="Arial"/>
          <w:rtl/>
        </w:rPr>
        <w:t xml:space="preserve"> והחליטו כאיש אחד</w:t>
      </w:r>
      <w:r>
        <w:rPr>
          <w:rFonts w:ascii="Arial" w:hAnsi="Arial" w:cs="Arial"/>
          <w:rtl/>
        </w:rPr>
        <w:t>:</w:t>
      </w:r>
      <w:r w:rsidRPr="00875258">
        <w:rPr>
          <w:rFonts w:ascii="Arial" w:hAnsi="Arial" w:cs="Arial"/>
          <w:rtl/>
        </w:rPr>
        <w:t xml:space="preserve"> הם מ</w:t>
      </w:r>
      <w:r>
        <w:rPr>
          <w:rFonts w:ascii="Arial" w:hAnsi="Arial" w:cs="Arial"/>
          <w:rtl/>
        </w:rPr>
        <w:t>ו</w:t>
      </w:r>
      <w:r w:rsidRPr="00875258">
        <w:rPr>
          <w:rFonts w:ascii="Arial" w:hAnsi="Arial" w:cs="Arial"/>
          <w:rtl/>
        </w:rPr>
        <w:t>ותרים על הניצחון ומפסיקים את המשחק. אף</w:t>
      </w:r>
      <w:r>
        <w:rPr>
          <w:rFonts w:ascii="Arial" w:hAnsi="Arial" w:cs="Arial"/>
          <w:rtl/>
        </w:rPr>
        <w:t xml:space="preserve"> אחד מבית ספר אחר לא יעליב את </w:t>
      </w:r>
      <w:r w:rsidRPr="00875258">
        <w:rPr>
          <w:rFonts w:ascii="Arial" w:hAnsi="Arial" w:cs="Arial"/>
          <w:rtl/>
        </w:rPr>
        <w:t>טל</w:t>
      </w:r>
      <w:r>
        <w:rPr>
          <w:rFonts w:ascii="Arial" w:hAnsi="Arial" w:cs="Arial"/>
          <w:rtl/>
        </w:rPr>
        <w:t>י</w:t>
      </w:r>
      <w:r w:rsidRPr="00875258">
        <w:rPr>
          <w:rFonts w:ascii="Arial" w:hAnsi="Arial" w:cs="Arial"/>
          <w:rtl/>
        </w:rPr>
        <w:t>.</w:t>
      </w:r>
    </w:p>
    <w:p w:rsidR="003C2F1B" w:rsidRPr="00875258" w:rsidRDefault="003C2F1B" w:rsidP="0025140B">
      <w:pPr>
        <w:spacing w:line="360" w:lineRule="auto"/>
        <w:rPr>
          <w:rFonts w:cs="David"/>
          <w:rtl/>
        </w:rPr>
      </w:pPr>
    </w:p>
    <w:p w:rsidR="003C2F1B" w:rsidRPr="00BE5F56" w:rsidRDefault="003C2F1B" w:rsidP="00877A00">
      <w:pPr>
        <w:numPr>
          <w:ilvl w:val="0"/>
          <w:numId w:val="9"/>
        </w:numPr>
        <w:spacing w:line="360" w:lineRule="auto"/>
        <w:rPr>
          <w:rFonts w:cs="Guttman Yad-Brush"/>
          <w:sz w:val="20"/>
          <w:szCs w:val="20"/>
        </w:rPr>
      </w:pPr>
      <w:r w:rsidRPr="00BE5F56">
        <w:rPr>
          <w:rFonts w:cs="Guttman Yad-Brush"/>
          <w:sz w:val="20"/>
          <w:szCs w:val="20"/>
          <w:rtl/>
        </w:rPr>
        <w:t>מדוע  הסכימה טלי להשתתף במשחק?</w:t>
      </w:r>
    </w:p>
    <w:p w:rsidR="003C2F1B" w:rsidRPr="00BE5F56" w:rsidRDefault="003C2F1B" w:rsidP="00BE5F56">
      <w:pPr>
        <w:numPr>
          <w:ilvl w:val="0"/>
          <w:numId w:val="9"/>
        </w:numPr>
        <w:spacing w:line="360" w:lineRule="auto"/>
        <w:rPr>
          <w:rFonts w:cs="Guttman Yad-Brush"/>
          <w:sz w:val="20"/>
          <w:szCs w:val="20"/>
        </w:rPr>
      </w:pPr>
      <w:r w:rsidRPr="00BE5F56">
        <w:rPr>
          <w:rFonts w:cs="Guttman Yad-Brush"/>
          <w:sz w:val="20"/>
          <w:szCs w:val="20"/>
          <w:rtl/>
        </w:rPr>
        <w:t>מי העליב את טלי יותר: תלמידי כ</w:t>
      </w:r>
      <w:r>
        <w:rPr>
          <w:rFonts w:cs="Guttman Yad-Brush"/>
          <w:sz w:val="20"/>
          <w:szCs w:val="20"/>
          <w:rtl/>
        </w:rPr>
        <w:t>י</w:t>
      </w:r>
      <w:r w:rsidRPr="00BE5F56">
        <w:rPr>
          <w:rFonts w:cs="Guttman Yad-Brush"/>
          <w:sz w:val="20"/>
          <w:szCs w:val="20"/>
          <w:rtl/>
        </w:rPr>
        <w:t>תתה או תלמידי בית ספר שושנים?</w:t>
      </w:r>
    </w:p>
    <w:p w:rsidR="003C2F1B" w:rsidRPr="00BE5F56" w:rsidRDefault="003C2F1B" w:rsidP="00877A00">
      <w:pPr>
        <w:numPr>
          <w:ilvl w:val="0"/>
          <w:numId w:val="9"/>
        </w:numPr>
        <w:spacing w:line="360" w:lineRule="auto"/>
        <w:rPr>
          <w:rFonts w:cs="Guttman Yad-Brush"/>
          <w:sz w:val="20"/>
          <w:szCs w:val="20"/>
        </w:rPr>
      </w:pPr>
      <w:r w:rsidRPr="00BE5F56">
        <w:rPr>
          <w:rFonts w:cs="Guttman Yad-Brush"/>
          <w:sz w:val="20"/>
          <w:szCs w:val="20"/>
          <w:rtl/>
        </w:rPr>
        <w:t>האם התנהגות ילדי</w:t>
      </w:r>
      <w:r>
        <w:rPr>
          <w:rFonts w:cs="Guttman Yad-Brush"/>
          <w:sz w:val="20"/>
          <w:szCs w:val="20"/>
          <w:rtl/>
        </w:rPr>
        <w:t xml:space="preserve"> הכיתה במשחק השיבה </w:t>
      </w:r>
      <w:r w:rsidRPr="00BE5F56">
        <w:rPr>
          <w:rFonts w:cs="Guttman Yad-Brush"/>
          <w:sz w:val="20"/>
          <w:szCs w:val="20"/>
          <w:rtl/>
        </w:rPr>
        <w:t>לטלי</w:t>
      </w:r>
      <w:r>
        <w:rPr>
          <w:rFonts w:cs="Guttman Yad-Brush"/>
          <w:sz w:val="20"/>
          <w:szCs w:val="20"/>
          <w:rtl/>
        </w:rPr>
        <w:t xml:space="preserve"> את כבודה</w:t>
      </w:r>
      <w:r w:rsidRPr="00BE5F56">
        <w:rPr>
          <w:rFonts w:cs="Guttman Yad-Brush"/>
          <w:sz w:val="20"/>
          <w:szCs w:val="20"/>
          <w:rtl/>
        </w:rPr>
        <w:t>?</w:t>
      </w:r>
    </w:p>
    <w:p w:rsidR="003C2F1B" w:rsidRPr="00BE5F56" w:rsidRDefault="003C2F1B" w:rsidP="0025140B">
      <w:pPr>
        <w:spacing w:line="360" w:lineRule="auto"/>
        <w:rPr>
          <w:rFonts w:cs="Guttman Yad-Brush"/>
          <w:sz w:val="20"/>
          <w:szCs w:val="20"/>
          <w:rtl/>
        </w:rPr>
      </w:pPr>
    </w:p>
    <w:p w:rsidR="003C2F1B" w:rsidRPr="001E5860" w:rsidRDefault="003C2F1B" w:rsidP="002016D3">
      <w:pPr>
        <w:pBdr>
          <w:top w:val="single" w:sz="4" w:space="1" w:color="auto"/>
          <w:left w:val="single" w:sz="4" w:space="4" w:color="auto"/>
          <w:bottom w:val="single" w:sz="4" w:space="1" w:color="auto"/>
          <w:right w:val="single" w:sz="4" w:space="4" w:color="auto"/>
        </w:pBdr>
        <w:spacing w:line="360" w:lineRule="auto"/>
        <w:rPr>
          <w:rFonts w:cs="Guttman Yad-Brush"/>
          <w:sz w:val="20"/>
          <w:szCs w:val="20"/>
          <w:rtl/>
        </w:rPr>
      </w:pPr>
      <w:r w:rsidRPr="00875258">
        <w:rPr>
          <w:rFonts w:cs="Guttman Yad-Brush"/>
          <w:rtl/>
        </w:rPr>
        <w:t>אל עצמי</w:t>
      </w:r>
      <w:r w:rsidRPr="00875258">
        <w:rPr>
          <w:rFonts w:cs="David"/>
          <w:rtl/>
        </w:rPr>
        <w:t xml:space="preserve"> </w:t>
      </w:r>
      <w:r w:rsidRPr="00875258">
        <w:rPr>
          <w:rFonts w:cs="Guttman Yad-Brush"/>
          <w:rtl/>
        </w:rPr>
        <w:t>– יומן אישי</w:t>
      </w:r>
      <w:r w:rsidR="001E5860">
        <w:rPr>
          <w:rFonts w:cs="Guttman Yad-Brush" w:hint="cs"/>
          <w:rtl/>
        </w:rPr>
        <w:t xml:space="preserve"> </w:t>
      </w:r>
      <w:r w:rsidR="001E5860">
        <w:rPr>
          <w:rFonts w:cs="Guttman Yad-Brush" w:hint="cs"/>
          <w:sz w:val="20"/>
          <w:szCs w:val="20"/>
          <w:rtl/>
        </w:rPr>
        <w:t xml:space="preserve">    </w:t>
      </w:r>
      <w:r w:rsidR="001E5860" w:rsidRPr="001E5860">
        <w:rPr>
          <w:rFonts w:cs="Guttman Yad-Brush" w:hint="cs"/>
          <w:sz w:val="20"/>
          <w:szCs w:val="20"/>
          <w:rtl/>
        </w:rPr>
        <w:t>(כתוב ושמור לעיניך בלבד)</w:t>
      </w:r>
    </w:p>
    <w:p w:rsidR="003C2F1B" w:rsidRPr="00BE5F56" w:rsidRDefault="003C2F1B" w:rsidP="00877A00">
      <w:pPr>
        <w:numPr>
          <w:ilvl w:val="0"/>
          <w:numId w:val="32"/>
        </w:numPr>
        <w:pBdr>
          <w:top w:val="single" w:sz="4" w:space="1" w:color="auto"/>
          <w:left w:val="single" w:sz="4" w:space="4" w:color="auto"/>
          <w:bottom w:val="single" w:sz="4" w:space="1" w:color="auto"/>
          <w:right w:val="single" w:sz="4" w:space="4" w:color="auto"/>
        </w:pBdr>
        <w:spacing w:line="360" w:lineRule="auto"/>
        <w:rPr>
          <w:rFonts w:ascii="Arial" w:hAnsi="Arial" w:cs="Arial"/>
          <w:rtl/>
        </w:rPr>
      </w:pPr>
      <w:r>
        <w:rPr>
          <w:rFonts w:ascii="Arial" w:hAnsi="Arial" w:cs="Arial"/>
          <w:rtl/>
        </w:rPr>
        <w:t>"יא תינוק!"</w:t>
      </w:r>
      <w:r w:rsidRPr="00BE5F56">
        <w:rPr>
          <w:rFonts w:ascii="Arial" w:hAnsi="Arial" w:cs="Arial"/>
          <w:rtl/>
        </w:rPr>
        <w:t xml:space="preserve"> </w:t>
      </w:r>
      <w:r>
        <w:rPr>
          <w:rFonts w:ascii="Arial" w:hAnsi="Arial" w:cs="Arial"/>
          <w:rtl/>
        </w:rPr>
        <w:t>"</w:t>
      </w:r>
      <w:r w:rsidRPr="00BE5F56">
        <w:rPr>
          <w:rFonts w:ascii="Arial" w:hAnsi="Arial" w:cs="Arial"/>
          <w:rtl/>
        </w:rPr>
        <w:t>שמנה</w:t>
      </w:r>
      <w:r>
        <w:rPr>
          <w:rFonts w:ascii="Arial" w:hAnsi="Arial" w:cs="Arial"/>
          <w:rtl/>
        </w:rPr>
        <w:t>!"</w:t>
      </w:r>
      <w:r w:rsidRPr="00BE5F56">
        <w:rPr>
          <w:rFonts w:ascii="Arial" w:hAnsi="Arial" w:cs="Arial"/>
          <w:rtl/>
        </w:rPr>
        <w:t xml:space="preserve"> </w:t>
      </w:r>
      <w:r>
        <w:rPr>
          <w:rFonts w:ascii="Arial" w:hAnsi="Arial" w:cs="Arial"/>
          <w:rtl/>
        </w:rPr>
        <w:t>"חְנָנָה!"</w:t>
      </w:r>
      <w:r w:rsidRPr="00BE5F56">
        <w:rPr>
          <w:rFonts w:ascii="Arial" w:hAnsi="Arial" w:cs="Arial"/>
          <w:rtl/>
        </w:rPr>
        <w:t xml:space="preserve"> </w:t>
      </w:r>
      <w:r>
        <w:rPr>
          <w:rFonts w:ascii="Arial" w:hAnsi="Arial" w:cs="Arial"/>
          <w:rtl/>
        </w:rPr>
        <w:t xml:space="preserve">"לוּזֶר!" </w:t>
      </w:r>
      <w:r w:rsidRPr="00BE5F56">
        <w:rPr>
          <w:rFonts w:ascii="Arial" w:hAnsi="Arial" w:cs="Arial"/>
          <w:rtl/>
        </w:rPr>
        <w:t>אלו רגשות מעלים בך כינויים אלו?</w:t>
      </w:r>
    </w:p>
    <w:p w:rsidR="003C2F1B" w:rsidRPr="00875258" w:rsidRDefault="003C2F1B" w:rsidP="00877A00">
      <w:pPr>
        <w:numPr>
          <w:ilvl w:val="0"/>
          <w:numId w:val="32"/>
        </w:num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875258">
        <w:rPr>
          <w:rFonts w:ascii="Arial" w:hAnsi="Arial" w:cs="Arial"/>
          <w:rtl/>
        </w:rPr>
        <w:t>האם אני פוגע ומעליב</w:t>
      </w:r>
      <w:r>
        <w:rPr>
          <w:rFonts w:ascii="Arial" w:hAnsi="Arial" w:cs="Arial"/>
          <w:rtl/>
        </w:rPr>
        <w:t>?</w:t>
      </w:r>
      <w:r w:rsidRPr="00877A00">
        <w:rPr>
          <w:rFonts w:ascii="Arial" w:hAnsi="Arial" w:cs="Arial"/>
          <w:rtl/>
        </w:rPr>
        <w:t xml:space="preserve"> </w:t>
      </w:r>
      <w:r w:rsidRPr="00875258">
        <w:rPr>
          <w:rFonts w:ascii="Arial" w:hAnsi="Arial" w:cs="Arial"/>
          <w:rtl/>
        </w:rPr>
        <w:t>מתי?</w:t>
      </w:r>
    </w:p>
    <w:p w:rsidR="003C2F1B" w:rsidRPr="00875258" w:rsidRDefault="003C2F1B" w:rsidP="00875258">
      <w:pPr>
        <w:numPr>
          <w:ilvl w:val="0"/>
          <w:numId w:val="32"/>
        </w:num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875258">
        <w:rPr>
          <w:rFonts w:ascii="Arial" w:hAnsi="Arial" w:cs="Arial"/>
          <w:rtl/>
        </w:rPr>
        <w:t>מה אני מר</w:t>
      </w:r>
      <w:r>
        <w:rPr>
          <w:rFonts w:ascii="Arial" w:hAnsi="Arial" w:cs="Arial"/>
          <w:rtl/>
        </w:rPr>
        <w:t>ו</w:t>
      </w:r>
      <w:r w:rsidRPr="00875258">
        <w:rPr>
          <w:rFonts w:ascii="Arial" w:hAnsi="Arial" w:cs="Arial"/>
          <w:rtl/>
        </w:rPr>
        <w:t>ויח כשאני פוגע ומעליב? מה אני מפסיד? האם אני רוצה לשנות את התנהגותי?</w:t>
      </w:r>
    </w:p>
    <w:p w:rsidR="003C2F1B" w:rsidRPr="00875258" w:rsidRDefault="003C2F1B" w:rsidP="00875258">
      <w:pPr>
        <w:numPr>
          <w:ilvl w:val="0"/>
          <w:numId w:val="32"/>
        </w:num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875258">
        <w:rPr>
          <w:rFonts w:ascii="Arial" w:hAnsi="Arial" w:cs="Arial"/>
          <w:rtl/>
        </w:rPr>
        <w:t>כשאני נפגע</w:t>
      </w:r>
      <w:r>
        <w:rPr>
          <w:rFonts w:ascii="Arial" w:hAnsi="Arial" w:cs="Arial"/>
          <w:rtl/>
        </w:rPr>
        <w:t>-</w:t>
      </w:r>
      <w:r w:rsidRPr="00875258">
        <w:rPr>
          <w:rFonts w:ascii="Arial" w:hAnsi="Arial" w:cs="Arial"/>
          <w:rtl/>
        </w:rPr>
        <w:t xml:space="preserve"> מה אני עושה: האם אני מקבל ושותק, </w:t>
      </w:r>
      <w:r>
        <w:rPr>
          <w:rFonts w:ascii="Arial" w:hAnsi="Arial" w:cs="Arial"/>
          <w:rtl/>
        </w:rPr>
        <w:t xml:space="preserve">או </w:t>
      </w:r>
      <w:r w:rsidRPr="00875258">
        <w:rPr>
          <w:rFonts w:ascii="Arial" w:hAnsi="Arial" w:cs="Arial"/>
          <w:rtl/>
        </w:rPr>
        <w:t>ממהר להחזיר</w:t>
      </w:r>
      <w:r>
        <w:rPr>
          <w:rFonts w:ascii="Arial" w:hAnsi="Arial" w:cs="Arial"/>
          <w:rtl/>
        </w:rPr>
        <w:t>?</w:t>
      </w:r>
      <w:r w:rsidRPr="00875258">
        <w:rPr>
          <w:rFonts w:ascii="Arial" w:hAnsi="Arial" w:cs="Arial"/>
          <w:rtl/>
        </w:rPr>
        <w:t xml:space="preserve"> משיב בציניות, </w:t>
      </w:r>
      <w:r>
        <w:rPr>
          <w:rFonts w:ascii="Arial" w:hAnsi="Arial" w:cs="Arial"/>
          <w:rtl/>
        </w:rPr>
        <w:t xml:space="preserve">או </w:t>
      </w:r>
      <w:r w:rsidRPr="00875258">
        <w:rPr>
          <w:rFonts w:ascii="Arial" w:hAnsi="Arial" w:cs="Arial"/>
          <w:rtl/>
        </w:rPr>
        <w:t>שומר</w:t>
      </w:r>
      <w:r>
        <w:rPr>
          <w:rFonts w:ascii="Arial" w:hAnsi="Arial" w:cs="Arial"/>
          <w:rtl/>
        </w:rPr>
        <w:t>,</w:t>
      </w:r>
      <w:r w:rsidRPr="00875258">
        <w:rPr>
          <w:rFonts w:ascii="Arial" w:hAnsi="Arial" w:cs="Arial"/>
          <w:rtl/>
        </w:rPr>
        <w:t xml:space="preserve"> ונוקם בזמן הנכון?</w:t>
      </w:r>
    </w:p>
    <w:p w:rsidR="003C2F1B" w:rsidRPr="00875258" w:rsidRDefault="003C2F1B" w:rsidP="00177CF0">
      <w:p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875258">
        <w:rPr>
          <w:rFonts w:ascii="Arial" w:hAnsi="Arial" w:cs="Arial"/>
          <w:rtl/>
        </w:rPr>
        <w:t>חש</w:t>
      </w:r>
      <w:r>
        <w:rPr>
          <w:rFonts w:ascii="Arial" w:hAnsi="Arial" w:cs="Arial"/>
          <w:rtl/>
        </w:rPr>
        <w:t>ו</w:t>
      </w:r>
      <w:r w:rsidRPr="00875258">
        <w:rPr>
          <w:rFonts w:ascii="Arial" w:hAnsi="Arial" w:cs="Arial"/>
          <w:rtl/>
        </w:rPr>
        <w:t>ב רגע וכתב ביומנך גם את מחשבותיך וגם את רגשותיך.</w:t>
      </w:r>
    </w:p>
    <w:p w:rsidR="001E5860" w:rsidRPr="00875258" w:rsidRDefault="001E5860" w:rsidP="001E5860">
      <w:pPr>
        <w:shd w:val="clear" w:color="auto" w:fill="D9D9D9"/>
        <w:spacing w:line="360" w:lineRule="auto"/>
        <w:rPr>
          <w:rFonts w:ascii="Arial" w:hAnsi="Arial" w:cs="Arial"/>
          <w:b/>
          <w:bCs/>
          <w:sz w:val="28"/>
          <w:szCs w:val="28"/>
          <w:rtl/>
        </w:rPr>
      </w:pPr>
      <w:r>
        <w:rPr>
          <w:rFonts w:cs="David"/>
          <w:rtl/>
        </w:rPr>
        <w:br w:type="page"/>
      </w:r>
      <w:r>
        <w:rPr>
          <w:rFonts w:ascii="Arial" w:hAnsi="Arial" w:cs="Arial" w:hint="cs"/>
          <w:b/>
          <w:bCs/>
          <w:sz w:val="28"/>
          <w:szCs w:val="28"/>
          <w:rtl/>
        </w:rPr>
        <w:lastRenderedPageBreak/>
        <w:t xml:space="preserve">מסירות </w:t>
      </w:r>
      <w:r>
        <w:rPr>
          <w:rFonts w:ascii="Arial" w:hAnsi="Arial" w:cs="Arial"/>
          <w:b/>
          <w:bCs/>
          <w:sz w:val="28"/>
          <w:szCs w:val="28"/>
          <w:rtl/>
        </w:rPr>
        <w:t>–</w:t>
      </w:r>
      <w:r>
        <w:rPr>
          <w:rFonts w:ascii="Arial" w:hAnsi="Arial" w:cs="Arial" w:hint="cs"/>
          <w:b/>
          <w:bCs/>
          <w:sz w:val="28"/>
          <w:szCs w:val="28"/>
          <w:rtl/>
        </w:rPr>
        <w:t xml:space="preserve"> לומדים מקורות</w:t>
      </w:r>
    </w:p>
    <w:p w:rsidR="001E5860" w:rsidRDefault="001E5860" w:rsidP="00877A00">
      <w:pPr>
        <w:spacing w:line="360" w:lineRule="auto"/>
        <w:rPr>
          <w:rFonts w:cs="David"/>
          <w:rtl/>
        </w:rPr>
      </w:pPr>
    </w:p>
    <w:p w:rsidR="003C2F1B" w:rsidRPr="00875258" w:rsidRDefault="003C2F1B" w:rsidP="00877A00">
      <w:pPr>
        <w:spacing w:line="360" w:lineRule="auto"/>
        <w:rPr>
          <w:rFonts w:cs="David"/>
          <w:rtl/>
        </w:rPr>
      </w:pPr>
      <w:r w:rsidRPr="00875258">
        <w:rPr>
          <w:rFonts w:cs="David"/>
          <w:rtl/>
        </w:rPr>
        <w:t>לפניכם שתי משניות ממסכת אבות העוסקות ב"כבוד"</w:t>
      </w:r>
      <w:r>
        <w:rPr>
          <w:rFonts w:cs="David"/>
          <w:rtl/>
        </w:rPr>
        <w:t>,</w:t>
      </w:r>
      <w:r w:rsidRPr="00875258">
        <w:rPr>
          <w:rFonts w:cs="David"/>
          <w:rtl/>
        </w:rPr>
        <w:t xml:space="preserve"> וכן </w:t>
      </w:r>
      <w:r>
        <w:rPr>
          <w:rFonts w:cs="David"/>
          <w:rtl/>
        </w:rPr>
        <w:t>פי</w:t>
      </w:r>
      <w:r w:rsidRPr="00875258">
        <w:rPr>
          <w:rFonts w:cs="David"/>
          <w:rtl/>
        </w:rPr>
        <w:t>רושים שונים שיב</w:t>
      </w:r>
      <w:r>
        <w:rPr>
          <w:rFonts w:cs="David"/>
          <w:rtl/>
        </w:rPr>
        <w:t>רר</w:t>
      </w:r>
      <w:r w:rsidRPr="00875258">
        <w:rPr>
          <w:rFonts w:cs="David"/>
          <w:rtl/>
        </w:rPr>
        <w:t>ו את הרבדים השונים של מושג הכבוד</w:t>
      </w:r>
      <w:r>
        <w:rPr>
          <w:rFonts w:cs="David"/>
          <w:rtl/>
        </w:rPr>
        <w:t>.</w:t>
      </w:r>
    </w:p>
    <w:p w:rsidR="003C2F1B" w:rsidRPr="00875258" w:rsidRDefault="003C2F1B" w:rsidP="000C38FE">
      <w:pPr>
        <w:spacing w:line="360" w:lineRule="auto"/>
        <w:rPr>
          <w:rFonts w:cs="David"/>
          <w:b/>
          <w:bCs/>
          <w:u w:val="single"/>
          <w:rtl/>
        </w:rPr>
      </w:pP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28"/>
          <w:szCs w:val="28"/>
          <w:u w:val="single"/>
          <w:rtl/>
        </w:rPr>
      </w:pPr>
      <w:r w:rsidRPr="001E5860">
        <w:rPr>
          <w:rFonts w:cs="David"/>
          <w:b/>
          <w:bCs/>
          <w:sz w:val="28"/>
          <w:szCs w:val="28"/>
          <w:u w:val="single"/>
          <w:rtl/>
        </w:rPr>
        <w:t>בצלמו ובדמותו</w:t>
      </w:r>
    </w:p>
    <w:p w:rsidR="0079024A"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tl/>
        </w:rPr>
      </w:pPr>
      <w:r w:rsidRPr="001E5860">
        <w:rPr>
          <w:rFonts w:cs="David"/>
          <w:sz w:val="28"/>
          <w:szCs w:val="28"/>
          <w:rtl/>
        </w:rPr>
        <w:t>'</w:t>
      </w:r>
      <w:r w:rsidR="0079024A" w:rsidRPr="001E5860">
        <w:rPr>
          <w:rFonts w:cs="David" w:hint="cs"/>
          <w:sz w:val="28"/>
          <w:szCs w:val="28"/>
          <w:rtl/>
        </w:rPr>
        <w:t xml:space="preserve">הוא (רבי עקיבא) </w:t>
      </w:r>
      <w:r w:rsidRPr="001E5860">
        <w:rPr>
          <w:rFonts w:cs="David"/>
          <w:sz w:val="28"/>
          <w:szCs w:val="28"/>
          <w:rtl/>
        </w:rPr>
        <w:t xml:space="preserve">היה אומר: חביב אדם שנברא בצלם; </w:t>
      </w:r>
    </w:p>
    <w:p w:rsidR="0079024A"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tl/>
        </w:rPr>
      </w:pPr>
      <w:r w:rsidRPr="001E5860">
        <w:rPr>
          <w:rFonts w:cs="David"/>
          <w:sz w:val="28"/>
          <w:szCs w:val="28"/>
          <w:rtl/>
        </w:rPr>
        <w:t xml:space="preserve">חיבה יתרה נודעת לו שנברא בצלם, </w:t>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tl/>
        </w:rPr>
      </w:pPr>
      <w:r w:rsidRPr="001E5860">
        <w:rPr>
          <w:rFonts w:cs="David"/>
          <w:sz w:val="28"/>
          <w:szCs w:val="28"/>
          <w:rtl/>
        </w:rPr>
        <w:t>שנאמר "</w:t>
      </w:r>
      <w:r w:rsidRPr="001E5860">
        <w:rPr>
          <w:rFonts w:ascii="Arial" w:hAnsi="Arial" w:cs="David"/>
          <w:sz w:val="28"/>
          <w:szCs w:val="28"/>
          <w:rtl/>
        </w:rPr>
        <w:t>כִּי בְּצֶלֶם אֱ-לֹהִים עָשָׂה אֶת-הָאָדָם</w:t>
      </w:r>
      <w:r w:rsidRPr="001E5860">
        <w:rPr>
          <w:rFonts w:cs="David"/>
          <w:sz w:val="28"/>
          <w:szCs w:val="28"/>
          <w:rtl/>
        </w:rPr>
        <w:t>" (בראשית ט, ו)'. </w:t>
      </w:r>
    </w:p>
    <w:p w:rsidR="003C2F1B" w:rsidRPr="00BE5F56"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0"/>
          <w:szCs w:val="20"/>
          <w:rtl/>
        </w:rPr>
      </w:pPr>
      <w:r w:rsidRPr="00BE5F56">
        <w:rPr>
          <w:rFonts w:cs="David"/>
          <w:sz w:val="20"/>
          <w:szCs w:val="20"/>
          <w:rtl/>
        </w:rPr>
        <w:t>משנה מסכת אבות פרק ג' משנה י"ז</w:t>
      </w:r>
    </w:p>
    <w:p w:rsidR="003C2F1B" w:rsidRPr="00875258" w:rsidRDefault="003C2F1B" w:rsidP="000C38FE">
      <w:pPr>
        <w:spacing w:line="360" w:lineRule="auto"/>
        <w:rPr>
          <w:rFonts w:cs="David"/>
          <w:rtl/>
        </w:rPr>
      </w:pPr>
    </w:p>
    <w:p w:rsidR="003C2F1B" w:rsidRPr="00875258" w:rsidRDefault="003C2F1B" w:rsidP="00D93582">
      <w:pPr>
        <w:numPr>
          <w:ilvl w:val="0"/>
          <w:numId w:val="44"/>
        </w:numPr>
        <w:spacing w:line="360" w:lineRule="auto"/>
        <w:rPr>
          <w:rFonts w:cs="Guttman Yad-Brush"/>
          <w:sz w:val="20"/>
          <w:szCs w:val="20"/>
          <w:rtl/>
        </w:rPr>
      </w:pPr>
      <w:r w:rsidRPr="00875258">
        <w:rPr>
          <w:rFonts w:cs="Guttman Yad-Brush"/>
          <w:sz w:val="20"/>
          <w:szCs w:val="20"/>
          <w:rtl/>
        </w:rPr>
        <w:t xml:space="preserve">מדוע </w:t>
      </w:r>
      <w:r>
        <w:rPr>
          <w:rFonts w:cs="David"/>
          <w:rtl/>
        </w:rPr>
        <w:t xml:space="preserve">"חביב </w:t>
      </w:r>
      <w:r w:rsidRPr="009A6AEB">
        <w:rPr>
          <w:rFonts w:cs="David"/>
          <w:rtl/>
        </w:rPr>
        <w:t>אדם שנברא בצלם</w:t>
      </w:r>
      <w:r>
        <w:rPr>
          <w:rFonts w:cs="David"/>
          <w:rtl/>
        </w:rPr>
        <w:t>"</w:t>
      </w:r>
      <w:r w:rsidRPr="00875258">
        <w:rPr>
          <w:rFonts w:cs="Guttman Yad-Brush"/>
          <w:sz w:val="20"/>
          <w:szCs w:val="20"/>
          <w:rtl/>
        </w:rPr>
        <w:t>?</w:t>
      </w:r>
    </w:p>
    <w:p w:rsidR="003C2F1B" w:rsidRDefault="003C2F1B" w:rsidP="00D93582">
      <w:pPr>
        <w:numPr>
          <w:ilvl w:val="0"/>
          <w:numId w:val="44"/>
        </w:numPr>
        <w:spacing w:line="360" w:lineRule="auto"/>
        <w:rPr>
          <w:rFonts w:cs="Guttman Yad-Brush"/>
          <w:sz w:val="20"/>
          <w:szCs w:val="20"/>
        </w:rPr>
      </w:pPr>
      <w:r w:rsidRPr="00875258">
        <w:rPr>
          <w:rFonts w:cs="Guttman Yad-Brush"/>
          <w:sz w:val="20"/>
          <w:szCs w:val="20"/>
          <w:rtl/>
        </w:rPr>
        <w:t>על מי לדעתך</w:t>
      </w:r>
      <w:r>
        <w:rPr>
          <w:rFonts w:cs="Guttman Yad-Brush"/>
          <w:sz w:val="20"/>
          <w:szCs w:val="20"/>
          <w:rtl/>
        </w:rPr>
        <w:t>,</w:t>
      </w:r>
      <w:r w:rsidRPr="00875258">
        <w:rPr>
          <w:rFonts w:cs="Guttman Yad-Brush"/>
          <w:sz w:val="20"/>
          <w:szCs w:val="20"/>
          <w:rtl/>
        </w:rPr>
        <w:t xml:space="preserve"> חביב האדם?</w:t>
      </w:r>
    </w:p>
    <w:p w:rsidR="003C2F1B" w:rsidRDefault="003C2F1B" w:rsidP="00D93582">
      <w:pPr>
        <w:numPr>
          <w:ilvl w:val="0"/>
          <w:numId w:val="44"/>
        </w:numPr>
        <w:spacing w:line="360" w:lineRule="auto"/>
        <w:rPr>
          <w:rFonts w:cs="Guttman Yad-Brush"/>
          <w:sz w:val="20"/>
          <w:szCs w:val="20"/>
        </w:rPr>
      </w:pPr>
      <w:r w:rsidRPr="009A6AEB">
        <w:rPr>
          <w:rFonts w:ascii="Arial" w:hAnsi="Arial" w:cs="David"/>
          <w:rtl/>
        </w:rPr>
        <w:t>"</w:t>
      </w:r>
      <w:r>
        <w:rPr>
          <w:rFonts w:ascii="Arial" w:hAnsi="Arial" w:cs="David"/>
          <w:rtl/>
        </w:rPr>
        <w:t>...</w:t>
      </w:r>
      <w:r w:rsidRPr="009A6AEB">
        <w:rPr>
          <w:rFonts w:ascii="Arial" w:hAnsi="Arial" w:cs="David"/>
          <w:rtl/>
        </w:rPr>
        <w:t>כִּי בְּצֶלֶם אֱ-לֹהִים עָשָׂה את-הָאָדָם"</w:t>
      </w:r>
      <w:r>
        <w:rPr>
          <w:rFonts w:cs="David"/>
          <w:rtl/>
        </w:rPr>
        <w:t xml:space="preserve"> </w:t>
      </w:r>
      <w:r w:rsidRPr="00875258">
        <w:rPr>
          <w:rFonts w:cs="Guttman Yad-Brush"/>
          <w:sz w:val="20"/>
          <w:szCs w:val="20"/>
          <w:rtl/>
        </w:rPr>
        <w:t>מפסוק זה הסיקו פילוסופים שכל בני האדם, עניים ועשירים, אצילים ופשוטי העם שווים בערכם</w:t>
      </w:r>
      <w:r>
        <w:rPr>
          <w:rFonts w:cs="Guttman Yad-Brush"/>
          <w:sz w:val="20"/>
          <w:szCs w:val="20"/>
          <w:rtl/>
        </w:rPr>
        <w:t>.</w:t>
      </w:r>
      <w:r w:rsidRPr="00875258">
        <w:rPr>
          <w:rFonts w:cs="Guttman Yad-Brush"/>
          <w:sz w:val="20"/>
          <w:szCs w:val="20"/>
          <w:rtl/>
        </w:rPr>
        <w:t xml:space="preserve"> </w:t>
      </w:r>
      <w:r w:rsidRPr="00875258">
        <w:rPr>
          <w:rFonts w:cs="Guttman Yad-Brush"/>
          <w:sz w:val="20"/>
          <w:szCs w:val="20"/>
          <w:rtl/>
        </w:rPr>
        <w:br/>
        <w:t>הסבירו מסקנה זאת.</w:t>
      </w:r>
    </w:p>
    <w:p w:rsidR="003C2F1B" w:rsidRPr="00875258" w:rsidRDefault="003C2F1B" w:rsidP="00D93582">
      <w:pPr>
        <w:numPr>
          <w:ilvl w:val="0"/>
          <w:numId w:val="44"/>
        </w:numPr>
        <w:spacing w:line="360" w:lineRule="auto"/>
        <w:rPr>
          <w:rFonts w:cs="Guttman Yad-Brush"/>
          <w:sz w:val="20"/>
          <w:szCs w:val="20"/>
        </w:rPr>
      </w:pPr>
      <w:r w:rsidRPr="00875258">
        <w:rPr>
          <w:rFonts w:cs="Guttman Yad-Brush"/>
          <w:sz w:val="20"/>
          <w:szCs w:val="20"/>
          <w:rtl/>
        </w:rPr>
        <w:t>כולנו נבראנו בצלם א</w:t>
      </w:r>
      <w:r>
        <w:rPr>
          <w:rFonts w:cs="Guttman Yad-Brush"/>
          <w:sz w:val="20"/>
          <w:szCs w:val="20"/>
          <w:rtl/>
        </w:rPr>
        <w:t>-</w:t>
      </w:r>
      <w:r w:rsidRPr="00875258">
        <w:rPr>
          <w:rFonts w:cs="Guttman Yad-Brush"/>
          <w:sz w:val="20"/>
          <w:szCs w:val="20"/>
          <w:rtl/>
        </w:rPr>
        <w:t>לוהים, ל</w:t>
      </w:r>
      <w:r>
        <w:rPr>
          <w:rFonts w:cs="Guttman Yad-Brush"/>
          <w:sz w:val="20"/>
          <w:szCs w:val="20"/>
          <w:rtl/>
        </w:rPr>
        <w:t>ְ</w:t>
      </w:r>
      <w:r w:rsidRPr="00875258">
        <w:rPr>
          <w:rFonts w:cs="Guttman Yad-Brush"/>
          <w:sz w:val="20"/>
          <w:szCs w:val="20"/>
          <w:rtl/>
        </w:rPr>
        <w:t>מ</w:t>
      </w:r>
      <w:r>
        <w:rPr>
          <w:rFonts w:cs="Guttman Yad-Brush"/>
          <w:sz w:val="20"/>
          <w:szCs w:val="20"/>
          <w:rtl/>
        </w:rPr>
        <w:t>ָ</w:t>
      </w:r>
      <w:r w:rsidRPr="00875258">
        <w:rPr>
          <w:rFonts w:cs="Guttman Yad-Brush"/>
          <w:sz w:val="20"/>
          <w:szCs w:val="20"/>
          <w:rtl/>
        </w:rPr>
        <w:t>ה זה מחייב אותנו?</w:t>
      </w:r>
    </w:p>
    <w:p w:rsidR="003C2F1B" w:rsidRPr="00875258" w:rsidRDefault="003C2F1B" w:rsidP="00D93582">
      <w:pPr>
        <w:numPr>
          <w:ilvl w:val="0"/>
          <w:numId w:val="44"/>
        </w:numPr>
        <w:spacing w:line="360" w:lineRule="auto"/>
        <w:rPr>
          <w:rFonts w:cs="Guttman Yad-Brush"/>
          <w:sz w:val="20"/>
          <w:szCs w:val="20"/>
        </w:rPr>
      </w:pPr>
      <w:r w:rsidRPr="00875258">
        <w:rPr>
          <w:rFonts w:cs="Guttman Yad-Brush"/>
          <w:sz w:val="20"/>
          <w:szCs w:val="20"/>
          <w:rtl/>
        </w:rPr>
        <w:t>האם כל אדם ראוי לדעתכם לכבוד</w:t>
      </w:r>
      <w:r>
        <w:rPr>
          <w:rFonts w:cs="Guttman Yad-Brush"/>
          <w:sz w:val="20"/>
          <w:szCs w:val="20"/>
          <w:rtl/>
        </w:rPr>
        <w:t>:</w:t>
      </w:r>
      <w:r w:rsidRPr="00875258">
        <w:rPr>
          <w:rFonts w:cs="Guttman Yad-Brush"/>
          <w:sz w:val="20"/>
          <w:szCs w:val="20"/>
          <w:rtl/>
        </w:rPr>
        <w:t xml:space="preserve"> גם האויב, </w:t>
      </w:r>
      <w:r>
        <w:rPr>
          <w:rFonts w:cs="Guttman Yad-Brush"/>
          <w:sz w:val="20"/>
          <w:szCs w:val="20"/>
          <w:rtl/>
        </w:rPr>
        <w:t xml:space="preserve">גם </w:t>
      </w:r>
      <w:r w:rsidRPr="00875258">
        <w:rPr>
          <w:rFonts w:cs="Guttman Yad-Brush"/>
          <w:sz w:val="20"/>
          <w:szCs w:val="20"/>
          <w:rtl/>
        </w:rPr>
        <w:t xml:space="preserve">הפושע? </w:t>
      </w:r>
      <w:r w:rsidRPr="00875258">
        <w:rPr>
          <w:rFonts w:cs="Guttman Yad-Brush"/>
          <w:sz w:val="20"/>
          <w:szCs w:val="20"/>
          <w:rtl/>
        </w:rPr>
        <w:br/>
        <w:t>הת</w:t>
      </w:r>
      <w:r>
        <w:rPr>
          <w:rFonts w:cs="Guttman Yad-Brush"/>
          <w:sz w:val="20"/>
          <w:szCs w:val="20"/>
          <w:rtl/>
        </w:rPr>
        <w:t>י</w:t>
      </w:r>
      <w:r w:rsidRPr="00875258">
        <w:rPr>
          <w:rFonts w:cs="Guttman Yad-Brush"/>
          <w:sz w:val="20"/>
          <w:szCs w:val="20"/>
          <w:rtl/>
        </w:rPr>
        <w:t>יחסו בתשובתכם לציטוט</w:t>
      </w:r>
      <w:r w:rsidRPr="00875258">
        <w:rPr>
          <w:rFonts w:cs="David"/>
          <w:sz w:val="20"/>
          <w:szCs w:val="20"/>
          <w:rtl/>
        </w:rPr>
        <w:t xml:space="preserve"> </w:t>
      </w:r>
      <w:r w:rsidRPr="00875258">
        <w:rPr>
          <w:rFonts w:cs="Guttman Yad-Brush"/>
          <w:sz w:val="20"/>
          <w:szCs w:val="20"/>
          <w:rtl/>
        </w:rPr>
        <w:t xml:space="preserve">מפרקי אבות. </w:t>
      </w:r>
    </w:p>
    <w:p w:rsidR="003C2F1B" w:rsidRPr="00875258" w:rsidRDefault="003C2F1B" w:rsidP="000C38FE">
      <w:pPr>
        <w:spacing w:line="360" w:lineRule="auto"/>
        <w:rPr>
          <w:rFonts w:cs="David"/>
          <w:sz w:val="20"/>
          <w:szCs w:val="20"/>
          <w:rtl/>
        </w:rPr>
      </w:pPr>
    </w:p>
    <w:p w:rsidR="003C2F1B" w:rsidRPr="00875258" w:rsidRDefault="003C2F1B" w:rsidP="000C38FE">
      <w:pPr>
        <w:spacing w:line="360" w:lineRule="auto"/>
        <w:rPr>
          <w:rFonts w:cs="David"/>
          <w:b/>
          <w:bCs/>
          <w:u w:val="single"/>
          <w:rtl/>
        </w:rPr>
      </w:pPr>
    </w:p>
    <w:p w:rsidR="003C2F1B" w:rsidRPr="00875258" w:rsidRDefault="003C2F1B" w:rsidP="000C38FE">
      <w:pPr>
        <w:spacing w:line="360" w:lineRule="auto"/>
        <w:rPr>
          <w:rFonts w:cs="David"/>
          <w:b/>
          <w:bCs/>
          <w:u w:val="single"/>
          <w:rtl/>
        </w:rPr>
      </w:pP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28"/>
          <w:szCs w:val="28"/>
          <w:u w:val="single"/>
          <w:rtl/>
        </w:rPr>
      </w:pPr>
      <w:r w:rsidRPr="001E5860">
        <w:rPr>
          <w:rFonts w:cs="David"/>
          <w:b/>
          <w:bCs/>
          <w:sz w:val="28"/>
          <w:szCs w:val="28"/>
          <w:u w:val="single"/>
          <w:rtl/>
        </w:rPr>
        <w:t>על חביבות ועל כבוד</w:t>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tl/>
        </w:rPr>
      </w:pPr>
      <w:r w:rsidRPr="001E5860">
        <w:rPr>
          <w:rFonts w:ascii="Arial" w:hAnsi="Arial" w:cs="David"/>
          <w:sz w:val="28"/>
          <w:szCs w:val="28"/>
          <w:rtl/>
        </w:rPr>
        <w:t xml:space="preserve">"רבי אליעזר אומר: </w:t>
      </w:r>
      <w:r w:rsidRPr="001E5860">
        <w:rPr>
          <w:rFonts w:ascii="Arial" w:hAnsi="Arial" w:cs="David"/>
          <w:sz w:val="28"/>
          <w:szCs w:val="28"/>
          <w:rtl/>
        </w:rPr>
        <w:br/>
        <w:t xml:space="preserve">יהי כבוד חברך חביב עליך כשלך, </w:t>
      </w:r>
      <w:r w:rsidRPr="001E5860">
        <w:rPr>
          <w:rFonts w:ascii="Arial" w:hAnsi="Arial" w:cs="David"/>
          <w:sz w:val="28"/>
          <w:szCs w:val="28"/>
          <w:rtl/>
        </w:rPr>
        <w:br/>
        <w:t>ואל תהי נוח לכעוס".</w:t>
      </w:r>
      <w:r w:rsidRPr="001E5860">
        <w:rPr>
          <w:rFonts w:cs="David"/>
          <w:sz w:val="28"/>
          <w:szCs w:val="28"/>
          <w:rtl/>
        </w:rPr>
        <w:t xml:space="preserve">      </w:t>
      </w:r>
    </w:p>
    <w:p w:rsidR="003C2F1B" w:rsidRPr="00875258"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right"/>
        <w:rPr>
          <w:rFonts w:cs="David"/>
          <w:rtl/>
        </w:rPr>
      </w:pPr>
      <w:r w:rsidRPr="002016D3">
        <w:rPr>
          <w:rFonts w:cs="David"/>
          <w:sz w:val="18"/>
          <w:szCs w:val="18"/>
          <w:rtl/>
        </w:rPr>
        <w:t xml:space="preserve"> </w:t>
      </w:r>
      <w:r w:rsidRPr="002016D3">
        <w:rPr>
          <w:rFonts w:cs="David"/>
          <w:b/>
          <w:bCs/>
          <w:sz w:val="18"/>
          <w:szCs w:val="18"/>
          <w:rtl/>
        </w:rPr>
        <w:t>משנה מסכת אבות פרק ב' משנה י'</w:t>
      </w:r>
      <w:r w:rsidRPr="00875258">
        <w:rPr>
          <w:rFonts w:cs="David"/>
          <w:rtl/>
        </w:rPr>
        <w:t xml:space="preserve"> </w:t>
      </w:r>
    </w:p>
    <w:p w:rsidR="003C2F1B" w:rsidRPr="00875258" w:rsidRDefault="003C2F1B" w:rsidP="000C38FE">
      <w:pPr>
        <w:spacing w:line="360" w:lineRule="auto"/>
        <w:rPr>
          <w:rFonts w:cs="David"/>
          <w:rtl/>
        </w:rPr>
      </w:pPr>
    </w:p>
    <w:p w:rsidR="003C2F1B" w:rsidRPr="00875258" w:rsidRDefault="003C2F1B" w:rsidP="002016D3">
      <w:pPr>
        <w:numPr>
          <w:ilvl w:val="0"/>
          <w:numId w:val="34"/>
        </w:numPr>
        <w:spacing w:line="360" w:lineRule="auto"/>
        <w:rPr>
          <w:rFonts w:cs="Guttman Yad-Brush"/>
          <w:sz w:val="20"/>
          <w:szCs w:val="20"/>
          <w:rtl/>
        </w:rPr>
      </w:pPr>
      <w:r w:rsidRPr="00875258">
        <w:rPr>
          <w:rFonts w:cs="Guttman Yad-Brush"/>
          <w:sz w:val="20"/>
          <w:szCs w:val="20"/>
          <w:rtl/>
        </w:rPr>
        <w:t xml:space="preserve">מדוע כבוד חברך צריך להיות חביב עליך כשלך? </w:t>
      </w:r>
    </w:p>
    <w:p w:rsidR="003C2F1B" w:rsidRPr="00875258" w:rsidRDefault="003C2F1B" w:rsidP="00B212D4">
      <w:pPr>
        <w:numPr>
          <w:ilvl w:val="0"/>
          <w:numId w:val="34"/>
        </w:numPr>
        <w:spacing w:line="360" w:lineRule="auto"/>
        <w:rPr>
          <w:rFonts w:cs="Guttman Yad-Brush"/>
          <w:sz w:val="20"/>
          <w:szCs w:val="20"/>
          <w:rtl/>
        </w:rPr>
      </w:pPr>
      <w:r w:rsidRPr="00875258">
        <w:rPr>
          <w:rFonts w:cs="Guttman Yad-Brush"/>
          <w:sz w:val="20"/>
          <w:szCs w:val="20"/>
          <w:rtl/>
        </w:rPr>
        <w:t xml:space="preserve">איך קשור החלק השני </w:t>
      </w:r>
      <w:r>
        <w:rPr>
          <w:rFonts w:cs="Guttman Yad-Brush"/>
          <w:sz w:val="20"/>
          <w:szCs w:val="20"/>
          <w:rtl/>
        </w:rPr>
        <w:t xml:space="preserve">בדבריו של רבי אלעזר </w:t>
      </w:r>
      <w:r w:rsidRPr="00875258">
        <w:rPr>
          <w:rFonts w:cs="Guttman Yad-Brush"/>
          <w:sz w:val="20"/>
          <w:szCs w:val="20"/>
          <w:rtl/>
        </w:rPr>
        <w:t>"ואל תהי נוח לכעוס" לחלק</w:t>
      </w:r>
      <w:r>
        <w:rPr>
          <w:rFonts w:cs="Guttman Yad-Brush"/>
          <w:sz w:val="20"/>
          <w:szCs w:val="20"/>
          <w:rtl/>
        </w:rPr>
        <w:t>ו</w:t>
      </w:r>
      <w:r w:rsidRPr="00875258">
        <w:rPr>
          <w:rFonts w:cs="Guttman Yad-Brush"/>
          <w:sz w:val="20"/>
          <w:szCs w:val="20"/>
          <w:rtl/>
        </w:rPr>
        <w:t xml:space="preserve"> הראשון?</w:t>
      </w:r>
    </w:p>
    <w:p w:rsidR="003C2F1B" w:rsidRPr="00875258" w:rsidRDefault="003C2F1B" w:rsidP="000C38FE">
      <w:pPr>
        <w:spacing w:line="360" w:lineRule="auto"/>
        <w:rPr>
          <w:rFonts w:cs="Guttman Yad-Brush"/>
          <w:rtl/>
        </w:rPr>
      </w:pPr>
    </w:p>
    <w:p w:rsidR="001E5860" w:rsidRDefault="001E5860" w:rsidP="000C38FE">
      <w:pPr>
        <w:spacing w:line="360" w:lineRule="auto"/>
        <w:rPr>
          <w:rFonts w:ascii="Arial" w:hAnsi="Arial" w:cs="Arial"/>
          <w:rtl/>
        </w:rPr>
      </w:pPr>
      <w:r>
        <w:rPr>
          <w:rFonts w:ascii="Arial" w:hAnsi="Arial" w:cs="Arial"/>
          <w:rtl/>
        </w:rPr>
        <w:br w:type="page"/>
      </w:r>
    </w:p>
    <w:p w:rsidR="003C2F1B" w:rsidRPr="00875258" w:rsidRDefault="003C2F1B" w:rsidP="000C38FE">
      <w:pPr>
        <w:spacing w:line="360" w:lineRule="auto"/>
        <w:rPr>
          <w:rFonts w:ascii="Arial" w:hAnsi="Arial" w:cs="Arial"/>
          <w:rtl/>
        </w:rPr>
      </w:pPr>
      <w:r w:rsidRPr="00875258">
        <w:rPr>
          <w:rFonts w:ascii="Arial" w:hAnsi="Arial" w:cs="Arial"/>
          <w:rtl/>
        </w:rPr>
        <w:lastRenderedPageBreak/>
        <w:t>כדי להעמיק בהבנת דברי התנאים, חכמי המשנה, נעיין בפירושים שונים למשניות אלו</w:t>
      </w:r>
      <w:r>
        <w:rPr>
          <w:rFonts w:ascii="Arial" w:hAnsi="Arial" w:cs="Arial"/>
          <w:rtl/>
        </w:rPr>
        <w:t>:</w:t>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360"/>
        <w:rPr>
          <w:rFonts w:cs="David"/>
          <w:sz w:val="28"/>
          <w:szCs w:val="28"/>
          <w:rtl/>
        </w:rPr>
      </w:pPr>
      <w:r w:rsidRPr="001E5860">
        <w:rPr>
          <w:rFonts w:cs="David"/>
          <w:sz w:val="28"/>
          <w:szCs w:val="28"/>
          <w:rtl/>
        </w:rPr>
        <w:t xml:space="preserve">"... יהיה כבוד חברך חביב עליך כשלך, </w:t>
      </w:r>
      <w:r w:rsidRPr="001E5860">
        <w:rPr>
          <w:rFonts w:cs="David"/>
          <w:sz w:val="28"/>
          <w:szCs w:val="28"/>
          <w:rtl/>
        </w:rPr>
        <w:br/>
        <w:t xml:space="preserve">שכל כך תהיה קנויה בך מדת אהבת חברך שכשתראה שאחרים יכבדוהו, </w:t>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360"/>
        <w:rPr>
          <w:rFonts w:cs="David"/>
          <w:b/>
          <w:bCs/>
          <w:sz w:val="28"/>
          <w:szCs w:val="28"/>
          <w:rtl/>
        </w:rPr>
      </w:pPr>
      <w:r w:rsidRPr="001E5860">
        <w:rPr>
          <w:rFonts w:cs="David"/>
          <w:sz w:val="28"/>
          <w:szCs w:val="28"/>
          <w:rtl/>
        </w:rPr>
        <w:t>תשמח באותו כבוד כאלו עשהו לך לעצמך שיהיה לך התפעלות והנאה מזה כמו שלך.</w:t>
      </w:r>
      <w:r w:rsidRPr="001E5860">
        <w:rPr>
          <w:rFonts w:cs="David"/>
          <w:b/>
          <w:bCs/>
          <w:sz w:val="28"/>
          <w:szCs w:val="28"/>
          <w:rtl/>
        </w:rPr>
        <w:t xml:space="preserve"> "</w:t>
      </w:r>
    </w:p>
    <w:p w:rsidR="003C2F1B" w:rsidRPr="002016D3"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360"/>
        <w:rPr>
          <w:rFonts w:cs="David"/>
          <w:b/>
          <w:bCs/>
          <w:sz w:val="18"/>
          <w:szCs w:val="18"/>
        </w:rPr>
      </w:pPr>
      <w:r w:rsidRPr="002016D3">
        <w:rPr>
          <w:rFonts w:cs="David"/>
          <w:b/>
          <w:bCs/>
          <w:sz w:val="18"/>
          <w:szCs w:val="18"/>
          <w:rtl/>
        </w:rPr>
        <w:t xml:space="preserve">(מתוך ספר "וזאת ליהודה" לרבי יהודה עייאש עמ' ס"ד – ס"ה) </w:t>
      </w:r>
    </w:p>
    <w:p w:rsidR="003C2F1B" w:rsidRPr="00875258" w:rsidRDefault="003C2F1B" w:rsidP="000C38FE">
      <w:pPr>
        <w:spacing w:line="360" w:lineRule="auto"/>
        <w:ind w:left="1080"/>
        <w:rPr>
          <w:rFonts w:cs="David"/>
          <w:b/>
          <w:bCs/>
        </w:rPr>
      </w:pPr>
    </w:p>
    <w:p w:rsidR="003C2F1B" w:rsidRPr="00875258" w:rsidRDefault="003C2F1B" w:rsidP="00B020BA">
      <w:pPr>
        <w:numPr>
          <w:ilvl w:val="0"/>
          <w:numId w:val="37"/>
        </w:numPr>
        <w:spacing w:line="360" w:lineRule="auto"/>
        <w:rPr>
          <w:rFonts w:cs="Guttman Yad-Brush"/>
          <w:sz w:val="20"/>
          <w:szCs w:val="20"/>
          <w:rtl/>
        </w:rPr>
      </w:pPr>
      <w:r w:rsidRPr="00875258">
        <w:rPr>
          <w:rFonts w:cs="Guttman Yad-Brush"/>
          <w:sz w:val="20"/>
          <w:szCs w:val="20"/>
          <w:rtl/>
        </w:rPr>
        <w:t xml:space="preserve">מה מוסיף רבי יהודה עייאש  על </w:t>
      </w:r>
      <w:r>
        <w:rPr>
          <w:rFonts w:cs="Guttman Yad-Brush"/>
          <w:sz w:val="20"/>
          <w:szCs w:val="20"/>
          <w:rtl/>
        </w:rPr>
        <w:t>דברי המשנה</w:t>
      </w:r>
      <w:r w:rsidRPr="00875258">
        <w:rPr>
          <w:rFonts w:cs="Guttman Yad-Brush"/>
          <w:sz w:val="20"/>
          <w:szCs w:val="20"/>
          <w:rtl/>
        </w:rPr>
        <w:t xml:space="preserve"> </w:t>
      </w:r>
      <w:r>
        <w:rPr>
          <w:rFonts w:cs="Guttman Yad-Brush"/>
          <w:sz w:val="20"/>
          <w:szCs w:val="20"/>
          <w:rtl/>
        </w:rPr>
        <w:t>ב</w:t>
      </w:r>
      <w:r w:rsidRPr="00875258">
        <w:rPr>
          <w:rFonts w:cs="Guttman Yad-Brush"/>
          <w:sz w:val="20"/>
          <w:szCs w:val="20"/>
          <w:rtl/>
        </w:rPr>
        <w:t xml:space="preserve">פרקי אבות? </w:t>
      </w:r>
    </w:p>
    <w:p w:rsidR="003C2F1B" w:rsidRPr="00875258" w:rsidRDefault="003C2F1B" w:rsidP="000C38FE">
      <w:pPr>
        <w:spacing w:line="360" w:lineRule="auto"/>
        <w:ind w:left="360"/>
        <w:rPr>
          <w:rFonts w:cs="David"/>
          <w:rtl/>
        </w:rPr>
      </w:pP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28"/>
          <w:szCs w:val="28"/>
          <w:rtl/>
        </w:rPr>
      </w:pPr>
      <w:r>
        <w:rPr>
          <w:rFonts w:cs="David"/>
        </w:rPr>
        <w:t>"</w:t>
      </w:r>
      <w:r w:rsidRPr="001E5860">
        <w:rPr>
          <w:rFonts w:cs="David"/>
          <w:sz w:val="28"/>
          <w:szCs w:val="28"/>
          <w:rtl/>
        </w:rPr>
        <w:t xml:space="preserve">עוד יש לפרש...אימתי אתה מְצוּוֶה בכבודו  שיהא חביב עליך? </w:t>
      </w:r>
      <w:r w:rsidRPr="001E5860">
        <w:rPr>
          <w:rFonts w:cs="David"/>
          <w:sz w:val="28"/>
          <w:szCs w:val="28"/>
          <w:rtl/>
        </w:rPr>
        <w:br/>
        <w:t xml:space="preserve">דווקא אם הוא עושה כשלך. שגם הוא, כבודך חביב עליו (חברך מכבד אותך), </w:t>
      </w:r>
      <w:r w:rsidRPr="001E5860">
        <w:rPr>
          <w:rFonts w:cs="David"/>
          <w:sz w:val="28"/>
          <w:szCs w:val="28"/>
          <w:rtl/>
        </w:rPr>
        <w:br/>
        <w:t xml:space="preserve">אבל אם אינו חושש לכבודך (אינו מכבד אותך) </w:t>
      </w:r>
      <w:r w:rsidRPr="001E5860">
        <w:rPr>
          <w:rFonts w:cs="David"/>
          <w:sz w:val="28"/>
          <w:szCs w:val="28"/>
          <w:rtl/>
        </w:rPr>
        <w:br/>
        <w:t>גם אתה תסתיר פניך ממנו (אל תשמור על כבודו). "</w:t>
      </w:r>
    </w:p>
    <w:p w:rsidR="003C2F1B" w:rsidRPr="002016D3"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right"/>
        <w:rPr>
          <w:rFonts w:cs="David"/>
          <w:b/>
          <w:bCs/>
          <w:sz w:val="18"/>
          <w:szCs w:val="18"/>
        </w:rPr>
      </w:pPr>
      <w:r w:rsidRPr="002016D3">
        <w:rPr>
          <w:rFonts w:cs="David"/>
          <w:b/>
          <w:bCs/>
          <w:sz w:val="18"/>
          <w:szCs w:val="18"/>
          <w:rtl/>
        </w:rPr>
        <w:t xml:space="preserve">(מתוך ספר "וזאת ליהודה" לרבי יהודה עייאש עמ' ס"ד – ס"ה) </w:t>
      </w:r>
    </w:p>
    <w:p w:rsidR="001E5860" w:rsidRDefault="001E5860" w:rsidP="001E5860">
      <w:pPr>
        <w:spacing w:line="360" w:lineRule="auto"/>
        <w:ind w:left="360"/>
        <w:rPr>
          <w:rFonts w:cs="Guttman Yad-Brush"/>
          <w:sz w:val="20"/>
          <w:szCs w:val="20"/>
        </w:rPr>
      </w:pPr>
    </w:p>
    <w:p w:rsidR="003C2F1B" w:rsidRPr="00875258" w:rsidRDefault="003C2F1B" w:rsidP="00607E06">
      <w:pPr>
        <w:numPr>
          <w:ilvl w:val="0"/>
          <w:numId w:val="38"/>
        </w:numPr>
        <w:spacing w:line="360" w:lineRule="auto"/>
        <w:rPr>
          <w:rFonts w:cs="Guttman Yad-Brush"/>
          <w:sz w:val="20"/>
          <w:szCs w:val="20"/>
        </w:rPr>
      </w:pPr>
      <w:r w:rsidRPr="00875258">
        <w:rPr>
          <w:rFonts w:cs="Guttman Yad-Brush"/>
          <w:sz w:val="20"/>
          <w:szCs w:val="20"/>
          <w:rtl/>
        </w:rPr>
        <w:t>מתי עליך לכבד את חבריך על פי פרוש זה?</w:t>
      </w:r>
      <w:r w:rsidRPr="008D7EF3">
        <w:t xml:space="preserve"> </w:t>
      </w:r>
    </w:p>
    <w:p w:rsidR="003C2F1B" w:rsidRPr="00875258" w:rsidRDefault="003C2F1B" w:rsidP="00E218C1">
      <w:pPr>
        <w:numPr>
          <w:ilvl w:val="0"/>
          <w:numId w:val="38"/>
        </w:numPr>
        <w:spacing w:line="360" w:lineRule="auto"/>
        <w:rPr>
          <w:rFonts w:cs="Guttman Yad-Brush"/>
          <w:sz w:val="20"/>
          <w:szCs w:val="20"/>
          <w:rtl/>
        </w:rPr>
      </w:pPr>
      <w:r w:rsidRPr="00875258">
        <w:rPr>
          <w:rFonts w:cs="Guttman Yad-Brush"/>
          <w:sz w:val="20"/>
          <w:szCs w:val="20"/>
          <w:rtl/>
        </w:rPr>
        <w:t>האם לדעתך מתאים הפרוש לכך ש"</w:t>
      </w:r>
      <w:r w:rsidRPr="00607E06">
        <w:rPr>
          <w:rFonts w:cs="David"/>
          <w:rtl/>
        </w:rPr>
        <w:t xml:space="preserve"> </w:t>
      </w:r>
      <w:r w:rsidRPr="00875258">
        <w:rPr>
          <w:rFonts w:cs="David"/>
          <w:rtl/>
        </w:rPr>
        <w:t>חביב אדם שנברא בצלם</w:t>
      </w:r>
      <w:r w:rsidRPr="00875258">
        <w:rPr>
          <w:rFonts w:cs="Guttman Yad-Brush"/>
          <w:sz w:val="20"/>
          <w:szCs w:val="20"/>
          <w:rtl/>
        </w:rPr>
        <w:t xml:space="preserve"> " או שיש סתירה </w:t>
      </w:r>
      <w:r>
        <w:rPr>
          <w:rFonts w:cs="Guttman Yad-Brush"/>
          <w:sz w:val="20"/>
          <w:szCs w:val="20"/>
          <w:rtl/>
        </w:rPr>
        <w:t xml:space="preserve"> בין שני המקורות</w:t>
      </w:r>
      <w:r w:rsidRPr="00875258">
        <w:rPr>
          <w:rFonts w:cs="Guttman Yad-Brush"/>
          <w:sz w:val="20"/>
          <w:szCs w:val="20"/>
          <w:rtl/>
        </w:rPr>
        <w:t>?</w:t>
      </w:r>
    </w:p>
    <w:p w:rsidR="003C2F1B" w:rsidRPr="00875258" w:rsidRDefault="003C2F1B" w:rsidP="000C38FE">
      <w:pPr>
        <w:spacing w:line="360" w:lineRule="auto"/>
        <w:rPr>
          <w:rFonts w:cs="David"/>
          <w:rtl/>
        </w:rPr>
      </w:pP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Pr>
      </w:pPr>
      <w:r w:rsidRPr="001E5860">
        <w:rPr>
          <w:rFonts w:cs="David"/>
          <w:sz w:val="28"/>
          <w:szCs w:val="28"/>
          <w:rtl/>
        </w:rPr>
        <w:t xml:space="preserve">"... שתעשה הכבוד כמו הממון וכמו שבדיני ממון אין לך רשות לוותר אלא בשלך </w:t>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28"/>
          <w:szCs w:val="28"/>
          <w:rtl/>
        </w:rPr>
      </w:pPr>
      <w:r w:rsidRPr="001E5860">
        <w:rPr>
          <w:rFonts w:cs="David"/>
          <w:sz w:val="28"/>
          <w:szCs w:val="28"/>
          <w:rtl/>
        </w:rPr>
        <w:t xml:space="preserve">ולא בשל אחרים (אתה יכול לוותר על כספך אך לא על כספי אחרים), </w:t>
      </w:r>
      <w:r w:rsidRPr="001E5860">
        <w:rPr>
          <w:rFonts w:cs="David"/>
          <w:sz w:val="28"/>
          <w:szCs w:val="28"/>
          <w:rtl/>
        </w:rPr>
        <w:br/>
        <w:t>כך גם בעניין הכבוד:</w:t>
      </w:r>
      <w:r w:rsidRPr="001E5860">
        <w:rPr>
          <w:rFonts w:cs="David"/>
          <w:sz w:val="28"/>
          <w:szCs w:val="28"/>
          <w:rtl/>
        </w:rPr>
        <w:br/>
        <w:t>על כבוד עצמך אתה רשאי (לוותר), ואין אתה רשאי לוותר בכבודם של אחרים.</w:t>
      </w:r>
      <w:r w:rsidRPr="001E5860">
        <w:rPr>
          <w:rFonts w:cs="David"/>
          <w:b/>
          <w:bCs/>
          <w:sz w:val="28"/>
          <w:szCs w:val="28"/>
          <w:rtl/>
        </w:rPr>
        <w:t>"</w:t>
      </w:r>
    </w:p>
    <w:p w:rsidR="003C2F1B"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18"/>
          <w:szCs w:val="18"/>
          <w:rtl/>
        </w:rPr>
      </w:pPr>
    </w:p>
    <w:p w:rsidR="003C2F1B" w:rsidRPr="002016D3"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right"/>
        <w:rPr>
          <w:rFonts w:cs="David"/>
          <w:b/>
          <w:bCs/>
          <w:sz w:val="18"/>
          <w:szCs w:val="18"/>
        </w:rPr>
      </w:pPr>
      <w:r w:rsidRPr="00607E06">
        <w:rPr>
          <w:rFonts w:cs="David"/>
          <w:b/>
          <w:bCs/>
          <w:sz w:val="18"/>
          <w:szCs w:val="18"/>
          <w:rtl/>
        </w:rPr>
        <w:t xml:space="preserve">מעובד עפ"י  רבי  יהודה עייאש  </w:t>
      </w:r>
      <w:r w:rsidRPr="002016D3">
        <w:rPr>
          <w:rFonts w:cs="David"/>
          <w:b/>
          <w:bCs/>
          <w:sz w:val="18"/>
          <w:szCs w:val="18"/>
          <w:rtl/>
        </w:rPr>
        <w:t xml:space="preserve">(מתוך ספר "וזאת ליהודה" לרבי יהודה עייאש עמ' ס"ד – ס"ה) </w:t>
      </w:r>
    </w:p>
    <w:p w:rsidR="001E5860" w:rsidRDefault="001E5860" w:rsidP="001E5860">
      <w:pPr>
        <w:spacing w:line="360" w:lineRule="auto"/>
        <w:ind w:left="360"/>
        <w:rPr>
          <w:rFonts w:cs="Guttman Yad-Brush"/>
          <w:sz w:val="20"/>
          <w:szCs w:val="20"/>
        </w:rPr>
      </w:pPr>
    </w:p>
    <w:p w:rsidR="003C2F1B" w:rsidRPr="00875258" w:rsidRDefault="003C2F1B" w:rsidP="007112B8">
      <w:pPr>
        <w:numPr>
          <w:ilvl w:val="0"/>
          <w:numId w:val="7"/>
        </w:numPr>
        <w:spacing w:line="360" w:lineRule="auto"/>
        <w:rPr>
          <w:rFonts w:cs="Guttman Yad-Brush"/>
          <w:sz w:val="20"/>
          <w:szCs w:val="20"/>
        </w:rPr>
      </w:pPr>
      <w:r w:rsidRPr="00875258">
        <w:rPr>
          <w:rFonts w:cs="Guttman Yad-Brush"/>
          <w:sz w:val="20"/>
          <w:szCs w:val="20"/>
          <w:rtl/>
        </w:rPr>
        <w:t>מדוע מותר לאדם לו</w:t>
      </w:r>
      <w:r>
        <w:rPr>
          <w:rFonts w:cs="Guttman Yad-Brush"/>
          <w:sz w:val="20"/>
          <w:szCs w:val="20"/>
          <w:rtl/>
        </w:rPr>
        <w:t>ו</w:t>
      </w:r>
      <w:r w:rsidRPr="00875258">
        <w:rPr>
          <w:rFonts w:cs="Guttman Yad-Brush"/>
          <w:sz w:val="20"/>
          <w:szCs w:val="20"/>
          <w:rtl/>
        </w:rPr>
        <w:t>תר על כבודו</w:t>
      </w:r>
      <w:r>
        <w:rPr>
          <w:rFonts w:cs="Guttman Yad-Brush"/>
          <w:sz w:val="20"/>
          <w:szCs w:val="20"/>
          <w:rtl/>
        </w:rPr>
        <w:t>,</w:t>
      </w:r>
      <w:r w:rsidRPr="00875258">
        <w:rPr>
          <w:rFonts w:cs="Guttman Yad-Brush"/>
          <w:sz w:val="20"/>
          <w:szCs w:val="20"/>
          <w:rtl/>
        </w:rPr>
        <w:t xml:space="preserve"> אך אסור לו ל</w:t>
      </w:r>
      <w:r>
        <w:rPr>
          <w:rFonts w:cs="Guttman Yad-Brush"/>
          <w:sz w:val="20"/>
          <w:szCs w:val="20"/>
          <w:rtl/>
        </w:rPr>
        <w:t>ו</w:t>
      </w:r>
      <w:r w:rsidRPr="00875258">
        <w:rPr>
          <w:rFonts w:cs="Guttman Yad-Brush"/>
          <w:sz w:val="20"/>
          <w:szCs w:val="20"/>
          <w:rtl/>
        </w:rPr>
        <w:t>ותר על כבוד חברו?</w:t>
      </w:r>
    </w:p>
    <w:p w:rsidR="003C2F1B" w:rsidRDefault="003C2F1B" w:rsidP="00B73DDA">
      <w:pPr>
        <w:numPr>
          <w:ilvl w:val="0"/>
          <w:numId w:val="7"/>
        </w:numPr>
        <w:spacing w:line="360" w:lineRule="auto"/>
        <w:rPr>
          <w:rFonts w:cs="Guttman Yad-Brush"/>
          <w:sz w:val="20"/>
          <w:szCs w:val="20"/>
        </w:rPr>
      </w:pPr>
      <w:r w:rsidRPr="00875258">
        <w:rPr>
          <w:rFonts w:cs="Guttman Yad-Brush"/>
          <w:sz w:val="20"/>
          <w:szCs w:val="20"/>
          <w:rtl/>
        </w:rPr>
        <w:t>תנו דוגמ</w:t>
      </w:r>
      <w:r>
        <w:rPr>
          <w:rFonts w:cs="Guttman Yad-Brush"/>
          <w:sz w:val="20"/>
          <w:szCs w:val="20"/>
          <w:rtl/>
        </w:rPr>
        <w:t>ה</w:t>
      </w:r>
      <w:r w:rsidRPr="00875258">
        <w:rPr>
          <w:rFonts w:cs="Guttman Yad-Brush"/>
          <w:sz w:val="20"/>
          <w:szCs w:val="20"/>
          <w:rtl/>
        </w:rPr>
        <w:t xml:space="preserve"> לויתור על כבוד </w:t>
      </w:r>
      <w:r>
        <w:rPr>
          <w:rFonts w:cs="Guttman Yad-Brush"/>
          <w:sz w:val="20"/>
          <w:szCs w:val="20"/>
          <w:rtl/>
        </w:rPr>
        <w:t>עצמי,</w:t>
      </w:r>
      <w:r w:rsidRPr="00875258">
        <w:rPr>
          <w:rFonts w:cs="Guttman Yad-Brush"/>
          <w:sz w:val="20"/>
          <w:szCs w:val="20"/>
          <w:rtl/>
        </w:rPr>
        <w:t xml:space="preserve"> ודוגמ</w:t>
      </w:r>
      <w:r>
        <w:rPr>
          <w:rFonts w:cs="Guttman Yad-Brush"/>
          <w:sz w:val="20"/>
          <w:szCs w:val="20"/>
          <w:rtl/>
        </w:rPr>
        <w:t>ה</w:t>
      </w:r>
      <w:r w:rsidRPr="00875258">
        <w:rPr>
          <w:rFonts w:cs="Guttman Yad-Brush"/>
          <w:sz w:val="20"/>
          <w:szCs w:val="20"/>
          <w:rtl/>
        </w:rPr>
        <w:t xml:space="preserve"> לויתור על כבוד חבר.</w:t>
      </w:r>
    </w:p>
    <w:p w:rsidR="001E5860" w:rsidRDefault="001E5860" w:rsidP="00B73DDA">
      <w:pPr>
        <w:numPr>
          <w:ilvl w:val="0"/>
          <w:numId w:val="7"/>
        </w:numPr>
        <w:spacing w:line="360" w:lineRule="auto"/>
        <w:rPr>
          <w:rFonts w:cs="Guttman Yad-Brush"/>
          <w:sz w:val="20"/>
          <w:szCs w:val="20"/>
        </w:rPr>
      </w:pPr>
    </w:p>
    <w:p w:rsidR="001E5860" w:rsidRPr="001E5860" w:rsidRDefault="001E5860" w:rsidP="001E5860">
      <w:p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sidRPr="001E5860">
        <w:rPr>
          <w:rFonts w:ascii="Arial" w:hAnsi="Arial" w:cs="Arial"/>
          <w:b/>
          <w:bCs/>
          <w:sz w:val="20"/>
          <w:szCs w:val="20"/>
          <w:rtl/>
        </w:rPr>
        <w:t>רבי יהודה עייאש</w:t>
      </w:r>
      <w:r w:rsidRPr="001E5860">
        <w:rPr>
          <w:rFonts w:ascii="Arial" w:hAnsi="Arial" w:cs="Arial"/>
          <w:sz w:val="20"/>
          <w:szCs w:val="20"/>
          <w:rtl/>
        </w:rPr>
        <w:t xml:space="preserve"> (אלג'יר - ירושלים, 1700 - 1760)</w:t>
      </w:r>
    </w:p>
    <w:p w:rsidR="001E5860" w:rsidRPr="001E5860" w:rsidRDefault="001E5860" w:rsidP="001E5860">
      <w:pPr>
        <w:pBdr>
          <w:top w:val="single" w:sz="4" w:space="1" w:color="auto"/>
          <w:left w:val="single" w:sz="4" w:space="4" w:color="auto"/>
          <w:bottom w:val="single" w:sz="4" w:space="1" w:color="auto"/>
          <w:right w:val="single" w:sz="4" w:space="4" w:color="auto"/>
        </w:pBdr>
        <w:ind w:left="360"/>
        <w:rPr>
          <w:rFonts w:ascii="Arial" w:hAnsi="Arial" w:cs="Arial"/>
          <w:sz w:val="20"/>
          <w:szCs w:val="20"/>
          <w:rtl/>
        </w:rPr>
      </w:pPr>
      <w:r w:rsidRPr="001E5860">
        <w:rPr>
          <w:rFonts w:ascii="Arial" w:hAnsi="Arial" w:cs="Arial"/>
          <w:sz w:val="20"/>
          <w:szCs w:val="20"/>
          <w:rtl/>
        </w:rPr>
        <w:t>מגדולי רבני אלג'יר, נודע גם כפוסק חשוב וגם כדרשן מעולה. חיבר את "ספר המנהגים" שעל פיו נוהגים היהודים האלג'יראיים. שמו נודע לתהילה גם במרוקו, במצרים, בצרפת ובאיטליה. רוב ימיו שימש פוסק, דיין ודרשן באלג'יר. עלה בזקנתו לארץ ישראל ושימש בתור ראש ישיבת "כנסת ישראל" בירושלים עד יום מותו.</w:t>
      </w:r>
    </w:p>
    <w:p w:rsidR="001E5860" w:rsidRPr="00875258" w:rsidRDefault="001E5860" w:rsidP="001E5860">
      <w:pPr>
        <w:spacing w:line="360" w:lineRule="auto"/>
        <w:ind w:left="360"/>
        <w:rPr>
          <w:rFonts w:cs="Guttman Yad-Brush"/>
          <w:sz w:val="20"/>
          <w:szCs w:val="20"/>
        </w:rPr>
      </w:pPr>
    </w:p>
    <w:p w:rsidR="003C2F1B" w:rsidRPr="001E5860" w:rsidRDefault="001E5860" w:rsidP="000C38FE">
      <w:pPr>
        <w:spacing w:line="360" w:lineRule="auto"/>
        <w:rPr>
          <w:rFonts w:cs="David"/>
          <w:sz w:val="16"/>
          <w:szCs w:val="16"/>
          <w:rtl/>
        </w:rPr>
      </w:pPr>
      <w:r>
        <w:rPr>
          <w:rFonts w:cs="David"/>
          <w:rtl/>
        </w:rPr>
        <w:br w:type="page"/>
      </w:r>
    </w:p>
    <w:p w:rsidR="003C2F1B" w:rsidRPr="001E5860"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sz w:val="28"/>
          <w:szCs w:val="28"/>
          <w:rtl/>
        </w:rPr>
      </w:pPr>
      <w:r w:rsidRPr="001E5860">
        <w:rPr>
          <w:rFonts w:cs="David"/>
          <w:sz w:val="28"/>
          <w:szCs w:val="28"/>
          <w:rtl/>
        </w:rPr>
        <w:lastRenderedPageBreak/>
        <w:t xml:space="preserve">"או גם, צווה לאדם שאם תראה אדם נוגע בכבוד חברך ומחרפו ומגדפו </w:t>
      </w:r>
      <w:r w:rsidRPr="001E5860">
        <w:rPr>
          <w:rFonts w:cs="David"/>
          <w:sz w:val="28"/>
          <w:szCs w:val="28"/>
          <w:rtl/>
        </w:rPr>
        <w:br/>
        <w:t>יהי כבוד חברך חביב עליך כשלך ולא תשתוק רק תעמוד כנגדו (כנגד המחרף) ...</w:t>
      </w:r>
      <w:r w:rsidRPr="001E5860">
        <w:rPr>
          <w:rFonts w:cs="David"/>
          <w:sz w:val="28"/>
          <w:szCs w:val="28"/>
          <w:rtl/>
        </w:rPr>
        <w:br/>
        <w:t>וכמו שאם היה נוגע בכבודך היית עומד כנגדו."</w:t>
      </w:r>
    </w:p>
    <w:p w:rsidR="003C2F1B" w:rsidRPr="00875258" w:rsidRDefault="003C2F1B" w:rsidP="001E586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rPr>
      </w:pPr>
      <w:r w:rsidRPr="00875258">
        <w:rPr>
          <w:rFonts w:cs="David"/>
          <w:b/>
          <w:bCs/>
          <w:rtl/>
        </w:rPr>
        <w:t>(מתוך מדרש שמואל לרבי שמואל די אוזידא עמ' 132)</w:t>
      </w:r>
      <w:r w:rsidRPr="00875258">
        <w:rPr>
          <w:rFonts w:cs="David"/>
          <w:rtl/>
        </w:rPr>
        <w:t xml:space="preserve">                                              </w:t>
      </w:r>
    </w:p>
    <w:p w:rsidR="003C2F1B" w:rsidRPr="00875258" w:rsidRDefault="003C2F1B" w:rsidP="00B73DDA">
      <w:pPr>
        <w:numPr>
          <w:ilvl w:val="0"/>
          <w:numId w:val="7"/>
        </w:numPr>
        <w:spacing w:line="360" w:lineRule="auto"/>
        <w:rPr>
          <w:rFonts w:cs="Guttman Yad-Brush"/>
          <w:sz w:val="20"/>
          <w:szCs w:val="20"/>
        </w:rPr>
      </w:pPr>
      <w:r w:rsidRPr="00875258">
        <w:rPr>
          <w:rFonts w:cs="Guttman Yad-Brush"/>
          <w:sz w:val="20"/>
          <w:szCs w:val="20"/>
          <w:rtl/>
        </w:rPr>
        <w:t xml:space="preserve">מה </w:t>
      </w:r>
      <w:r>
        <w:rPr>
          <w:rFonts w:cs="Guttman Yad-Brush"/>
          <w:sz w:val="20"/>
          <w:szCs w:val="20"/>
          <w:rtl/>
        </w:rPr>
        <w:t>אנחנו</w:t>
      </w:r>
      <w:r w:rsidRPr="00875258">
        <w:rPr>
          <w:rFonts w:cs="Guttman Yad-Brush"/>
          <w:sz w:val="20"/>
          <w:szCs w:val="20"/>
          <w:rtl/>
        </w:rPr>
        <w:t xml:space="preserve"> מצוו</w:t>
      </w:r>
      <w:r>
        <w:rPr>
          <w:rFonts w:cs="Guttman Yad-Brush"/>
          <w:sz w:val="20"/>
          <w:szCs w:val="20"/>
          <w:rtl/>
        </w:rPr>
        <w:t>ים</w:t>
      </w:r>
      <w:r w:rsidRPr="00875258">
        <w:rPr>
          <w:rFonts w:cs="Guttman Yad-Brush"/>
          <w:sz w:val="20"/>
          <w:szCs w:val="20"/>
          <w:rtl/>
        </w:rPr>
        <w:t xml:space="preserve"> לעשות </w:t>
      </w:r>
      <w:r>
        <w:rPr>
          <w:rFonts w:cs="Guttman Yad-Brush"/>
          <w:sz w:val="20"/>
          <w:szCs w:val="20"/>
          <w:rtl/>
        </w:rPr>
        <w:t>כאשר</w:t>
      </w:r>
      <w:r w:rsidRPr="00875258">
        <w:rPr>
          <w:rFonts w:cs="Guttman Yad-Brush"/>
          <w:sz w:val="20"/>
          <w:szCs w:val="20"/>
          <w:rtl/>
        </w:rPr>
        <w:t xml:space="preserve"> פוגעים בכבוד חב</w:t>
      </w:r>
      <w:r>
        <w:rPr>
          <w:rFonts w:cs="Guttman Yad-Brush"/>
          <w:sz w:val="20"/>
          <w:szCs w:val="20"/>
          <w:rtl/>
        </w:rPr>
        <w:t>רנו</w:t>
      </w:r>
      <w:r w:rsidRPr="00875258">
        <w:rPr>
          <w:rFonts w:cs="Guttman Yad-Brush"/>
          <w:sz w:val="20"/>
          <w:szCs w:val="20"/>
          <w:rtl/>
        </w:rPr>
        <w:t>?</w:t>
      </w:r>
    </w:p>
    <w:p w:rsidR="003C2F1B" w:rsidRPr="00875258" w:rsidRDefault="003C2F1B" w:rsidP="000C38FE">
      <w:pPr>
        <w:numPr>
          <w:ilvl w:val="0"/>
          <w:numId w:val="7"/>
        </w:numPr>
        <w:spacing w:line="360" w:lineRule="auto"/>
        <w:rPr>
          <w:rFonts w:cs="Guttman Yad-Brush"/>
          <w:sz w:val="20"/>
          <w:szCs w:val="20"/>
          <w:rtl/>
        </w:rPr>
      </w:pPr>
      <w:r w:rsidRPr="00875258">
        <w:rPr>
          <w:rFonts w:cs="Guttman Yad-Brush"/>
          <w:sz w:val="20"/>
          <w:szCs w:val="20"/>
          <w:rtl/>
        </w:rPr>
        <w:t>האם תמיד אפשר לעמוד לצד חבר שנפגע?</w:t>
      </w:r>
    </w:p>
    <w:p w:rsidR="003C2F1B" w:rsidRPr="00875258" w:rsidRDefault="003C2F1B" w:rsidP="000C38FE">
      <w:pPr>
        <w:numPr>
          <w:ilvl w:val="0"/>
          <w:numId w:val="7"/>
        </w:numPr>
        <w:spacing w:line="360" w:lineRule="auto"/>
        <w:rPr>
          <w:rFonts w:cs="Guttman Yad-Brush"/>
        </w:rPr>
      </w:pPr>
      <w:r w:rsidRPr="00875258">
        <w:rPr>
          <w:rFonts w:cs="Guttman Yad-Brush"/>
          <w:sz w:val="20"/>
          <w:szCs w:val="20"/>
          <w:rtl/>
        </w:rPr>
        <w:t>אילו מהפרושים מדבר אל</w:t>
      </w:r>
      <w:r>
        <w:rPr>
          <w:rFonts w:cs="Guttman Yad-Brush"/>
          <w:sz w:val="20"/>
          <w:szCs w:val="20"/>
          <w:rtl/>
        </w:rPr>
        <w:t>י</w:t>
      </w:r>
      <w:r w:rsidRPr="00875258">
        <w:rPr>
          <w:rFonts w:cs="Guttman Yad-Brush"/>
          <w:sz w:val="20"/>
          <w:szCs w:val="20"/>
          <w:rtl/>
        </w:rPr>
        <w:t>כם ביותר</w:t>
      </w:r>
      <w:r>
        <w:rPr>
          <w:rFonts w:cs="Guttman Yad-Brush"/>
          <w:sz w:val="20"/>
          <w:szCs w:val="20"/>
          <w:rtl/>
        </w:rPr>
        <w:t>.</w:t>
      </w:r>
      <w:r w:rsidRPr="00875258">
        <w:rPr>
          <w:rFonts w:cs="Guttman Yad-Brush"/>
          <w:sz w:val="20"/>
          <w:szCs w:val="20"/>
          <w:rtl/>
        </w:rPr>
        <w:t xml:space="preserve"> נמקו את תשובתכם</w:t>
      </w:r>
      <w:r w:rsidRPr="00875258">
        <w:rPr>
          <w:rFonts w:cs="Guttman Yad-Brush"/>
          <w:rtl/>
        </w:rPr>
        <w:t>.</w:t>
      </w:r>
    </w:p>
    <w:p w:rsidR="003C2F1B" w:rsidRPr="00875258" w:rsidRDefault="003C2F1B" w:rsidP="000C38FE">
      <w:pPr>
        <w:spacing w:line="360" w:lineRule="auto"/>
        <w:rPr>
          <w:rFonts w:cs="David"/>
          <w:b/>
          <w:bCs/>
          <w:u w:val="single"/>
          <w:rtl/>
        </w:rPr>
      </w:pPr>
    </w:p>
    <w:p w:rsidR="001E5860" w:rsidRPr="00F832C9" w:rsidRDefault="001E5860" w:rsidP="001E5860">
      <w:pPr>
        <w:pBdr>
          <w:top w:val="single" w:sz="4" w:space="1" w:color="auto"/>
          <w:left w:val="single" w:sz="4" w:space="4" w:color="auto"/>
          <w:bottom w:val="single" w:sz="4" w:space="1" w:color="auto"/>
          <w:right w:val="single" w:sz="4" w:space="4" w:color="auto"/>
        </w:pBdr>
        <w:rPr>
          <w:rFonts w:ascii="Arial" w:hAnsi="Arial" w:cs="Arial"/>
          <w:sz w:val="20"/>
          <w:szCs w:val="20"/>
          <w:rtl/>
        </w:rPr>
      </w:pPr>
      <w:r w:rsidRPr="00F832C9">
        <w:rPr>
          <w:rFonts w:ascii="Arial" w:hAnsi="Arial" w:cs="Arial"/>
          <w:b/>
          <w:bCs/>
          <w:sz w:val="20"/>
          <w:szCs w:val="20"/>
          <w:rtl/>
        </w:rPr>
        <w:t>רבי שמואל די אוזידה</w:t>
      </w:r>
      <w:r w:rsidRPr="00F832C9">
        <w:rPr>
          <w:rFonts w:ascii="Arial" w:hAnsi="Arial" w:cs="Arial"/>
          <w:sz w:val="20"/>
          <w:szCs w:val="20"/>
          <w:rtl/>
        </w:rPr>
        <w:t xml:space="preserve"> (1540 – 1609)</w:t>
      </w:r>
    </w:p>
    <w:p w:rsidR="001E5860" w:rsidRPr="00F832C9" w:rsidRDefault="001E5860" w:rsidP="001E5860">
      <w:pPr>
        <w:pBdr>
          <w:top w:val="single" w:sz="4" w:space="1" w:color="auto"/>
          <w:left w:val="single" w:sz="4" w:space="4" w:color="auto"/>
          <w:bottom w:val="single" w:sz="4" w:space="1" w:color="auto"/>
          <w:right w:val="single" w:sz="4" w:space="4" w:color="auto"/>
        </w:pBdr>
        <w:rPr>
          <w:rFonts w:ascii="Arial" w:hAnsi="Arial" w:cs="Arial"/>
          <w:sz w:val="20"/>
          <w:szCs w:val="20"/>
        </w:rPr>
      </w:pPr>
      <w:r w:rsidRPr="00F832C9">
        <w:rPr>
          <w:rFonts w:ascii="Arial" w:hAnsi="Arial" w:cs="Arial"/>
          <w:sz w:val="20"/>
          <w:szCs w:val="20"/>
          <w:rtl/>
        </w:rPr>
        <w:t xml:space="preserve">נולד בצפת, </w:t>
      </w:r>
      <w:r>
        <w:rPr>
          <w:rFonts w:ascii="Arial" w:hAnsi="Arial" w:cs="Arial"/>
          <w:sz w:val="20"/>
          <w:szCs w:val="20"/>
          <w:rtl/>
        </w:rPr>
        <w:t>ו</w:t>
      </w:r>
      <w:r w:rsidRPr="00F832C9">
        <w:rPr>
          <w:rFonts w:ascii="Arial" w:hAnsi="Arial" w:cs="Arial"/>
          <w:sz w:val="20"/>
          <w:szCs w:val="20"/>
          <w:rtl/>
        </w:rPr>
        <w:t>נמנה עם תלמידי האר"י. לאחר פטירת האר"י היה מחוג המקובלים של רבי חיים ויטאל. התפרסם בפירושו "מדרש שמואל" למסכת אבות.</w:t>
      </w:r>
    </w:p>
    <w:p w:rsidR="003C2F1B" w:rsidRPr="001E5860" w:rsidRDefault="003C2F1B" w:rsidP="000C38FE">
      <w:pPr>
        <w:spacing w:line="360" w:lineRule="auto"/>
        <w:rPr>
          <w:rFonts w:cs="David"/>
          <w:b/>
          <w:bCs/>
          <w:u w:val="single"/>
          <w:rtl/>
        </w:rPr>
      </w:pPr>
    </w:p>
    <w:p w:rsidR="003C2F1B" w:rsidRDefault="003C2F1B" w:rsidP="001E5860">
      <w:pPr>
        <w:pBdr>
          <w:top w:val="single" w:sz="4" w:space="1" w:color="auto"/>
          <w:left w:val="single" w:sz="4" w:space="4" w:color="auto"/>
          <w:bottom w:val="single" w:sz="4" w:space="1" w:color="auto"/>
          <w:right w:val="single" w:sz="4" w:space="4" w:color="auto"/>
        </w:pBdr>
        <w:rPr>
          <w:rFonts w:cs="Guttman Yad-Brush"/>
          <w:color w:val="FF00FF"/>
          <w:rtl/>
        </w:rPr>
      </w:pPr>
      <w:r w:rsidRPr="00875258">
        <w:rPr>
          <w:rFonts w:cs="Guttman Yad-Brush"/>
          <w:b/>
          <w:bCs/>
          <w:color w:val="FF00FF"/>
          <w:u w:val="single"/>
          <w:rtl/>
        </w:rPr>
        <w:t>משימה</w:t>
      </w:r>
      <w:r w:rsidRPr="00875258">
        <w:rPr>
          <w:rFonts w:cs="Guttman Yad-Brush"/>
          <w:color w:val="FF00FF"/>
          <w:rtl/>
        </w:rPr>
        <w:t xml:space="preserve"> </w:t>
      </w:r>
    </w:p>
    <w:p w:rsidR="003C2F1B" w:rsidRPr="00875258" w:rsidRDefault="003C2F1B" w:rsidP="001E5860">
      <w:pPr>
        <w:pBdr>
          <w:top w:val="single" w:sz="4" w:space="1" w:color="auto"/>
          <w:left w:val="single" w:sz="4" w:space="4" w:color="auto"/>
          <w:bottom w:val="single" w:sz="4" w:space="1" w:color="auto"/>
          <w:right w:val="single" w:sz="4" w:space="4" w:color="auto"/>
        </w:pBdr>
        <w:rPr>
          <w:rFonts w:ascii="Arial" w:hAnsi="Arial" w:cs="Arial"/>
          <w:rtl/>
        </w:rPr>
      </w:pPr>
      <w:r w:rsidRPr="00875258">
        <w:rPr>
          <w:rFonts w:ascii="Arial" w:hAnsi="Arial" w:cs="Arial"/>
          <w:rtl/>
        </w:rPr>
        <w:t xml:space="preserve">כתבו </w:t>
      </w:r>
      <w:r>
        <w:rPr>
          <w:rFonts w:ascii="Arial" w:hAnsi="Arial" w:cs="Arial"/>
          <w:rtl/>
        </w:rPr>
        <w:t xml:space="preserve">מדמיונכם </w:t>
      </w:r>
      <w:r w:rsidRPr="00875258">
        <w:rPr>
          <w:rFonts w:ascii="Arial" w:hAnsi="Arial" w:cs="Arial"/>
          <w:rtl/>
        </w:rPr>
        <w:t>א</w:t>
      </w:r>
      <w:r>
        <w:rPr>
          <w:rFonts w:ascii="Arial" w:hAnsi="Arial" w:cs="Arial"/>
          <w:rtl/>
        </w:rPr>
        <w:t>י</w:t>
      </w:r>
      <w:r w:rsidRPr="00875258">
        <w:rPr>
          <w:rFonts w:ascii="Arial" w:hAnsi="Arial" w:cs="Arial"/>
          <w:rtl/>
        </w:rPr>
        <w:t xml:space="preserve">רוע </w:t>
      </w:r>
      <w:r>
        <w:rPr>
          <w:rFonts w:ascii="Arial" w:hAnsi="Arial" w:cs="Arial"/>
          <w:rtl/>
        </w:rPr>
        <w:t>ש</w:t>
      </w:r>
      <w:r w:rsidRPr="00875258">
        <w:rPr>
          <w:rFonts w:ascii="Arial" w:hAnsi="Arial" w:cs="Arial"/>
          <w:rtl/>
        </w:rPr>
        <w:t xml:space="preserve">בו </w:t>
      </w:r>
      <w:r>
        <w:rPr>
          <w:rFonts w:ascii="Arial" w:hAnsi="Arial" w:cs="Arial"/>
          <w:rtl/>
        </w:rPr>
        <w:t>מת</w:t>
      </w:r>
      <w:r w:rsidRPr="00875258">
        <w:rPr>
          <w:rFonts w:ascii="Arial" w:hAnsi="Arial" w:cs="Arial"/>
          <w:rtl/>
        </w:rPr>
        <w:t>נהגים</w:t>
      </w:r>
      <w:r>
        <w:rPr>
          <w:rFonts w:ascii="Arial" w:hAnsi="Arial" w:cs="Arial"/>
          <w:rtl/>
        </w:rPr>
        <w:t xml:space="preserve"> המשתתפים</w:t>
      </w:r>
      <w:r w:rsidRPr="00875258">
        <w:rPr>
          <w:rFonts w:ascii="Arial" w:hAnsi="Arial" w:cs="Arial"/>
          <w:rtl/>
        </w:rPr>
        <w:t xml:space="preserve"> על פי</w:t>
      </w:r>
      <w:r>
        <w:rPr>
          <w:rFonts w:ascii="Arial" w:hAnsi="Arial" w:cs="Arial"/>
          <w:rtl/>
        </w:rPr>
        <w:t xml:space="preserve"> אחד מהפירושים שלמדתם בפרק</w:t>
      </w:r>
      <w:r w:rsidRPr="00875258">
        <w:rPr>
          <w:rFonts w:ascii="Arial" w:hAnsi="Arial" w:cs="Arial"/>
          <w:rtl/>
        </w:rPr>
        <w:t>.</w:t>
      </w:r>
    </w:p>
    <w:p w:rsidR="003C2F1B" w:rsidRDefault="003C2F1B" w:rsidP="001E5860">
      <w:pPr>
        <w:pBdr>
          <w:top w:val="single" w:sz="4" w:space="1" w:color="auto"/>
          <w:left w:val="single" w:sz="4" w:space="4" w:color="auto"/>
          <w:bottom w:val="single" w:sz="4" w:space="1" w:color="auto"/>
          <w:right w:val="single" w:sz="4" w:space="4" w:color="auto"/>
        </w:pBdr>
        <w:rPr>
          <w:rFonts w:ascii="Arial" w:hAnsi="Arial" w:cs="Arial"/>
          <w:rtl/>
        </w:rPr>
      </w:pPr>
      <w:r>
        <w:rPr>
          <w:rFonts w:ascii="Arial" w:hAnsi="Arial" w:cs="Arial"/>
          <w:rtl/>
        </w:rPr>
        <w:t>המחיזו את האירוע</w:t>
      </w:r>
      <w:r w:rsidRPr="00875258">
        <w:rPr>
          <w:rFonts w:ascii="Arial" w:hAnsi="Arial" w:cs="Arial"/>
          <w:rtl/>
        </w:rPr>
        <w:t xml:space="preserve"> </w:t>
      </w:r>
      <w:r>
        <w:rPr>
          <w:rFonts w:ascii="Arial" w:hAnsi="Arial" w:cs="Arial"/>
          <w:rtl/>
        </w:rPr>
        <w:t xml:space="preserve">והציגו אותו </w:t>
      </w:r>
      <w:r w:rsidRPr="00875258">
        <w:rPr>
          <w:rFonts w:ascii="Arial" w:hAnsi="Arial" w:cs="Arial"/>
          <w:rtl/>
        </w:rPr>
        <w:t>בכ</w:t>
      </w:r>
      <w:r>
        <w:rPr>
          <w:rFonts w:ascii="Arial" w:hAnsi="Arial" w:cs="Arial"/>
          <w:rtl/>
        </w:rPr>
        <w:t>י</w:t>
      </w:r>
      <w:r w:rsidRPr="00875258">
        <w:rPr>
          <w:rFonts w:ascii="Arial" w:hAnsi="Arial" w:cs="Arial"/>
          <w:rtl/>
        </w:rPr>
        <w:t>תה</w:t>
      </w:r>
      <w:r>
        <w:rPr>
          <w:rFonts w:ascii="Arial" w:hAnsi="Arial" w:cs="Arial"/>
          <w:rtl/>
        </w:rPr>
        <w:t>.</w:t>
      </w:r>
      <w:r w:rsidRPr="00875258">
        <w:rPr>
          <w:rFonts w:ascii="Arial" w:hAnsi="Arial" w:cs="Arial"/>
          <w:rtl/>
        </w:rPr>
        <w:t xml:space="preserve"> </w:t>
      </w:r>
    </w:p>
    <w:p w:rsidR="003C2F1B" w:rsidRPr="00875258" w:rsidRDefault="003C2F1B" w:rsidP="001E5860">
      <w:pPr>
        <w:pBdr>
          <w:top w:val="single" w:sz="4" w:space="1" w:color="auto"/>
          <w:left w:val="single" w:sz="4" w:space="4" w:color="auto"/>
          <w:bottom w:val="single" w:sz="4" w:space="1" w:color="auto"/>
          <w:right w:val="single" w:sz="4" w:space="4" w:color="auto"/>
        </w:pBdr>
        <w:rPr>
          <w:rFonts w:ascii="Arial" w:hAnsi="Arial" w:cs="Arial"/>
          <w:rtl/>
        </w:rPr>
      </w:pPr>
      <w:r w:rsidRPr="00875258">
        <w:rPr>
          <w:rFonts w:ascii="Arial" w:hAnsi="Arial" w:cs="Arial"/>
          <w:rtl/>
        </w:rPr>
        <w:t xml:space="preserve">חבריכם </w:t>
      </w:r>
      <w:r>
        <w:rPr>
          <w:rFonts w:ascii="Arial" w:hAnsi="Arial" w:cs="Arial"/>
          <w:rtl/>
        </w:rPr>
        <w:t>יצטרכו לנחש מ</w:t>
      </w:r>
      <w:r w:rsidRPr="00875258">
        <w:rPr>
          <w:rFonts w:ascii="Arial" w:hAnsi="Arial" w:cs="Arial"/>
          <w:rtl/>
        </w:rPr>
        <w:t>ה</w:t>
      </w:r>
      <w:r>
        <w:rPr>
          <w:rFonts w:ascii="Arial" w:hAnsi="Arial" w:cs="Arial"/>
          <w:rtl/>
        </w:rPr>
        <w:t>ו</w:t>
      </w:r>
      <w:r w:rsidRPr="00875258">
        <w:rPr>
          <w:rFonts w:ascii="Arial" w:hAnsi="Arial" w:cs="Arial"/>
          <w:rtl/>
        </w:rPr>
        <w:t xml:space="preserve"> </w:t>
      </w:r>
      <w:r>
        <w:rPr>
          <w:rFonts w:ascii="Arial" w:hAnsi="Arial" w:cs="Arial"/>
          <w:rtl/>
        </w:rPr>
        <w:t>ה</w:t>
      </w:r>
      <w:r w:rsidRPr="00875258">
        <w:rPr>
          <w:rFonts w:ascii="Arial" w:hAnsi="Arial" w:cs="Arial"/>
          <w:rtl/>
        </w:rPr>
        <w:t xml:space="preserve">פרוש </w:t>
      </w:r>
      <w:r>
        <w:rPr>
          <w:rFonts w:ascii="Arial" w:hAnsi="Arial" w:cs="Arial"/>
          <w:rtl/>
        </w:rPr>
        <w:t>שעל פיו כתבתם א</w:t>
      </w:r>
      <w:r w:rsidRPr="00875258">
        <w:rPr>
          <w:rFonts w:ascii="Arial" w:hAnsi="Arial" w:cs="Arial"/>
          <w:rtl/>
        </w:rPr>
        <w:t>ת הא</w:t>
      </w:r>
      <w:r>
        <w:rPr>
          <w:rFonts w:ascii="Arial" w:hAnsi="Arial" w:cs="Arial"/>
          <w:rtl/>
        </w:rPr>
        <w:t>י</w:t>
      </w:r>
      <w:r w:rsidRPr="00875258">
        <w:rPr>
          <w:rFonts w:ascii="Arial" w:hAnsi="Arial" w:cs="Arial"/>
          <w:rtl/>
        </w:rPr>
        <w:t>רוע.</w:t>
      </w:r>
    </w:p>
    <w:p w:rsidR="003C2F1B" w:rsidRPr="00875258" w:rsidRDefault="003C2F1B" w:rsidP="000C38FE">
      <w:pPr>
        <w:spacing w:line="360" w:lineRule="auto"/>
        <w:rPr>
          <w:rFonts w:ascii="Arial" w:hAnsi="Arial" w:cs="Arial"/>
          <w:rtl/>
        </w:rPr>
      </w:pPr>
    </w:p>
    <w:p w:rsidR="003C2F1B" w:rsidRDefault="003C2F1B" w:rsidP="00396A40">
      <w:pPr>
        <w:spacing w:line="360" w:lineRule="auto"/>
        <w:rPr>
          <w:rFonts w:ascii="Arial" w:hAnsi="Arial" w:cs="Arial"/>
          <w:rtl/>
        </w:rPr>
      </w:pPr>
    </w:p>
    <w:p w:rsidR="003C2F1B" w:rsidRPr="00875258" w:rsidRDefault="003C2F1B" w:rsidP="001E5860">
      <w:pPr>
        <w:spacing w:line="276" w:lineRule="auto"/>
        <w:rPr>
          <w:rFonts w:ascii="Arial" w:hAnsi="Arial" w:cs="Arial"/>
          <w:rtl/>
        </w:rPr>
      </w:pPr>
      <w:r>
        <w:rPr>
          <w:rFonts w:ascii="Arial" w:hAnsi="Arial" w:cs="Arial"/>
          <w:rtl/>
        </w:rPr>
        <w:t xml:space="preserve">עד כה, </w:t>
      </w:r>
      <w:r w:rsidRPr="00875258">
        <w:rPr>
          <w:rFonts w:ascii="Arial" w:hAnsi="Arial" w:cs="Arial"/>
          <w:rtl/>
        </w:rPr>
        <w:t xml:space="preserve">ראינו מדוע יש לשמור על כבודו של </w:t>
      </w:r>
      <w:r>
        <w:rPr>
          <w:rFonts w:ascii="Arial" w:hAnsi="Arial" w:cs="Arial"/>
          <w:rtl/>
        </w:rPr>
        <w:t xml:space="preserve">כל </w:t>
      </w:r>
      <w:r w:rsidRPr="00875258">
        <w:rPr>
          <w:rFonts w:ascii="Arial" w:hAnsi="Arial" w:cs="Arial"/>
          <w:rtl/>
        </w:rPr>
        <w:t xml:space="preserve">אדם. </w:t>
      </w:r>
      <w:r>
        <w:rPr>
          <w:rFonts w:ascii="Arial" w:hAnsi="Arial" w:cs="Arial"/>
          <w:rtl/>
        </w:rPr>
        <w:t>ר</w:t>
      </w:r>
      <w:r w:rsidRPr="00875258">
        <w:rPr>
          <w:rFonts w:ascii="Arial" w:hAnsi="Arial" w:cs="Arial"/>
          <w:rtl/>
        </w:rPr>
        <w:t>ו</w:t>
      </w:r>
      <w:r>
        <w:rPr>
          <w:rFonts w:ascii="Arial" w:hAnsi="Arial" w:cs="Arial"/>
          <w:rtl/>
        </w:rPr>
        <w:t xml:space="preserve">בנו משתדלים בדרך כלל </w:t>
      </w:r>
      <w:r w:rsidRPr="00875258">
        <w:rPr>
          <w:rFonts w:ascii="Arial" w:hAnsi="Arial" w:cs="Arial"/>
          <w:rtl/>
        </w:rPr>
        <w:t xml:space="preserve">לא לפגוע </w:t>
      </w:r>
      <w:r>
        <w:rPr>
          <w:rFonts w:ascii="Arial" w:hAnsi="Arial" w:cs="Arial"/>
          <w:rtl/>
        </w:rPr>
        <w:t>באנשים סביבנו</w:t>
      </w:r>
      <w:r w:rsidRPr="00875258">
        <w:rPr>
          <w:rFonts w:ascii="Arial" w:hAnsi="Arial" w:cs="Arial"/>
          <w:rtl/>
        </w:rPr>
        <w:t xml:space="preserve">, </w:t>
      </w:r>
      <w:r>
        <w:rPr>
          <w:rFonts w:ascii="Arial" w:hAnsi="Arial" w:cs="Arial"/>
          <w:rtl/>
        </w:rPr>
        <w:t>ו</w:t>
      </w:r>
      <w:r w:rsidRPr="00875258">
        <w:rPr>
          <w:rFonts w:ascii="Arial" w:hAnsi="Arial" w:cs="Arial"/>
          <w:rtl/>
        </w:rPr>
        <w:t>כאשר אנחנו פוגעים בכבוד הזולת בגלל כעס, קוצר רוח, עלבון או רגש רגעי של נקם</w:t>
      </w:r>
      <w:r>
        <w:rPr>
          <w:rFonts w:ascii="Arial" w:hAnsi="Arial" w:cs="Arial"/>
          <w:rtl/>
        </w:rPr>
        <w:t>,</w:t>
      </w:r>
      <w:r w:rsidRPr="00875258">
        <w:rPr>
          <w:rFonts w:ascii="Arial" w:hAnsi="Arial" w:cs="Arial"/>
          <w:rtl/>
        </w:rPr>
        <w:t xml:space="preserve"> אנחנו</w:t>
      </w:r>
      <w:r>
        <w:rPr>
          <w:rFonts w:ascii="Arial" w:hAnsi="Arial" w:cs="Arial"/>
          <w:rtl/>
        </w:rPr>
        <w:t>,</w:t>
      </w:r>
      <w:r w:rsidRPr="00875258">
        <w:rPr>
          <w:rFonts w:ascii="Arial" w:hAnsi="Arial" w:cs="Arial"/>
          <w:rtl/>
        </w:rPr>
        <w:t xml:space="preserve"> בדרך כלל</w:t>
      </w:r>
      <w:r>
        <w:rPr>
          <w:rFonts w:ascii="Arial" w:hAnsi="Arial" w:cs="Arial"/>
          <w:rtl/>
        </w:rPr>
        <w:t>,</w:t>
      </w:r>
      <w:r w:rsidRPr="00875258">
        <w:rPr>
          <w:rFonts w:ascii="Arial" w:hAnsi="Arial" w:cs="Arial"/>
          <w:rtl/>
        </w:rPr>
        <w:t xml:space="preserve"> מצטערים על כך. </w:t>
      </w:r>
    </w:p>
    <w:p w:rsidR="003C2F1B" w:rsidRPr="00875258" w:rsidRDefault="003C2F1B" w:rsidP="001E5860">
      <w:pPr>
        <w:spacing w:line="276" w:lineRule="auto"/>
        <w:rPr>
          <w:rFonts w:ascii="Arial" w:hAnsi="Arial" w:cs="Arial"/>
          <w:rtl/>
        </w:rPr>
      </w:pPr>
      <w:r w:rsidRPr="00875258">
        <w:rPr>
          <w:rFonts w:ascii="Arial" w:hAnsi="Arial" w:cs="Arial"/>
          <w:rtl/>
        </w:rPr>
        <w:t>אך יש מקרים ש</w:t>
      </w:r>
      <w:r>
        <w:rPr>
          <w:rFonts w:ascii="Arial" w:hAnsi="Arial" w:cs="Arial"/>
          <w:rtl/>
        </w:rPr>
        <w:t xml:space="preserve">בהם </w:t>
      </w:r>
      <w:r w:rsidRPr="00875258">
        <w:rPr>
          <w:rFonts w:ascii="Arial" w:hAnsi="Arial" w:cs="Arial"/>
          <w:rtl/>
        </w:rPr>
        <w:t>אנחנו פוגעים או נפגעים ללא כוונה</w:t>
      </w:r>
      <w:r>
        <w:rPr>
          <w:rFonts w:ascii="Arial" w:hAnsi="Arial" w:cs="Arial"/>
          <w:rtl/>
        </w:rPr>
        <w:t>,</w:t>
      </w:r>
      <w:r w:rsidRPr="00875258">
        <w:rPr>
          <w:rFonts w:ascii="Arial" w:hAnsi="Arial" w:cs="Arial"/>
          <w:rtl/>
        </w:rPr>
        <w:t xml:space="preserve"> אלא כתוצאה מחוסר ה</w:t>
      </w:r>
      <w:r>
        <w:rPr>
          <w:rFonts w:ascii="Arial" w:hAnsi="Arial" w:cs="Arial"/>
          <w:rtl/>
        </w:rPr>
        <w:t>י</w:t>
      </w:r>
      <w:r w:rsidRPr="00875258">
        <w:rPr>
          <w:rFonts w:ascii="Arial" w:hAnsi="Arial" w:cs="Arial"/>
          <w:rtl/>
        </w:rPr>
        <w:t>כרות של מנהגי הזולת</w:t>
      </w:r>
      <w:r>
        <w:rPr>
          <w:rFonts w:ascii="Arial" w:hAnsi="Arial" w:cs="Arial"/>
          <w:rtl/>
        </w:rPr>
        <w:t>,</w:t>
      </w:r>
      <w:r w:rsidRPr="00875258">
        <w:rPr>
          <w:rFonts w:ascii="Arial" w:hAnsi="Arial" w:cs="Arial"/>
          <w:rtl/>
        </w:rPr>
        <w:t xml:space="preserve"> או חוסר ה</w:t>
      </w:r>
      <w:r>
        <w:rPr>
          <w:rFonts w:ascii="Arial" w:hAnsi="Arial" w:cs="Arial"/>
          <w:rtl/>
        </w:rPr>
        <w:t>י</w:t>
      </w:r>
      <w:r w:rsidRPr="00875258">
        <w:rPr>
          <w:rFonts w:ascii="Arial" w:hAnsi="Arial" w:cs="Arial"/>
          <w:rtl/>
        </w:rPr>
        <w:t xml:space="preserve">כרות עם רגישויות של קבוצות חברתיות שונות.  </w:t>
      </w:r>
    </w:p>
    <w:p w:rsidR="003C2F1B" w:rsidRDefault="003C2F1B" w:rsidP="001E5860">
      <w:pPr>
        <w:spacing w:line="276" w:lineRule="auto"/>
        <w:rPr>
          <w:rFonts w:ascii="Arial" w:hAnsi="Arial" w:cs="Arial"/>
          <w:rtl/>
        </w:rPr>
      </w:pPr>
      <w:r w:rsidRPr="00875258">
        <w:rPr>
          <w:rFonts w:ascii="Arial" w:hAnsi="Arial" w:cs="Arial"/>
          <w:rtl/>
        </w:rPr>
        <w:t>על מקרה כזה נוכל ללמוד מהסיפור הבא.</w:t>
      </w:r>
    </w:p>
    <w:p w:rsidR="001E5860" w:rsidRPr="001E5860" w:rsidRDefault="001E5860" w:rsidP="001E5860">
      <w:pPr>
        <w:spacing w:line="276" w:lineRule="auto"/>
        <w:rPr>
          <w:rFonts w:ascii="Arial" w:hAnsi="Arial" w:cs="Arial"/>
          <w:sz w:val="16"/>
          <w:szCs w:val="16"/>
          <w:rtl/>
        </w:rPr>
      </w:pPr>
    </w:p>
    <w:p w:rsidR="003C2F1B" w:rsidRPr="001E5860" w:rsidRDefault="003C2F1B" w:rsidP="001E5860">
      <w:pPr>
        <w:pBdr>
          <w:top w:val="single" w:sz="4" w:space="1" w:color="auto"/>
          <w:left w:val="single" w:sz="4" w:space="4" w:color="auto"/>
          <w:bottom w:val="single" w:sz="4" w:space="1" w:color="auto"/>
          <w:right w:val="single" w:sz="4" w:space="4" w:color="auto"/>
        </w:pBdr>
        <w:spacing w:line="276" w:lineRule="auto"/>
        <w:rPr>
          <w:rFonts w:ascii="Arial" w:hAnsi="Arial" w:cs="Arial"/>
          <w:b/>
          <w:bCs/>
          <w:rtl/>
        </w:rPr>
      </w:pPr>
      <w:r w:rsidRPr="001E5860">
        <w:rPr>
          <w:rFonts w:ascii="Arial" w:hAnsi="Arial" w:cs="Arial"/>
          <w:b/>
          <w:bCs/>
          <w:rtl/>
        </w:rPr>
        <w:t>פרה אדומה</w:t>
      </w:r>
    </w:p>
    <w:p w:rsidR="003C2F1B" w:rsidRPr="00875258" w:rsidRDefault="003C2F1B" w:rsidP="001E5860">
      <w:pPr>
        <w:pBdr>
          <w:top w:val="single" w:sz="4" w:space="1" w:color="auto"/>
          <w:left w:val="single" w:sz="4" w:space="4" w:color="auto"/>
          <w:bottom w:val="single" w:sz="4" w:space="1" w:color="auto"/>
          <w:right w:val="single" w:sz="4" w:space="4" w:color="auto"/>
        </w:pBdr>
        <w:spacing w:line="276" w:lineRule="auto"/>
        <w:rPr>
          <w:rFonts w:ascii="Arial" w:hAnsi="Arial" w:cs="Arial"/>
          <w:rtl/>
        </w:rPr>
      </w:pPr>
      <w:r w:rsidRPr="00875258">
        <w:rPr>
          <w:rFonts w:ascii="Arial" w:hAnsi="Arial" w:cs="Arial"/>
          <w:rtl/>
        </w:rPr>
        <w:t>כשאבא שלי עלה מלבנון הוא התחיל ללמד באוניברסיטה העברית בתור מרצה לשפה וספרות ערבית. אבא שלי ידע לדבר עברית די טובה, אבל לא תמיד הבינו את כוונתו כי העברית שבפיו הי</w:t>
      </w:r>
      <w:r>
        <w:rPr>
          <w:rFonts w:ascii="Arial" w:hAnsi="Arial" w:cs="Arial"/>
          <w:rtl/>
        </w:rPr>
        <w:t>י</w:t>
      </w:r>
      <w:r w:rsidRPr="00875258">
        <w:rPr>
          <w:rFonts w:ascii="Arial" w:hAnsi="Arial" w:cs="Arial"/>
          <w:rtl/>
        </w:rPr>
        <w:t xml:space="preserve">תה מאוד "ישנה". </w:t>
      </w:r>
    </w:p>
    <w:p w:rsidR="003C2F1B" w:rsidRPr="00875258" w:rsidRDefault="003C2F1B" w:rsidP="001E5860">
      <w:pPr>
        <w:pBdr>
          <w:top w:val="single" w:sz="4" w:space="1" w:color="auto"/>
          <w:left w:val="single" w:sz="4" w:space="4" w:color="auto"/>
          <w:bottom w:val="single" w:sz="4" w:space="1" w:color="auto"/>
          <w:right w:val="single" w:sz="4" w:space="4" w:color="auto"/>
        </w:pBdr>
        <w:spacing w:line="276" w:lineRule="auto"/>
        <w:rPr>
          <w:rFonts w:ascii="Arial" w:hAnsi="Arial" w:cs="Arial"/>
          <w:rtl/>
        </w:rPr>
      </w:pPr>
      <w:r w:rsidRPr="00875258">
        <w:rPr>
          <w:rFonts w:ascii="Arial" w:hAnsi="Arial" w:cs="Arial"/>
          <w:rtl/>
        </w:rPr>
        <w:t>יום אחד, לאחר שהחזיר עבודות לתלמידיו, רצה לציין לטובה את אחת התלמידות ואמר לה בפני כל הכיתה: "את ממש פרה אדומה</w:t>
      </w:r>
      <w:r>
        <w:rPr>
          <w:rFonts w:ascii="Arial" w:hAnsi="Arial" w:cs="Arial"/>
          <w:rtl/>
        </w:rPr>
        <w:t>!</w:t>
      </w:r>
      <w:r w:rsidRPr="00875258">
        <w:rPr>
          <w:rFonts w:ascii="Arial" w:hAnsi="Arial" w:cs="Arial"/>
          <w:rtl/>
        </w:rPr>
        <w:t>". כל הכיתה צחקה והסטודנטית אכן האדימה מבושה. בעיני אבי זה היה שבח גדול. פרה אדומה הי</w:t>
      </w:r>
      <w:r>
        <w:rPr>
          <w:rFonts w:ascii="Arial" w:hAnsi="Arial" w:cs="Arial"/>
          <w:rtl/>
        </w:rPr>
        <w:t>י</w:t>
      </w:r>
      <w:r w:rsidRPr="00875258">
        <w:rPr>
          <w:rFonts w:ascii="Arial" w:hAnsi="Arial" w:cs="Arial"/>
          <w:rtl/>
        </w:rPr>
        <w:t>תה נדירה מאוד</w:t>
      </w:r>
      <w:r>
        <w:rPr>
          <w:rFonts w:ascii="Arial" w:hAnsi="Arial" w:cs="Arial"/>
          <w:rtl/>
        </w:rPr>
        <w:t>,</w:t>
      </w:r>
      <w:r w:rsidRPr="00875258">
        <w:rPr>
          <w:rFonts w:ascii="Arial" w:hAnsi="Arial" w:cs="Arial"/>
          <w:rtl/>
        </w:rPr>
        <w:t xml:space="preserve"> ובזמנים עברו היו משלמים עליה הרבה כסף. הסטודנטית לא הבינה על מה הוא מדבר וחשבה שהוא קורא לה </w:t>
      </w:r>
      <w:r>
        <w:rPr>
          <w:rFonts w:ascii="Arial" w:hAnsi="Arial" w:cs="Arial"/>
          <w:rtl/>
        </w:rPr>
        <w:t>'</w:t>
      </w:r>
      <w:r w:rsidRPr="00875258">
        <w:rPr>
          <w:rFonts w:ascii="Arial" w:hAnsi="Arial" w:cs="Arial"/>
          <w:rtl/>
        </w:rPr>
        <w:t>פרה</w:t>
      </w:r>
      <w:r>
        <w:rPr>
          <w:rFonts w:ascii="Arial" w:hAnsi="Arial" w:cs="Arial"/>
          <w:rtl/>
        </w:rPr>
        <w:t>'</w:t>
      </w:r>
      <w:r w:rsidRPr="00875258">
        <w:rPr>
          <w:rFonts w:ascii="Arial" w:hAnsi="Arial" w:cs="Arial"/>
          <w:rtl/>
        </w:rPr>
        <w:t xml:space="preserve"> – במובן שאנחנו מכירים</w:t>
      </w:r>
      <w:r>
        <w:rPr>
          <w:rFonts w:ascii="Arial" w:hAnsi="Arial" w:cs="Arial"/>
          <w:rtl/>
        </w:rPr>
        <w:t>-</w:t>
      </w:r>
      <w:r w:rsidRPr="00875258">
        <w:rPr>
          <w:rFonts w:ascii="Arial" w:hAnsi="Arial" w:cs="Arial"/>
          <w:rtl/>
        </w:rPr>
        <w:t xml:space="preserve"> וזה ממש לא שבח... היא נעלבה מאוד ואבי היה צריך להתנצל בפניה מספר פעמים עד שהתפייסה עימו. </w:t>
      </w:r>
    </w:p>
    <w:p w:rsidR="003C2F1B" w:rsidRPr="00875258" w:rsidRDefault="003C2F1B" w:rsidP="001E5860">
      <w:pPr>
        <w:pBdr>
          <w:top w:val="single" w:sz="4" w:space="1" w:color="auto"/>
          <w:left w:val="single" w:sz="4" w:space="4" w:color="auto"/>
          <w:bottom w:val="single" w:sz="4" w:space="1" w:color="auto"/>
          <w:right w:val="single" w:sz="4" w:space="4" w:color="auto"/>
        </w:pBdr>
        <w:spacing w:line="276" w:lineRule="auto"/>
        <w:jc w:val="right"/>
        <w:rPr>
          <w:rFonts w:ascii="Arial" w:hAnsi="Arial" w:cs="Arial"/>
          <w:rtl/>
        </w:rPr>
      </w:pPr>
      <w:r w:rsidRPr="00875258">
        <w:rPr>
          <w:rFonts w:ascii="Arial" w:hAnsi="Arial" w:cs="Arial"/>
          <w:rtl/>
        </w:rPr>
        <w:t>(סיפר: רפי ארזי)</w:t>
      </w:r>
    </w:p>
    <w:p w:rsidR="003C2F1B" w:rsidRPr="001E5860" w:rsidRDefault="003C2F1B" w:rsidP="001E5860">
      <w:pPr>
        <w:spacing w:line="276" w:lineRule="auto"/>
        <w:rPr>
          <w:rFonts w:cs="David"/>
          <w:sz w:val="20"/>
          <w:szCs w:val="20"/>
          <w:rtl/>
        </w:rPr>
      </w:pPr>
    </w:p>
    <w:p w:rsidR="003C2F1B" w:rsidRPr="001E5860" w:rsidRDefault="003C2F1B" w:rsidP="001E5860">
      <w:pPr>
        <w:numPr>
          <w:ilvl w:val="0"/>
          <w:numId w:val="10"/>
        </w:numPr>
        <w:spacing w:line="276" w:lineRule="auto"/>
        <w:rPr>
          <w:rFonts w:cs="Guttman Yad-Brush"/>
          <w:b/>
          <w:bCs/>
          <w:sz w:val="20"/>
          <w:szCs w:val="20"/>
          <w:u w:val="single"/>
        </w:rPr>
      </w:pPr>
      <w:r w:rsidRPr="001E5860">
        <w:rPr>
          <w:rFonts w:cs="Guttman Yad-Brush"/>
          <w:sz w:val="20"/>
          <w:szCs w:val="20"/>
          <w:rtl/>
        </w:rPr>
        <w:t>מה הייתה כוונת המָרְצֶה בביטוי 'פרה אדומה'?</w:t>
      </w:r>
    </w:p>
    <w:p w:rsidR="003C2F1B" w:rsidRPr="001E5860" w:rsidRDefault="003C2F1B" w:rsidP="001E5860">
      <w:pPr>
        <w:numPr>
          <w:ilvl w:val="0"/>
          <w:numId w:val="10"/>
        </w:numPr>
        <w:spacing w:line="276" w:lineRule="auto"/>
        <w:rPr>
          <w:rFonts w:cs="Guttman Yad-Brush"/>
          <w:b/>
          <w:bCs/>
          <w:sz w:val="20"/>
          <w:szCs w:val="20"/>
          <w:u w:val="single"/>
        </w:rPr>
      </w:pPr>
      <w:r w:rsidRPr="001E5860">
        <w:rPr>
          <w:rFonts w:cs="Guttman Yad-Brush"/>
          <w:sz w:val="20"/>
          <w:szCs w:val="20"/>
          <w:rtl/>
        </w:rPr>
        <w:t>מדוע נעלבה הסטודנטית?</w:t>
      </w:r>
    </w:p>
    <w:p w:rsidR="003C2F1B" w:rsidRPr="001E5860" w:rsidRDefault="003C2F1B" w:rsidP="001E5860">
      <w:pPr>
        <w:numPr>
          <w:ilvl w:val="0"/>
          <w:numId w:val="10"/>
        </w:numPr>
        <w:spacing w:line="276" w:lineRule="auto"/>
        <w:rPr>
          <w:rFonts w:cs="Guttman Yad-Brush"/>
          <w:b/>
          <w:bCs/>
          <w:sz w:val="20"/>
          <w:szCs w:val="20"/>
          <w:u w:val="single"/>
        </w:rPr>
      </w:pPr>
      <w:r w:rsidRPr="001E5860">
        <w:rPr>
          <w:rFonts w:cs="Guttman Yad-Brush"/>
          <w:sz w:val="20"/>
          <w:szCs w:val="20"/>
          <w:rtl/>
        </w:rPr>
        <w:t>תנו דוגמאות מהחיים שבהם נעלבים מחוסר הבנה של מנהגים ומושגים.</w:t>
      </w:r>
    </w:p>
    <w:p w:rsidR="003C2F1B" w:rsidRPr="001E5860" w:rsidRDefault="003C2F1B" w:rsidP="001E5860">
      <w:pPr>
        <w:numPr>
          <w:ilvl w:val="0"/>
          <w:numId w:val="10"/>
        </w:numPr>
        <w:spacing w:line="276" w:lineRule="auto"/>
        <w:rPr>
          <w:rFonts w:cs="Guttman Yad-Brush"/>
          <w:sz w:val="20"/>
          <w:szCs w:val="20"/>
          <w:rtl/>
        </w:rPr>
      </w:pPr>
      <w:r w:rsidRPr="001E5860">
        <w:rPr>
          <w:rFonts w:cs="Guttman Yad-Brush"/>
          <w:sz w:val="20"/>
          <w:szCs w:val="20"/>
          <w:rtl/>
        </w:rPr>
        <w:t>מה נפוץ יותר: פגיעה מודעת בכבוד הזולת, או פגיעה ללא כוונה?</w:t>
      </w:r>
    </w:p>
    <w:sectPr w:rsidR="003C2F1B" w:rsidRPr="001E5860" w:rsidSect="006A37E6">
      <w:headerReference w:type="default" r:id="rId9"/>
      <w:footerReference w:type="default" r:id="rId10"/>
      <w:type w:val="continuous"/>
      <w:pgSz w:w="11906" w:h="16838"/>
      <w:pgMar w:top="1134" w:right="1701" w:bottom="907"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A8" w:rsidRDefault="00375FA8">
      <w:r>
        <w:separator/>
      </w:r>
    </w:p>
  </w:endnote>
  <w:endnote w:type="continuationSeparator" w:id="0">
    <w:p w:rsidR="00375FA8" w:rsidRDefault="0037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60" w:rsidRDefault="001E5860">
    <w:pPr>
      <w:pStyle w:val="a5"/>
      <w:rPr>
        <w:rtl/>
      </w:rPr>
    </w:pPr>
  </w:p>
  <w:p w:rsidR="001E5860" w:rsidRPr="001E5860" w:rsidRDefault="001E5860" w:rsidP="001E5860">
    <w:pPr>
      <w:pStyle w:val="a5"/>
      <w:shd w:val="clear" w:color="auto" w:fill="D9D9D9"/>
      <w:jc w:val="center"/>
      <w:rPr>
        <w:rFonts w:ascii="Arial" w:hAnsi="Arial" w:cs="Arial"/>
        <w:b/>
        <w:bCs/>
      </w:rPr>
    </w:pPr>
    <w:r w:rsidRPr="001E5860">
      <w:rPr>
        <w:rFonts w:ascii="Arial" w:hAnsi="Arial" w:cs="Arial"/>
        <w:b/>
        <w:bCs/>
        <w:rtl/>
      </w:rPr>
      <w:t xml:space="preserve">מתוך ספר הלימוד </w:t>
    </w:r>
    <w:r w:rsidRPr="001E5860">
      <w:rPr>
        <w:rFonts w:ascii="Arial" w:hAnsi="Arial" w:cs="Arial" w:hint="cs"/>
        <w:b/>
        <w:bCs/>
        <w:rtl/>
      </w:rPr>
      <w:t>"</w:t>
    </w:r>
    <w:r w:rsidRPr="001E5860">
      <w:rPr>
        <w:rFonts w:ascii="Arial" w:hAnsi="Arial" w:cs="Arial"/>
        <w:b/>
        <w:bCs/>
        <w:rtl/>
      </w:rPr>
      <w:t>בצדק אחזה פניך</w:t>
    </w:r>
    <w:r w:rsidRPr="001E5860">
      <w:rPr>
        <w:rFonts w:ascii="Arial" w:hAnsi="Arial" w:cs="Arial" w:hint="cs"/>
        <w:b/>
        <w:bCs/>
        <w:rtl/>
      </w:rPr>
      <w:t xml:space="preserve"> </w:t>
    </w:r>
    <w:r w:rsidRPr="001E5860">
      <w:rPr>
        <w:rFonts w:ascii="Arial" w:hAnsi="Arial" w:cs="Arial"/>
        <w:b/>
        <w:bCs/>
        <w:rtl/>
      </w:rPr>
      <w:t>–</w:t>
    </w:r>
    <w:r w:rsidRPr="001E5860">
      <w:rPr>
        <w:rFonts w:ascii="Arial" w:hAnsi="Arial" w:cs="Arial" w:hint="cs"/>
        <w:b/>
        <w:bCs/>
        <w:rtl/>
      </w:rPr>
      <w:t xml:space="preserve"> פרקי לימוד ביהדות חברתית"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A8" w:rsidRDefault="00375FA8">
      <w:r>
        <w:separator/>
      </w:r>
    </w:p>
  </w:footnote>
  <w:footnote w:type="continuationSeparator" w:id="0">
    <w:p w:rsidR="00375FA8" w:rsidRDefault="0037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60" w:rsidRPr="001E5860" w:rsidRDefault="001E5860" w:rsidP="00B473F7">
    <w:pPr>
      <w:pStyle w:val="a3"/>
      <w:rPr>
        <w:rFonts w:ascii="Arial" w:hAnsi="Arial" w:cs="Arial"/>
        <w:b/>
        <w:bCs/>
        <w:rtl/>
      </w:rPr>
    </w:pPr>
    <w:r>
      <w:rPr>
        <w:noProof/>
      </w:rPr>
      <w:drawing>
        <wp:anchor distT="0" distB="0" distL="114300" distR="114300" simplePos="0" relativeHeight="251659264" behindDoc="0" locked="0" layoutInCell="1" allowOverlap="1" wp14:anchorId="35C42FCF" wp14:editId="426AF94E">
          <wp:simplePos x="0" y="0"/>
          <wp:positionH relativeFrom="column">
            <wp:posOffset>-542925</wp:posOffset>
          </wp:positionH>
          <wp:positionV relativeFrom="paragraph">
            <wp:posOffset>-344805</wp:posOffset>
          </wp:positionV>
          <wp:extent cx="1857375" cy="933450"/>
          <wp:effectExtent l="0" t="0" r="9525" b="0"/>
          <wp:wrapSquare wrapText="bothSides"/>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l="8475" t="8487" r="8899" b="8319"/>
                  <a:stretch>
                    <a:fillRect/>
                  </a:stretch>
                </pic:blipFill>
                <pic:spPr bwMode="auto">
                  <a:xfrm>
                    <a:off x="0" y="0"/>
                    <a:ext cx="185737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3F7">
      <w:rPr>
        <w:rFonts w:ascii="Arial" w:hAnsi="Arial" w:cs="Arial" w:hint="cs"/>
        <w:b/>
        <w:bCs/>
        <w:rtl/>
      </w:rPr>
      <w:t xml:space="preserve">ב. </w:t>
    </w:r>
    <w:r w:rsidRPr="001E5860">
      <w:rPr>
        <w:rFonts w:ascii="Arial" w:hAnsi="Arial" w:cs="Arial"/>
        <w:b/>
        <w:bCs/>
        <w:rtl/>
      </w:rPr>
      <w:t>כבוד האדם</w:t>
    </w:r>
    <w:r w:rsidR="00B473F7">
      <w:rPr>
        <w:rFonts w:ascii="Arial" w:hAnsi="Arial" w:cs="Arial" w:hint="cs"/>
        <w:b/>
        <w:bCs/>
        <w:rtl/>
      </w:rPr>
      <w:t xml:space="preserve"> </w:t>
    </w:r>
    <w:r w:rsidRPr="001E5860">
      <w:rPr>
        <w:rFonts w:ascii="Arial" w:hAnsi="Arial" w:cs="Arial"/>
        <w:b/>
        <w:bCs/>
        <w:rtl/>
      </w:rPr>
      <w:t>-</w:t>
    </w:r>
    <w:r w:rsidR="00B473F7">
      <w:rPr>
        <w:rFonts w:ascii="Arial" w:hAnsi="Arial" w:cs="Arial" w:hint="cs"/>
        <w:b/>
        <w:bCs/>
        <w:rtl/>
      </w:rPr>
      <w:t xml:space="preserve"> </w:t>
    </w:r>
    <w:r>
      <w:rPr>
        <w:rFonts w:ascii="Arial" w:hAnsi="Arial" w:cs="Arial" w:hint="cs"/>
        <w:b/>
        <w:bCs/>
        <w:rtl/>
      </w:rPr>
      <w:t>בין חברים</w:t>
    </w:r>
  </w:p>
  <w:p w:rsidR="001E5860" w:rsidRDefault="001E5860" w:rsidP="001E5860">
    <w:pPr>
      <w:pStyle w:val="a3"/>
    </w:pPr>
  </w:p>
  <w:p w:rsidR="001E5860" w:rsidRPr="00084F81" w:rsidRDefault="001E5860" w:rsidP="001E58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3in;height:3in" o:bullet="t">
        <v:imagedata r:id="rId2" o:title=""/>
      </v:shape>
    </w:pict>
  </w:numPicBullet>
  <w:abstractNum w:abstractNumId="0">
    <w:nsid w:val="00764D62"/>
    <w:multiLevelType w:val="hybridMultilevel"/>
    <w:tmpl w:val="F9DAB298"/>
    <w:lvl w:ilvl="0" w:tplc="B53C455E">
      <w:start w:val="1"/>
      <w:numFmt w:val="hebrew1"/>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774"/>
        </w:tabs>
        <w:ind w:left="1774" w:hanging="360"/>
      </w:pPr>
      <w:rPr>
        <w:rFonts w:cs="Times New Roman"/>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1">
    <w:nsid w:val="00B302B8"/>
    <w:multiLevelType w:val="hybridMultilevel"/>
    <w:tmpl w:val="ED405C8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35044CB"/>
    <w:multiLevelType w:val="hybridMultilevel"/>
    <w:tmpl w:val="B610F6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850E02"/>
    <w:multiLevelType w:val="hybridMultilevel"/>
    <w:tmpl w:val="2B5E020E"/>
    <w:lvl w:ilvl="0" w:tplc="4B36EA18">
      <w:start w:val="1"/>
      <w:numFmt w:val="bullet"/>
      <w:lvlText w:val=""/>
      <w:lvlJc w:val="left"/>
      <w:pPr>
        <w:tabs>
          <w:tab w:val="num" w:pos="284"/>
        </w:tabs>
        <w:ind w:left="227" w:hanging="227"/>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6800BF2"/>
    <w:multiLevelType w:val="hybridMultilevel"/>
    <w:tmpl w:val="D2D4C5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9B75DDF"/>
    <w:multiLevelType w:val="hybridMultilevel"/>
    <w:tmpl w:val="E54C3350"/>
    <w:lvl w:ilvl="0" w:tplc="0409000F">
      <w:start w:val="1"/>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C6122D"/>
    <w:multiLevelType w:val="hybridMultilevel"/>
    <w:tmpl w:val="0E2C1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C2B791E"/>
    <w:multiLevelType w:val="multilevel"/>
    <w:tmpl w:val="AD4A7C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07B66BE"/>
    <w:multiLevelType w:val="hybridMultilevel"/>
    <w:tmpl w:val="93EC2B14"/>
    <w:lvl w:ilvl="0" w:tplc="0EE6C9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78609C"/>
    <w:multiLevelType w:val="hybridMultilevel"/>
    <w:tmpl w:val="1F7E6F94"/>
    <w:lvl w:ilvl="0" w:tplc="BD029B2E">
      <w:start w:val="1"/>
      <w:numFmt w:val="decimal"/>
      <w:lvlText w:val="%1."/>
      <w:lvlJc w:val="left"/>
      <w:pPr>
        <w:tabs>
          <w:tab w:val="num" w:pos="1245"/>
        </w:tabs>
        <w:ind w:left="1245" w:hanging="360"/>
      </w:pPr>
    </w:lvl>
    <w:lvl w:ilvl="1" w:tplc="04090003">
      <w:start w:val="1"/>
      <w:numFmt w:val="bullet"/>
      <w:lvlText w:val="o"/>
      <w:lvlJc w:val="left"/>
      <w:pPr>
        <w:tabs>
          <w:tab w:val="num" w:pos="1965"/>
        </w:tabs>
        <w:ind w:left="1965"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8720B08"/>
    <w:multiLevelType w:val="hybridMultilevel"/>
    <w:tmpl w:val="A8541DF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AFA1982"/>
    <w:multiLevelType w:val="hybridMultilevel"/>
    <w:tmpl w:val="9484F6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F02C02"/>
    <w:multiLevelType w:val="hybridMultilevel"/>
    <w:tmpl w:val="043A767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39A0A7E"/>
    <w:multiLevelType w:val="hybridMultilevel"/>
    <w:tmpl w:val="FADC7D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7C7074"/>
    <w:multiLevelType w:val="hybridMultilevel"/>
    <w:tmpl w:val="9FDAE748"/>
    <w:lvl w:ilvl="0" w:tplc="00FADBF0">
      <w:start w:val="3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951121"/>
    <w:multiLevelType w:val="multilevel"/>
    <w:tmpl w:val="AD54FC1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F0163C"/>
    <w:multiLevelType w:val="hybridMultilevel"/>
    <w:tmpl w:val="53F08C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AC2082E"/>
    <w:multiLevelType w:val="hybridMultilevel"/>
    <w:tmpl w:val="332C6764"/>
    <w:lvl w:ilvl="0" w:tplc="F892B00E">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AD86A0F"/>
    <w:multiLevelType w:val="hybridMultilevel"/>
    <w:tmpl w:val="10968E26"/>
    <w:lvl w:ilvl="0" w:tplc="00FADBF0">
      <w:start w:val="3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D668AC"/>
    <w:multiLevelType w:val="hybridMultilevel"/>
    <w:tmpl w:val="D5C226C6"/>
    <w:lvl w:ilvl="0" w:tplc="CCB6F05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044AE4"/>
    <w:multiLevelType w:val="hybridMultilevel"/>
    <w:tmpl w:val="AB64C308"/>
    <w:lvl w:ilvl="0" w:tplc="4B36EA1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6B753A"/>
    <w:multiLevelType w:val="multilevel"/>
    <w:tmpl w:val="A6BAC6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3B7B0AA7"/>
    <w:multiLevelType w:val="hybridMultilevel"/>
    <w:tmpl w:val="BE16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44D9A"/>
    <w:multiLevelType w:val="hybridMultilevel"/>
    <w:tmpl w:val="F8441386"/>
    <w:lvl w:ilvl="0" w:tplc="0409000F">
      <w:start w:val="1"/>
      <w:numFmt w:val="decimal"/>
      <w:lvlText w:val="%1."/>
      <w:lvlJc w:val="left"/>
      <w:pPr>
        <w:tabs>
          <w:tab w:val="num" w:pos="720"/>
        </w:tabs>
        <w:ind w:left="720" w:hanging="360"/>
      </w:pPr>
      <w:rPr>
        <w:rFonts w:cs="Times New Roman"/>
      </w:rPr>
    </w:lvl>
    <w:lvl w:ilvl="1" w:tplc="247E658A">
      <w:start w:val="1"/>
      <w:numFmt w:val="hebrew1"/>
      <w:lvlText w:val="%2."/>
      <w:lvlJc w:val="left"/>
      <w:pPr>
        <w:tabs>
          <w:tab w:val="num" w:pos="1440"/>
        </w:tabs>
        <w:ind w:left="1440" w:hanging="360"/>
      </w:pPr>
      <w:rPr>
        <w:rFonts w:cs="Times New Roman" w:hint="default"/>
        <w:sz w:val="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E8F2567"/>
    <w:multiLevelType w:val="hybridMultilevel"/>
    <w:tmpl w:val="247E493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2630EC5"/>
    <w:multiLevelType w:val="hybridMultilevel"/>
    <w:tmpl w:val="B4744D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74"/>
        </w:tabs>
        <w:ind w:left="1774" w:hanging="360"/>
      </w:pPr>
      <w:rPr>
        <w:rFonts w:ascii="Symbol" w:hAnsi="Symbol" w:hint="default"/>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26">
    <w:nsid w:val="46E50EF7"/>
    <w:multiLevelType w:val="hybridMultilevel"/>
    <w:tmpl w:val="71DEBA84"/>
    <w:lvl w:ilvl="0" w:tplc="76E21B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1E04BB"/>
    <w:multiLevelType w:val="hybridMultilevel"/>
    <w:tmpl w:val="4050AF8E"/>
    <w:lvl w:ilvl="0" w:tplc="4B36EA18">
      <w:start w:val="1"/>
      <w:numFmt w:val="bullet"/>
      <w:lvlText w:val=""/>
      <w:lvlJc w:val="left"/>
      <w:pPr>
        <w:tabs>
          <w:tab w:val="num" w:pos="1458"/>
        </w:tabs>
        <w:ind w:left="1401" w:hanging="227"/>
      </w:pPr>
      <w:rPr>
        <w:rFonts w:ascii="Symbol" w:hAnsi="Symbol" w:hint="default"/>
      </w:rPr>
    </w:lvl>
    <w:lvl w:ilvl="1" w:tplc="04090003">
      <w:start w:val="1"/>
      <w:numFmt w:val="bullet"/>
      <w:lvlText w:val="o"/>
      <w:lvlJc w:val="left"/>
      <w:pPr>
        <w:tabs>
          <w:tab w:val="num" w:pos="3139"/>
        </w:tabs>
        <w:ind w:left="3139" w:hanging="360"/>
      </w:pPr>
      <w:rPr>
        <w:rFonts w:ascii="Courier New" w:hAnsi="Courier New" w:hint="default"/>
      </w:rPr>
    </w:lvl>
    <w:lvl w:ilvl="2" w:tplc="0409001B" w:tentative="1">
      <w:start w:val="1"/>
      <w:numFmt w:val="lowerRoman"/>
      <w:lvlText w:val="%3."/>
      <w:lvlJc w:val="right"/>
      <w:pPr>
        <w:tabs>
          <w:tab w:val="num" w:pos="3859"/>
        </w:tabs>
        <w:ind w:left="3859" w:hanging="180"/>
      </w:pPr>
      <w:rPr>
        <w:rFonts w:cs="Times New Roman"/>
      </w:rPr>
    </w:lvl>
    <w:lvl w:ilvl="3" w:tplc="0409000F" w:tentative="1">
      <w:start w:val="1"/>
      <w:numFmt w:val="decimal"/>
      <w:lvlText w:val="%4."/>
      <w:lvlJc w:val="left"/>
      <w:pPr>
        <w:tabs>
          <w:tab w:val="num" w:pos="4579"/>
        </w:tabs>
        <w:ind w:left="4579" w:hanging="360"/>
      </w:pPr>
      <w:rPr>
        <w:rFonts w:cs="Times New Roman"/>
      </w:rPr>
    </w:lvl>
    <w:lvl w:ilvl="4" w:tplc="04090019" w:tentative="1">
      <w:start w:val="1"/>
      <w:numFmt w:val="lowerLetter"/>
      <w:lvlText w:val="%5."/>
      <w:lvlJc w:val="left"/>
      <w:pPr>
        <w:tabs>
          <w:tab w:val="num" w:pos="5299"/>
        </w:tabs>
        <w:ind w:left="5299" w:hanging="360"/>
      </w:pPr>
      <w:rPr>
        <w:rFonts w:cs="Times New Roman"/>
      </w:rPr>
    </w:lvl>
    <w:lvl w:ilvl="5" w:tplc="0409001B" w:tentative="1">
      <w:start w:val="1"/>
      <w:numFmt w:val="lowerRoman"/>
      <w:lvlText w:val="%6."/>
      <w:lvlJc w:val="right"/>
      <w:pPr>
        <w:tabs>
          <w:tab w:val="num" w:pos="6019"/>
        </w:tabs>
        <w:ind w:left="6019" w:hanging="180"/>
      </w:pPr>
      <w:rPr>
        <w:rFonts w:cs="Times New Roman"/>
      </w:rPr>
    </w:lvl>
    <w:lvl w:ilvl="6" w:tplc="0409000F" w:tentative="1">
      <w:start w:val="1"/>
      <w:numFmt w:val="decimal"/>
      <w:lvlText w:val="%7."/>
      <w:lvlJc w:val="left"/>
      <w:pPr>
        <w:tabs>
          <w:tab w:val="num" w:pos="6739"/>
        </w:tabs>
        <w:ind w:left="6739" w:hanging="360"/>
      </w:pPr>
      <w:rPr>
        <w:rFonts w:cs="Times New Roman"/>
      </w:rPr>
    </w:lvl>
    <w:lvl w:ilvl="7" w:tplc="04090019" w:tentative="1">
      <w:start w:val="1"/>
      <w:numFmt w:val="lowerLetter"/>
      <w:lvlText w:val="%8."/>
      <w:lvlJc w:val="left"/>
      <w:pPr>
        <w:tabs>
          <w:tab w:val="num" w:pos="7459"/>
        </w:tabs>
        <w:ind w:left="7459" w:hanging="360"/>
      </w:pPr>
      <w:rPr>
        <w:rFonts w:cs="Times New Roman"/>
      </w:rPr>
    </w:lvl>
    <w:lvl w:ilvl="8" w:tplc="0409001B" w:tentative="1">
      <w:start w:val="1"/>
      <w:numFmt w:val="lowerRoman"/>
      <w:lvlText w:val="%9."/>
      <w:lvlJc w:val="right"/>
      <w:pPr>
        <w:tabs>
          <w:tab w:val="num" w:pos="8179"/>
        </w:tabs>
        <w:ind w:left="8179" w:hanging="180"/>
      </w:pPr>
      <w:rPr>
        <w:rFonts w:cs="Times New Roman"/>
      </w:rPr>
    </w:lvl>
  </w:abstractNum>
  <w:abstractNum w:abstractNumId="28">
    <w:nsid w:val="4B054CFD"/>
    <w:multiLevelType w:val="hybridMultilevel"/>
    <w:tmpl w:val="E0B628AC"/>
    <w:lvl w:ilvl="0" w:tplc="B53C455E">
      <w:start w:val="1"/>
      <w:numFmt w:val="hebrew1"/>
      <w:lvlText w:val="%1."/>
      <w:lvlJc w:val="left"/>
      <w:pPr>
        <w:tabs>
          <w:tab w:val="num" w:pos="720"/>
        </w:tabs>
        <w:ind w:left="720" w:hanging="360"/>
      </w:pPr>
      <w:rPr>
        <w:rFonts w:cs="Times New Roman" w:hint="default"/>
        <w:sz w:val="2"/>
        <w:szCs w:val="22"/>
      </w:rPr>
    </w:lvl>
    <w:lvl w:ilvl="1" w:tplc="04090001">
      <w:start w:val="1"/>
      <w:numFmt w:val="bullet"/>
      <w:lvlText w:val=""/>
      <w:lvlJc w:val="left"/>
      <w:pPr>
        <w:tabs>
          <w:tab w:val="num" w:pos="1774"/>
        </w:tabs>
        <w:ind w:left="1774" w:hanging="360"/>
      </w:pPr>
      <w:rPr>
        <w:rFonts w:ascii="Symbol" w:hAnsi="Symbol" w:hint="default"/>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29">
    <w:nsid w:val="4E27729A"/>
    <w:multiLevelType w:val="hybridMultilevel"/>
    <w:tmpl w:val="A6BAC6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23162B5"/>
    <w:multiLevelType w:val="hybridMultilevel"/>
    <w:tmpl w:val="A8F8DF36"/>
    <w:lvl w:ilvl="0" w:tplc="B53C455E">
      <w:start w:val="1"/>
      <w:numFmt w:val="hebrew1"/>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774"/>
        </w:tabs>
        <w:ind w:left="1774" w:hanging="360"/>
      </w:pPr>
      <w:rPr>
        <w:rFonts w:cs="Times New Roman"/>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31">
    <w:nsid w:val="52553BA5"/>
    <w:multiLevelType w:val="hybridMultilevel"/>
    <w:tmpl w:val="EBBE65B2"/>
    <w:lvl w:ilvl="0" w:tplc="0BCACA5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3DF4AA4"/>
    <w:multiLevelType w:val="hybridMultilevel"/>
    <w:tmpl w:val="476C6CFE"/>
    <w:lvl w:ilvl="0" w:tplc="B53C455E">
      <w:start w:val="1"/>
      <w:numFmt w:val="hebrew1"/>
      <w:lvlText w:val="%1."/>
      <w:lvlJc w:val="left"/>
      <w:pPr>
        <w:tabs>
          <w:tab w:val="num" w:pos="1440"/>
        </w:tabs>
        <w:ind w:left="1440" w:hanging="360"/>
      </w:pPr>
      <w:rPr>
        <w:rFonts w:cs="Times New Roman" w:hint="default"/>
        <w:sz w:val="2"/>
        <w:szCs w:val="22"/>
      </w:rPr>
    </w:lvl>
    <w:lvl w:ilvl="1" w:tplc="0409000F">
      <w:start w:val="1"/>
      <w:numFmt w:val="decimal"/>
      <w:lvlText w:val="%2."/>
      <w:lvlJc w:val="left"/>
      <w:pPr>
        <w:tabs>
          <w:tab w:val="num" w:pos="2494"/>
        </w:tabs>
        <w:ind w:left="2494" w:hanging="360"/>
      </w:pPr>
      <w:rPr>
        <w:rFonts w:cs="Times New Roman" w:hint="default"/>
      </w:rPr>
    </w:lvl>
    <w:lvl w:ilvl="2" w:tplc="0409001B" w:tentative="1">
      <w:start w:val="1"/>
      <w:numFmt w:val="lowerRoman"/>
      <w:lvlText w:val="%3."/>
      <w:lvlJc w:val="right"/>
      <w:pPr>
        <w:tabs>
          <w:tab w:val="num" w:pos="3214"/>
        </w:tabs>
        <w:ind w:left="3214" w:hanging="180"/>
      </w:pPr>
      <w:rPr>
        <w:rFonts w:cs="Times New Roman"/>
      </w:rPr>
    </w:lvl>
    <w:lvl w:ilvl="3" w:tplc="0409000F" w:tentative="1">
      <w:start w:val="1"/>
      <w:numFmt w:val="decimal"/>
      <w:lvlText w:val="%4."/>
      <w:lvlJc w:val="left"/>
      <w:pPr>
        <w:tabs>
          <w:tab w:val="num" w:pos="3934"/>
        </w:tabs>
        <w:ind w:left="3934" w:hanging="360"/>
      </w:pPr>
      <w:rPr>
        <w:rFonts w:cs="Times New Roman"/>
      </w:rPr>
    </w:lvl>
    <w:lvl w:ilvl="4" w:tplc="04090019" w:tentative="1">
      <w:start w:val="1"/>
      <w:numFmt w:val="lowerLetter"/>
      <w:lvlText w:val="%5."/>
      <w:lvlJc w:val="left"/>
      <w:pPr>
        <w:tabs>
          <w:tab w:val="num" w:pos="4654"/>
        </w:tabs>
        <w:ind w:left="4654" w:hanging="360"/>
      </w:pPr>
      <w:rPr>
        <w:rFonts w:cs="Times New Roman"/>
      </w:rPr>
    </w:lvl>
    <w:lvl w:ilvl="5" w:tplc="0409001B" w:tentative="1">
      <w:start w:val="1"/>
      <w:numFmt w:val="lowerRoman"/>
      <w:lvlText w:val="%6."/>
      <w:lvlJc w:val="right"/>
      <w:pPr>
        <w:tabs>
          <w:tab w:val="num" w:pos="5374"/>
        </w:tabs>
        <w:ind w:left="5374" w:hanging="180"/>
      </w:pPr>
      <w:rPr>
        <w:rFonts w:cs="Times New Roman"/>
      </w:rPr>
    </w:lvl>
    <w:lvl w:ilvl="6" w:tplc="0409000F" w:tentative="1">
      <w:start w:val="1"/>
      <w:numFmt w:val="decimal"/>
      <w:lvlText w:val="%7."/>
      <w:lvlJc w:val="left"/>
      <w:pPr>
        <w:tabs>
          <w:tab w:val="num" w:pos="6094"/>
        </w:tabs>
        <w:ind w:left="6094" w:hanging="360"/>
      </w:pPr>
      <w:rPr>
        <w:rFonts w:cs="Times New Roman"/>
      </w:rPr>
    </w:lvl>
    <w:lvl w:ilvl="7" w:tplc="04090019" w:tentative="1">
      <w:start w:val="1"/>
      <w:numFmt w:val="lowerLetter"/>
      <w:lvlText w:val="%8."/>
      <w:lvlJc w:val="left"/>
      <w:pPr>
        <w:tabs>
          <w:tab w:val="num" w:pos="6814"/>
        </w:tabs>
        <w:ind w:left="6814" w:hanging="360"/>
      </w:pPr>
      <w:rPr>
        <w:rFonts w:cs="Times New Roman"/>
      </w:rPr>
    </w:lvl>
    <w:lvl w:ilvl="8" w:tplc="0409001B" w:tentative="1">
      <w:start w:val="1"/>
      <w:numFmt w:val="lowerRoman"/>
      <w:lvlText w:val="%9."/>
      <w:lvlJc w:val="right"/>
      <w:pPr>
        <w:tabs>
          <w:tab w:val="num" w:pos="7534"/>
        </w:tabs>
        <w:ind w:left="7534" w:hanging="180"/>
      </w:pPr>
      <w:rPr>
        <w:rFonts w:cs="Times New Roman"/>
      </w:rPr>
    </w:lvl>
  </w:abstractNum>
  <w:abstractNum w:abstractNumId="33">
    <w:nsid w:val="597472DC"/>
    <w:multiLevelType w:val="hybridMultilevel"/>
    <w:tmpl w:val="6B644FB8"/>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DB07E16"/>
    <w:multiLevelType w:val="hybridMultilevel"/>
    <w:tmpl w:val="BE58A5EC"/>
    <w:lvl w:ilvl="0" w:tplc="4B36EA1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56129E"/>
    <w:multiLevelType w:val="hybridMultilevel"/>
    <w:tmpl w:val="8D7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C9215C"/>
    <w:multiLevelType w:val="hybridMultilevel"/>
    <w:tmpl w:val="E4FAD3E6"/>
    <w:lvl w:ilvl="0" w:tplc="00FADBF0">
      <w:start w:val="3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714F16"/>
    <w:multiLevelType w:val="hybridMultilevel"/>
    <w:tmpl w:val="45F4F0D2"/>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9E0C15"/>
    <w:multiLevelType w:val="hybridMultilevel"/>
    <w:tmpl w:val="88464710"/>
    <w:lvl w:ilvl="0" w:tplc="4B36EA18">
      <w:start w:val="1"/>
      <w:numFmt w:val="bullet"/>
      <w:lvlText w:val=""/>
      <w:lvlJc w:val="left"/>
      <w:pPr>
        <w:tabs>
          <w:tab w:val="num" w:pos="644"/>
        </w:tabs>
        <w:ind w:left="587" w:hanging="22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1EC28FB"/>
    <w:multiLevelType w:val="hybridMultilevel"/>
    <w:tmpl w:val="BAE8D5AC"/>
    <w:lvl w:ilvl="0" w:tplc="4B36EA18">
      <w:start w:val="1"/>
      <w:numFmt w:val="bullet"/>
      <w:lvlText w:val=""/>
      <w:lvlJc w:val="left"/>
      <w:pPr>
        <w:tabs>
          <w:tab w:val="num" w:pos="284"/>
        </w:tabs>
        <w:ind w:left="227" w:hanging="227"/>
      </w:pPr>
      <w:rPr>
        <w:rFonts w:ascii="Symbol" w:hAnsi="Symbol" w:hint="default"/>
      </w:rPr>
    </w:lvl>
    <w:lvl w:ilvl="1" w:tplc="0409000F">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40">
    <w:nsid w:val="73BF43F7"/>
    <w:multiLevelType w:val="hybridMultilevel"/>
    <w:tmpl w:val="490A7CBC"/>
    <w:lvl w:ilvl="0" w:tplc="B33EC2E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4604A83"/>
    <w:multiLevelType w:val="hybridMultilevel"/>
    <w:tmpl w:val="AD4A7C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8860A87"/>
    <w:multiLevelType w:val="hybridMultilevel"/>
    <w:tmpl w:val="10B8B4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A4334E"/>
    <w:multiLevelType w:val="hybridMultilevel"/>
    <w:tmpl w:val="C8B2FBF2"/>
    <w:lvl w:ilvl="0" w:tplc="B53C455E">
      <w:start w:val="1"/>
      <w:numFmt w:val="hebrew1"/>
      <w:lvlText w:val="%1."/>
      <w:lvlJc w:val="left"/>
      <w:pPr>
        <w:tabs>
          <w:tab w:val="num" w:pos="1440"/>
        </w:tabs>
        <w:ind w:left="1440" w:hanging="360"/>
      </w:pPr>
      <w:rPr>
        <w:rFonts w:cs="Times New Roman" w:hint="default"/>
        <w:sz w:val="2"/>
        <w:szCs w:val="22"/>
      </w:rPr>
    </w:lvl>
    <w:lvl w:ilvl="1" w:tplc="B53C455E">
      <w:start w:val="1"/>
      <w:numFmt w:val="hebrew1"/>
      <w:lvlText w:val="%2."/>
      <w:lvlJc w:val="left"/>
      <w:pPr>
        <w:tabs>
          <w:tab w:val="num" w:pos="2160"/>
        </w:tabs>
        <w:ind w:left="2160" w:hanging="360"/>
      </w:pPr>
      <w:rPr>
        <w:rFonts w:cs="Times New Roman" w:hint="default"/>
        <w:sz w:val="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E5A1E6D"/>
    <w:multiLevelType w:val="hybridMultilevel"/>
    <w:tmpl w:val="2F424CE8"/>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36"/>
  </w:num>
  <w:num w:numId="4">
    <w:abstractNumId w:val="14"/>
  </w:num>
  <w:num w:numId="5">
    <w:abstractNumId w:val="35"/>
  </w:num>
  <w:num w:numId="6">
    <w:abstractNumId w:val="40"/>
  </w:num>
  <w:num w:numId="7">
    <w:abstractNumId w:val="44"/>
  </w:num>
  <w:num w:numId="8">
    <w:abstractNumId w:val="42"/>
  </w:num>
  <w:num w:numId="9">
    <w:abstractNumId w:val="2"/>
  </w:num>
  <w:num w:numId="10">
    <w:abstractNumId w:val="11"/>
  </w:num>
  <w:num w:numId="11">
    <w:abstractNumId w:val="10"/>
  </w:num>
  <w:num w:numId="12">
    <w:abstractNumId w:val="26"/>
  </w:num>
  <w:num w:numId="13">
    <w:abstractNumId w:val="43"/>
  </w:num>
  <w:num w:numId="14">
    <w:abstractNumId w:val="12"/>
  </w:num>
  <w:num w:numId="15">
    <w:abstractNumId w:val="17"/>
  </w:num>
  <w:num w:numId="16">
    <w:abstractNumId w:val="13"/>
  </w:num>
  <w:num w:numId="17">
    <w:abstractNumId w:val="37"/>
  </w:num>
  <w:num w:numId="18">
    <w:abstractNumId w:val="33"/>
  </w:num>
  <w:num w:numId="19">
    <w:abstractNumId w:val="8"/>
  </w:num>
  <w:num w:numId="20">
    <w:abstractNumId w:val="23"/>
  </w:num>
  <w:num w:numId="21">
    <w:abstractNumId w:val="31"/>
  </w:num>
  <w:num w:numId="22">
    <w:abstractNumId w:val="20"/>
  </w:num>
  <w:num w:numId="23">
    <w:abstractNumId w:val="34"/>
  </w:num>
  <w:num w:numId="24">
    <w:abstractNumId w:val="41"/>
  </w:num>
  <w:num w:numId="25">
    <w:abstractNumId w:val="28"/>
  </w:num>
  <w:num w:numId="26">
    <w:abstractNumId w:val="0"/>
  </w:num>
  <w:num w:numId="27">
    <w:abstractNumId w:val="32"/>
  </w:num>
  <w:num w:numId="28">
    <w:abstractNumId w:val="27"/>
  </w:num>
  <w:num w:numId="29">
    <w:abstractNumId w:val="30"/>
  </w:num>
  <w:num w:numId="30">
    <w:abstractNumId w:val="16"/>
  </w:num>
  <w:num w:numId="31">
    <w:abstractNumId w:val="25"/>
  </w:num>
  <w:num w:numId="32">
    <w:abstractNumId w:val="19"/>
  </w:num>
  <w:num w:numId="33">
    <w:abstractNumId w:val="7"/>
  </w:num>
  <w:num w:numId="34">
    <w:abstractNumId w:val="29"/>
  </w:num>
  <w:num w:numId="35">
    <w:abstractNumId w:val="21"/>
  </w:num>
  <w:num w:numId="36">
    <w:abstractNumId w:val="6"/>
  </w:num>
  <w:num w:numId="37">
    <w:abstractNumId w:val="3"/>
  </w:num>
  <w:num w:numId="38">
    <w:abstractNumId w:val="5"/>
  </w:num>
  <w:num w:numId="39">
    <w:abstractNumId w:val="15"/>
  </w:num>
  <w:num w:numId="40">
    <w:abstractNumId w:val="4"/>
  </w:num>
  <w:num w:numId="41">
    <w:abstractNumId w:val="38"/>
  </w:num>
  <w:num w:numId="42">
    <w:abstractNumId w:val="1"/>
  </w:num>
  <w:num w:numId="43">
    <w:abstractNumId w:val="39"/>
  </w:num>
  <w:num w:numId="44">
    <w:abstractNumId w:val="22"/>
  </w:num>
  <w:num w:numId="4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82"/>
    <w:rsid w:val="00007BF6"/>
    <w:rsid w:val="00011E5D"/>
    <w:rsid w:val="000350E0"/>
    <w:rsid w:val="000634DF"/>
    <w:rsid w:val="00063511"/>
    <w:rsid w:val="00063FC0"/>
    <w:rsid w:val="00064934"/>
    <w:rsid w:val="0006583D"/>
    <w:rsid w:val="000859FB"/>
    <w:rsid w:val="000C34CC"/>
    <w:rsid w:val="000C38FE"/>
    <w:rsid w:val="000C469F"/>
    <w:rsid w:val="000D3DFD"/>
    <w:rsid w:val="000D77F1"/>
    <w:rsid w:val="000E5C79"/>
    <w:rsid w:val="00113C9D"/>
    <w:rsid w:val="00116C26"/>
    <w:rsid w:val="00117687"/>
    <w:rsid w:val="00126148"/>
    <w:rsid w:val="00137559"/>
    <w:rsid w:val="00146B51"/>
    <w:rsid w:val="00152803"/>
    <w:rsid w:val="00156085"/>
    <w:rsid w:val="00157CBE"/>
    <w:rsid w:val="00162659"/>
    <w:rsid w:val="001644DA"/>
    <w:rsid w:val="00177CF0"/>
    <w:rsid w:val="00195B82"/>
    <w:rsid w:val="001966B0"/>
    <w:rsid w:val="001974C5"/>
    <w:rsid w:val="001B5C36"/>
    <w:rsid w:val="001C5917"/>
    <w:rsid w:val="001D3F9C"/>
    <w:rsid w:val="001E31DF"/>
    <w:rsid w:val="001E5860"/>
    <w:rsid w:val="001F0157"/>
    <w:rsid w:val="001F68C0"/>
    <w:rsid w:val="002016D3"/>
    <w:rsid w:val="00202CEB"/>
    <w:rsid w:val="002307F0"/>
    <w:rsid w:val="002328BA"/>
    <w:rsid w:val="00235797"/>
    <w:rsid w:val="0023605B"/>
    <w:rsid w:val="00246E7E"/>
    <w:rsid w:val="0025140B"/>
    <w:rsid w:val="002530A1"/>
    <w:rsid w:val="00253829"/>
    <w:rsid w:val="00290E98"/>
    <w:rsid w:val="00291098"/>
    <w:rsid w:val="002B1BCA"/>
    <w:rsid w:val="002B4FAD"/>
    <w:rsid w:val="002B7792"/>
    <w:rsid w:val="002C4D9C"/>
    <w:rsid w:val="002F4506"/>
    <w:rsid w:val="00317AA7"/>
    <w:rsid w:val="0032458B"/>
    <w:rsid w:val="00341B9C"/>
    <w:rsid w:val="0035059A"/>
    <w:rsid w:val="00362812"/>
    <w:rsid w:val="003737B4"/>
    <w:rsid w:val="00375FA8"/>
    <w:rsid w:val="00376E19"/>
    <w:rsid w:val="003779F4"/>
    <w:rsid w:val="00383B64"/>
    <w:rsid w:val="00384CD9"/>
    <w:rsid w:val="00385464"/>
    <w:rsid w:val="0039016B"/>
    <w:rsid w:val="00396A40"/>
    <w:rsid w:val="003A2F34"/>
    <w:rsid w:val="003B44B2"/>
    <w:rsid w:val="003C2F1B"/>
    <w:rsid w:val="003C4829"/>
    <w:rsid w:val="003E2F3C"/>
    <w:rsid w:val="003E3E75"/>
    <w:rsid w:val="003E4FD0"/>
    <w:rsid w:val="003E62D6"/>
    <w:rsid w:val="003E7498"/>
    <w:rsid w:val="003F311E"/>
    <w:rsid w:val="003F7188"/>
    <w:rsid w:val="00406190"/>
    <w:rsid w:val="00423568"/>
    <w:rsid w:val="0042400F"/>
    <w:rsid w:val="00426800"/>
    <w:rsid w:val="00434E3D"/>
    <w:rsid w:val="00446F96"/>
    <w:rsid w:val="0045309D"/>
    <w:rsid w:val="0046003C"/>
    <w:rsid w:val="00461455"/>
    <w:rsid w:val="00463BBB"/>
    <w:rsid w:val="00465F3D"/>
    <w:rsid w:val="0046776D"/>
    <w:rsid w:val="00472CB0"/>
    <w:rsid w:val="00473BD6"/>
    <w:rsid w:val="00484A82"/>
    <w:rsid w:val="00491344"/>
    <w:rsid w:val="004963C6"/>
    <w:rsid w:val="00497758"/>
    <w:rsid w:val="004B4E74"/>
    <w:rsid w:val="004D7CA0"/>
    <w:rsid w:val="004E0007"/>
    <w:rsid w:val="00502890"/>
    <w:rsid w:val="005073E7"/>
    <w:rsid w:val="00512E75"/>
    <w:rsid w:val="005204A8"/>
    <w:rsid w:val="00521C77"/>
    <w:rsid w:val="00536898"/>
    <w:rsid w:val="00553077"/>
    <w:rsid w:val="005566E0"/>
    <w:rsid w:val="0057163B"/>
    <w:rsid w:val="00573D93"/>
    <w:rsid w:val="00574FFD"/>
    <w:rsid w:val="00581128"/>
    <w:rsid w:val="00586176"/>
    <w:rsid w:val="00586BCC"/>
    <w:rsid w:val="005B1F6D"/>
    <w:rsid w:val="005C12B2"/>
    <w:rsid w:val="005C2ECD"/>
    <w:rsid w:val="005C3A02"/>
    <w:rsid w:val="005D0910"/>
    <w:rsid w:val="005F267B"/>
    <w:rsid w:val="006035A2"/>
    <w:rsid w:val="00607568"/>
    <w:rsid w:val="00607E06"/>
    <w:rsid w:val="00626956"/>
    <w:rsid w:val="0064171D"/>
    <w:rsid w:val="00641E65"/>
    <w:rsid w:val="006573D7"/>
    <w:rsid w:val="00662D88"/>
    <w:rsid w:val="006742EA"/>
    <w:rsid w:val="006827A1"/>
    <w:rsid w:val="00690310"/>
    <w:rsid w:val="006A37E6"/>
    <w:rsid w:val="006B0C89"/>
    <w:rsid w:val="006B2465"/>
    <w:rsid w:val="006B5F76"/>
    <w:rsid w:val="006D4E45"/>
    <w:rsid w:val="006F0002"/>
    <w:rsid w:val="006F17A9"/>
    <w:rsid w:val="006F6080"/>
    <w:rsid w:val="007069AA"/>
    <w:rsid w:val="007112B8"/>
    <w:rsid w:val="00727AEC"/>
    <w:rsid w:val="00731395"/>
    <w:rsid w:val="00736041"/>
    <w:rsid w:val="007376FB"/>
    <w:rsid w:val="0074100F"/>
    <w:rsid w:val="0074392D"/>
    <w:rsid w:val="007736C3"/>
    <w:rsid w:val="0079024A"/>
    <w:rsid w:val="007B2EF3"/>
    <w:rsid w:val="007C150F"/>
    <w:rsid w:val="007D26B4"/>
    <w:rsid w:val="007E57E2"/>
    <w:rsid w:val="00801604"/>
    <w:rsid w:val="00813492"/>
    <w:rsid w:val="00816297"/>
    <w:rsid w:val="008214BA"/>
    <w:rsid w:val="00822389"/>
    <w:rsid w:val="00831752"/>
    <w:rsid w:val="00841743"/>
    <w:rsid w:val="00844300"/>
    <w:rsid w:val="008456C1"/>
    <w:rsid w:val="00856406"/>
    <w:rsid w:val="008647B7"/>
    <w:rsid w:val="00875258"/>
    <w:rsid w:val="00877A00"/>
    <w:rsid w:val="00882D76"/>
    <w:rsid w:val="0089118E"/>
    <w:rsid w:val="008A00BD"/>
    <w:rsid w:val="008B4AA9"/>
    <w:rsid w:val="008B69EA"/>
    <w:rsid w:val="008C62DE"/>
    <w:rsid w:val="008D5220"/>
    <w:rsid w:val="008D7EF3"/>
    <w:rsid w:val="008E7D0F"/>
    <w:rsid w:val="008F01F5"/>
    <w:rsid w:val="009056DC"/>
    <w:rsid w:val="009107CE"/>
    <w:rsid w:val="00912452"/>
    <w:rsid w:val="00914662"/>
    <w:rsid w:val="00922386"/>
    <w:rsid w:val="00922E06"/>
    <w:rsid w:val="00940BD7"/>
    <w:rsid w:val="009447E8"/>
    <w:rsid w:val="0095722C"/>
    <w:rsid w:val="00962285"/>
    <w:rsid w:val="00974C36"/>
    <w:rsid w:val="00976489"/>
    <w:rsid w:val="009A66FD"/>
    <w:rsid w:val="009A6AEB"/>
    <w:rsid w:val="009B7860"/>
    <w:rsid w:val="009D70DF"/>
    <w:rsid w:val="009F79AE"/>
    <w:rsid w:val="00A03B8C"/>
    <w:rsid w:val="00A12320"/>
    <w:rsid w:val="00A15A79"/>
    <w:rsid w:val="00A167D8"/>
    <w:rsid w:val="00A317AF"/>
    <w:rsid w:val="00A44010"/>
    <w:rsid w:val="00A50CA7"/>
    <w:rsid w:val="00A67C22"/>
    <w:rsid w:val="00A753DF"/>
    <w:rsid w:val="00A838BC"/>
    <w:rsid w:val="00A86C87"/>
    <w:rsid w:val="00A95FFE"/>
    <w:rsid w:val="00AA486F"/>
    <w:rsid w:val="00AB1C30"/>
    <w:rsid w:val="00AC2F03"/>
    <w:rsid w:val="00AD5C34"/>
    <w:rsid w:val="00AE09F9"/>
    <w:rsid w:val="00AF2A37"/>
    <w:rsid w:val="00AF659A"/>
    <w:rsid w:val="00AF71E5"/>
    <w:rsid w:val="00B020BA"/>
    <w:rsid w:val="00B12CD8"/>
    <w:rsid w:val="00B13D72"/>
    <w:rsid w:val="00B150AA"/>
    <w:rsid w:val="00B15CE7"/>
    <w:rsid w:val="00B212D4"/>
    <w:rsid w:val="00B2550C"/>
    <w:rsid w:val="00B352D0"/>
    <w:rsid w:val="00B473F7"/>
    <w:rsid w:val="00B639FF"/>
    <w:rsid w:val="00B73DDA"/>
    <w:rsid w:val="00B91AFD"/>
    <w:rsid w:val="00B94AF4"/>
    <w:rsid w:val="00BA0C74"/>
    <w:rsid w:val="00BA4411"/>
    <w:rsid w:val="00BB11D6"/>
    <w:rsid w:val="00BB4DAF"/>
    <w:rsid w:val="00BB5A59"/>
    <w:rsid w:val="00BC11C2"/>
    <w:rsid w:val="00BC5357"/>
    <w:rsid w:val="00BE2121"/>
    <w:rsid w:val="00BE5F56"/>
    <w:rsid w:val="00BF658B"/>
    <w:rsid w:val="00C16083"/>
    <w:rsid w:val="00C16AF5"/>
    <w:rsid w:val="00C30F24"/>
    <w:rsid w:val="00C4332A"/>
    <w:rsid w:val="00C45607"/>
    <w:rsid w:val="00C722FF"/>
    <w:rsid w:val="00C7762E"/>
    <w:rsid w:val="00C80031"/>
    <w:rsid w:val="00C90F97"/>
    <w:rsid w:val="00CB450C"/>
    <w:rsid w:val="00CC6846"/>
    <w:rsid w:val="00CC77BA"/>
    <w:rsid w:val="00CD33EF"/>
    <w:rsid w:val="00CE034D"/>
    <w:rsid w:val="00CE1312"/>
    <w:rsid w:val="00D055B6"/>
    <w:rsid w:val="00D24F08"/>
    <w:rsid w:val="00D26D0E"/>
    <w:rsid w:val="00D42D67"/>
    <w:rsid w:val="00D52058"/>
    <w:rsid w:val="00D556A5"/>
    <w:rsid w:val="00D645DA"/>
    <w:rsid w:val="00D64988"/>
    <w:rsid w:val="00D65FFA"/>
    <w:rsid w:val="00D72F94"/>
    <w:rsid w:val="00D73530"/>
    <w:rsid w:val="00D813F4"/>
    <w:rsid w:val="00D85CD7"/>
    <w:rsid w:val="00D92312"/>
    <w:rsid w:val="00D93582"/>
    <w:rsid w:val="00D964BC"/>
    <w:rsid w:val="00DD35CF"/>
    <w:rsid w:val="00DF0105"/>
    <w:rsid w:val="00DF70D1"/>
    <w:rsid w:val="00E02B8E"/>
    <w:rsid w:val="00E02F1C"/>
    <w:rsid w:val="00E0456B"/>
    <w:rsid w:val="00E130FD"/>
    <w:rsid w:val="00E173A4"/>
    <w:rsid w:val="00E17966"/>
    <w:rsid w:val="00E218C1"/>
    <w:rsid w:val="00E21982"/>
    <w:rsid w:val="00E23F4C"/>
    <w:rsid w:val="00E25897"/>
    <w:rsid w:val="00E36753"/>
    <w:rsid w:val="00E42C3E"/>
    <w:rsid w:val="00E45EEB"/>
    <w:rsid w:val="00E466A2"/>
    <w:rsid w:val="00E52106"/>
    <w:rsid w:val="00E53A45"/>
    <w:rsid w:val="00E8156D"/>
    <w:rsid w:val="00EA710A"/>
    <w:rsid w:val="00EB48AE"/>
    <w:rsid w:val="00EB7A52"/>
    <w:rsid w:val="00ED5486"/>
    <w:rsid w:val="00ED56F6"/>
    <w:rsid w:val="00EE4FB4"/>
    <w:rsid w:val="00EF3131"/>
    <w:rsid w:val="00F153A1"/>
    <w:rsid w:val="00F17811"/>
    <w:rsid w:val="00F40D31"/>
    <w:rsid w:val="00F42ED2"/>
    <w:rsid w:val="00F45FBB"/>
    <w:rsid w:val="00F500D1"/>
    <w:rsid w:val="00F66306"/>
    <w:rsid w:val="00F70EF5"/>
    <w:rsid w:val="00F832C9"/>
    <w:rsid w:val="00F95756"/>
    <w:rsid w:val="00FB23C2"/>
    <w:rsid w:val="00FD3D2C"/>
    <w:rsid w:val="00FE455A"/>
    <w:rsid w:val="00FF48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77"/>
    <w:pPr>
      <w:bidi/>
    </w:pPr>
    <w:rPr>
      <w:sz w:val="24"/>
      <w:szCs w:val="24"/>
    </w:rPr>
  </w:style>
  <w:style w:type="paragraph" w:styleId="1">
    <w:name w:val="heading 1"/>
    <w:basedOn w:val="a"/>
    <w:next w:val="a"/>
    <w:link w:val="10"/>
    <w:uiPriority w:val="99"/>
    <w:qFormat/>
    <w:rsid w:val="00AA486F"/>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AA486F"/>
    <w:rPr>
      <w:rFonts w:ascii="Cambria" w:hAnsi="Cambria" w:cs="Times New Roman"/>
      <w:b/>
      <w:bCs/>
      <w:color w:val="365F91"/>
      <w:sz w:val="28"/>
      <w:szCs w:val="28"/>
      <w:lang w:val="en-US" w:eastAsia="en-US"/>
    </w:rPr>
  </w:style>
  <w:style w:type="character" w:customStyle="1" w:styleId="songname1">
    <w:name w:val="songname1"/>
    <w:uiPriority w:val="99"/>
    <w:rsid w:val="008E7D0F"/>
    <w:rPr>
      <w:rFonts w:ascii="Arial" w:hAnsi="Arial" w:cs="Arial"/>
      <w:b/>
      <w:bCs/>
      <w:color w:val="FFFFFF"/>
      <w:sz w:val="39"/>
      <w:szCs w:val="39"/>
      <w:u w:val="none"/>
      <w:effect w:val="none"/>
    </w:rPr>
  </w:style>
  <w:style w:type="character" w:styleId="Hyperlink">
    <w:name w:val="Hyperlink"/>
    <w:uiPriority w:val="99"/>
    <w:rsid w:val="008E7D0F"/>
    <w:rPr>
      <w:rFonts w:cs="Times New Roman"/>
      <w:color w:val="0000FF"/>
      <w:u w:val="single"/>
    </w:rPr>
  </w:style>
  <w:style w:type="character" w:customStyle="1" w:styleId="menu1">
    <w:name w:val="menu1"/>
    <w:uiPriority w:val="99"/>
    <w:rsid w:val="008E7D0F"/>
    <w:rPr>
      <w:rFonts w:ascii="Arial" w:hAnsi="Arial" w:cs="Arial"/>
      <w:b/>
      <w:bCs/>
      <w:color w:val="FFFFFF"/>
      <w:sz w:val="17"/>
      <w:szCs w:val="17"/>
      <w:u w:val="none"/>
      <w:effect w:val="none"/>
    </w:rPr>
  </w:style>
  <w:style w:type="character" w:customStyle="1" w:styleId="lyrics1">
    <w:name w:val="lyrics1"/>
    <w:uiPriority w:val="99"/>
    <w:rsid w:val="008E7D0F"/>
    <w:rPr>
      <w:rFonts w:ascii="Arial" w:hAnsi="Arial" w:cs="Arial"/>
      <w:color w:val="FFFFFF"/>
      <w:sz w:val="23"/>
      <w:szCs w:val="23"/>
      <w:u w:val="none"/>
      <w:effect w:val="none"/>
    </w:rPr>
  </w:style>
  <w:style w:type="character" w:customStyle="1" w:styleId="dotss1">
    <w:name w:val="dotss1"/>
    <w:uiPriority w:val="99"/>
    <w:rsid w:val="008E7D0F"/>
    <w:rPr>
      <w:rFonts w:ascii="Arial" w:hAnsi="Arial" w:cs="Arial"/>
      <w:b/>
      <w:bCs/>
      <w:color w:val="FFA800"/>
      <w:sz w:val="21"/>
      <w:szCs w:val="21"/>
      <w:u w:val="none"/>
      <w:effect w:val="none"/>
    </w:rPr>
  </w:style>
  <w:style w:type="character" w:customStyle="1" w:styleId="dots1">
    <w:name w:val="dots1"/>
    <w:uiPriority w:val="99"/>
    <w:rsid w:val="008E7D0F"/>
    <w:rPr>
      <w:rFonts w:ascii="Arial" w:hAnsi="Arial" w:cs="Arial"/>
      <w:b/>
      <w:bCs/>
      <w:color w:val="FFA800"/>
      <w:sz w:val="17"/>
      <w:szCs w:val="17"/>
      <w:u w:val="none"/>
      <w:effect w:val="none"/>
    </w:rPr>
  </w:style>
  <w:style w:type="character" w:customStyle="1" w:styleId="ftxt1">
    <w:name w:val="ftxt1"/>
    <w:uiPriority w:val="99"/>
    <w:rsid w:val="008E7D0F"/>
    <w:rPr>
      <w:rFonts w:ascii="Arial" w:hAnsi="Arial" w:cs="Arial"/>
      <w:b/>
      <w:bCs/>
      <w:color w:val="EAEFF5"/>
      <w:sz w:val="18"/>
      <w:szCs w:val="18"/>
      <w:u w:val="none"/>
      <w:effect w:val="none"/>
    </w:rPr>
  </w:style>
  <w:style w:type="paragraph" w:customStyle="1" w:styleId="NormalWeb">
    <w:name w:val="Normal (Web)‎"/>
    <w:basedOn w:val="a"/>
    <w:uiPriority w:val="99"/>
    <w:rsid w:val="00AA486F"/>
    <w:pPr>
      <w:bidi w:val="0"/>
      <w:spacing w:before="100" w:beforeAutospacing="1" w:after="100" w:afterAutospacing="1" w:line="276" w:lineRule="auto"/>
    </w:pPr>
    <w:rPr>
      <w:rFonts w:ascii="Calibri" w:hAnsi="Calibri" w:cs="Arial"/>
      <w:sz w:val="22"/>
      <w:szCs w:val="22"/>
    </w:rPr>
  </w:style>
  <w:style w:type="character" w:customStyle="1" w:styleId="text16g1">
    <w:name w:val="text16g1"/>
    <w:uiPriority w:val="99"/>
    <w:rsid w:val="00AA486F"/>
    <w:rPr>
      <w:rFonts w:ascii="Arial" w:hAnsi="Arial" w:cs="Arial"/>
      <w:color w:val="666666"/>
      <w:sz w:val="24"/>
      <w:szCs w:val="24"/>
    </w:rPr>
  </w:style>
  <w:style w:type="paragraph" w:styleId="a3">
    <w:name w:val="header"/>
    <w:basedOn w:val="a"/>
    <w:link w:val="a4"/>
    <w:uiPriority w:val="99"/>
    <w:rsid w:val="00AA486F"/>
    <w:pPr>
      <w:tabs>
        <w:tab w:val="center" w:pos="4153"/>
        <w:tab w:val="right" w:pos="8306"/>
      </w:tabs>
    </w:pPr>
  </w:style>
  <w:style w:type="character" w:customStyle="1" w:styleId="a4">
    <w:name w:val="כותרת עליונה תו"/>
    <w:link w:val="a3"/>
    <w:uiPriority w:val="99"/>
    <w:locked/>
    <w:rsid w:val="00BC11C2"/>
    <w:rPr>
      <w:rFonts w:cs="Times New Roman"/>
      <w:sz w:val="24"/>
      <w:szCs w:val="24"/>
    </w:rPr>
  </w:style>
  <w:style w:type="paragraph" w:styleId="a5">
    <w:name w:val="footer"/>
    <w:basedOn w:val="a"/>
    <w:link w:val="a6"/>
    <w:uiPriority w:val="99"/>
    <w:rsid w:val="00AA486F"/>
    <w:pPr>
      <w:tabs>
        <w:tab w:val="center" w:pos="4153"/>
        <w:tab w:val="right" w:pos="8306"/>
      </w:tabs>
    </w:pPr>
  </w:style>
  <w:style w:type="character" w:customStyle="1" w:styleId="a6">
    <w:name w:val="כותרת תחתונה תו"/>
    <w:link w:val="a5"/>
    <w:uiPriority w:val="99"/>
    <w:locked/>
    <w:rsid w:val="00BC11C2"/>
    <w:rPr>
      <w:rFonts w:cs="Times New Roman"/>
      <w:sz w:val="24"/>
      <w:szCs w:val="24"/>
    </w:rPr>
  </w:style>
  <w:style w:type="character" w:styleId="a7">
    <w:name w:val="annotation reference"/>
    <w:semiHidden/>
    <w:rsid w:val="00362812"/>
    <w:rPr>
      <w:rFonts w:cs="Times New Roman"/>
      <w:sz w:val="16"/>
      <w:szCs w:val="16"/>
    </w:rPr>
  </w:style>
  <w:style w:type="paragraph" w:styleId="a8">
    <w:name w:val="annotation text"/>
    <w:basedOn w:val="a"/>
    <w:link w:val="a9"/>
    <w:semiHidden/>
    <w:rsid w:val="00362812"/>
    <w:rPr>
      <w:sz w:val="20"/>
      <w:szCs w:val="20"/>
    </w:rPr>
  </w:style>
  <w:style w:type="character" w:customStyle="1" w:styleId="a9">
    <w:name w:val="טקסט הערה תו"/>
    <w:link w:val="a8"/>
    <w:uiPriority w:val="99"/>
    <w:semiHidden/>
    <w:locked/>
    <w:rsid w:val="00BC11C2"/>
    <w:rPr>
      <w:rFonts w:cs="Times New Roman"/>
      <w:sz w:val="20"/>
      <w:szCs w:val="20"/>
    </w:rPr>
  </w:style>
  <w:style w:type="paragraph" w:styleId="aa">
    <w:name w:val="annotation subject"/>
    <w:basedOn w:val="a8"/>
    <w:next w:val="a8"/>
    <w:link w:val="ab"/>
    <w:uiPriority w:val="99"/>
    <w:semiHidden/>
    <w:rsid w:val="00362812"/>
    <w:rPr>
      <w:b/>
      <w:bCs/>
    </w:rPr>
  </w:style>
  <w:style w:type="character" w:customStyle="1" w:styleId="ab">
    <w:name w:val="נושא הערה תו"/>
    <w:link w:val="aa"/>
    <w:uiPriority w:val="99"/>
    <w:semiHidden/>
    <w:locked/>
    <w:rsid w:val="00BC11C2"/>
    <w:rPr>
      <w:rFonts w:cs="Times New Roman"/>
      <w:b/>
      <w:bCs/>
      <w:sz w:val="20"/>
      <w:szCs w:val="20"/>
    </w:rPr>
  </w:style>
  <w:style w:type="paragraph" w:styleId="ac">
    <w:name w:val="Balloon Text"/>
    <w:basedOn w:val="a"/>
    <w:link w:val="ad"/>
    <w:uiPriority w:val="99"/>
    <w:semiHidden/>
    <w:rsid w:val="00362812"/>
    <w:rPr>
      <w:rFonts w:ascii="Tahoma" w:hAnsi="Tahoma" w:cs="Tahoma"/>
      <w:sz w:val="16"/>
      <w:szCs w:val="16"/>
    </w:rPr>
  </w:style>
  <w:style w:type="character" w:customStyle="1" w:styleId="ad">
    <w:name w:val="טקסט בלונים תו"/>
    <w:link w:val="ac"/>
    <w:uiPriority w:val="99"/>
    <w:semiHidden/>
    <w:locked/>
    <w:rsid w:val="00BC11C2"/>
    <w:rPr>
      <w:rFonts w:cs="Times New Roman"/>
      <w:sz w:val="2"/>
    </w:rPr>
  </w:style>
  <w:style w:type="character" w:customStyle="1" w:styleId="psk2">
    <w:name w:val="psk2"/>
    <w:uiPriority w:val="99"/>
    <w:rsid w:val="00152803"/>
    <w:rPr>
      <w:rFonts w:ascii="Arial" w:hAnsi="Arial" w:cs="Arial"/>
      <w:color w:val="889EC2"/>
      <w:sz w:val="17"/>
      <w:szCs w:val="17"/>
    </w:rPr>
  </w:style>
  <w:style w:type="character" w:styleId="ae">
    <w:name w:val="page number"/>
    <w:uiPriority w:val="99"/>
    <w:rsid w:val="008D7EF3"/>
    <w:rPr>
      <w:rFonts w:cs="Times New Roman"/>
    </w:rPr>
  </w:style>
  <w:style w:type="table" w:styleId="af">
    <w:name w:val="Table Grid"/>
    <w:basedOn w:val="a1"/>
    <w:uiPriority w:val="99"/>
    <w:rsid w:val="009A6AE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CC77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77"/>
    <w:pPr>
      <w:bidi/>
    </w:pPr>
    <w:rPr>
      <w:sz w:val="24"/>
      <w:szCs w:val="24"/>
    </w:rPr>
  </w:style>
  <w:style w:type="paragraph" w:styleId="1">
    <w:name w:val="heading 1"/>
    <w:basedOn w:val="a"/>
    <w:next w:val="a"/>
    <w:link w:val="10"/>
    <w:uiPriority w:val="99"/>
    <w:qFormat/>
    <w:rsid w:val="00AA486F"/>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AA486F"/>
    <w:rPr>
      <w:rFonts w:ascii="Cambria" w:hAnsi="Cambria" w:cs="Times New Roman"/>
      <w:b/>
      <w:bCs/>
      <w:color w:val="365F91"/>
      <w:sz w:val="28"/>
      <w:szCs w:val="28"/>
      <w:lang w:val="en-US" w:eastAsia="en-US"/>
    </w:rPr>
  </w:style>
  <w:style w:type="character" w:customStyle="1" w:styleId="songname1">
    <w:name w:val="songname1"/>
    <w:uiPriority w:val="99"/>
    <w:rsid w:val="008E7D0F"/>
    <w:rPr>
      <w:rFonts w:ascii="Arial" w:hAnsi="Arial" w:cs="Arial"/>
      <w:b/>
      <w:bCs/>
      <w:color w:val="FFFFFF"/>
      <w:sz w:val="39"/>
      <w:szCs w:val="39"/>
      <w:u w:val="none"/>
      <w:effect w:val="none"/>
    </w:rPr>
  </w:style>
  <w:style w:type="character" w:styleId="Hyperlink">
    <w:name w:val="Hyperlink"/>
    <w:uiPriority w:val="99"/>
    <w:rsid w:val="008E7D0F"/>
    <w:rPr>
      <w:rFonts w:cs="Times New Roman"/>
      <w:color w:val="0000FF"/>
      <w:u w:val="single"/>
    </w:rPr>
  </w:style>
  <w:style w:type="character" w:customStyle="1" w:styleId="menu1">
    <w:name w:val="menu1"/>
    <w:uiPriority w:val="99"/>
    <w:rsid w:val="008E7D0F"/>
    <w:rPr>
      <w:rFonts w:ascii="Arial" w:hAnsi="Arial" w:cs="Arial"/>
      <w:b/>
      <w:bCs/>
      <w:color w:val="FFFFFF"/>
      <w:sz w:val="17"/>
      <w:szCs w:val="17"/>
      <w:u w:val="none"/>
      <w:effect w:val="none"/>
    </w:rPr>
  </w:style>
  <w:style w:type="character" w:customStyle="1" w:styleId="lyrics1">
    <w:name w:val="lyrics1"/>
    <w:uiPriority w:val="99"/>
    <w:rsid w:val="008E7D0F"/>
    <w:rPr>
      <w:rFonts w:ascii="Arial" w:hAnsi="Arial" w:cs="Arial"/>
      <w:color w:val="FFFFFF"/>
      <w:sz w:val="23"/>
      <w:szCs w:val="23"/>
      <w:u w:val="none"/>
      <w:effect w:val="none"/>
    </w:rPr>
  </w:style>
  <w:style w:type="character" w:customStyle="1" w:styleId="dotss1">
    <w:name w:val="dotss1"/>
    <w:uiPriority w:val="99"/>
    <w:rsid w:val="008E7D0F"/>
    <w:rPr>
      <w:rFonts w:ascii="Arial" w:hAnsi="Arial" w:cs="Arial"/>
      <w:b/>
      <w:bCs/>
      <w:color w:val="FFA800"/>
      <w:sz w:val="21"/>
      <w:szCs w:val="21"/>
      <w:u w:val="none"/>
      <w:effect w:val="none"/>
    </w:rPr>
  </w:style>
  <w:style w:type="character" w:customStyle="1" w:styleId="dots1">
    <w:name w:val="dots1"/>
    <w:uiPriority w:val="99"/>
    <w:rsid w:val="008E7D0F"/>
    <w:rPr>
      <w:rFonts w:ascii="Arial" w:hAnsi="Arial" w:cs="Arial"/>
      <w:b/>
      <w:bCs/>
      <w:color w:val="FFA800"/>
      <w:sz w:val="17"/>
      <w:szCs w:val="17"/>
      <w:u w:val="none"/>
      <w:effect w:val="none"/>
    </w:rPr>
  </w:style>
  <w:style w:type="character" w:customStyle="1" w:styleId="ftxt1">
    <w:name w:val="ftxt1"/>
    <w:uiPriority w:val="99"/>
    <w:rsid w:val="008E7D0F"/>
    <w:rPr>
      <w:rFonts w:ascii="Arial" w:hAnsi="Arial" w:cs="Arial"/>
      <w:b/>
      <w:bCs/>
      <w:color w:val="EAEFF5"/>
      <w:sz w:val="18"/>
      <w:szCs w:val="18"/>
      <w:u w:val="none"/>
      <w:effect w:val="none"/>
    </w:rPr>
  </w:style>
  <w:style w:type="paragraph" w:customStyle="1" w:styleId="NormalWeb">
    <w:name w:val="Normal (Web)‎"/>
    <w:basedOn w:val="a"/>
    <w:uiPriority w:val="99"/>
    <w:rsid w:val="00AA486F"/>
    <w:pPr>
      <w:bidi w:val="0"/>
      <w:spacing w:before="100" w:beforeAutospacing="1" w:after="100" w:afterAutospacing="1" w:line="276" w:lineRule="auto"/>
    </w:pPr>
    <w:rPr>
      <w:rFonts w:ascii="Calibri" w:hAnsi="Calibri" w:cs="Arial"/>
      <w:sz w:val="22"/>
      <w:szCs w:val="22"/>
    </w:rPr>
  </w:style>
  <w:style w:type="character" w:customStyle="1" w:styleId="text16g1">
    <w:name w:val="text16g1"/>
    <w:uiPriority w:val="99"/>
    <w:rsid w:val="00AA486F"/>
    <w:rPr>
      <w:rFonts w:ascii="Arial" w:hAnsi="Arial" w:cs="Arial"/>
      <w:color w:val="666666"/>
      <w:sz w:val="24"/>
      <w:szCs w:val="24"/>
    </w:rPr>
  </w:style>
  <w:style w:type="paragraph" w:styleId="a3">
    <w:name w:val="header"/>
    <w:basedOn w:val="a"/>
    <w:link w:val="a4"/>
    <w:uiPriority w:val="99"/>
    <w:rsid w:val="00AA486F"/>
    <w:pPr>
      <w:tabs>
        <w:tab w:val="center" w:pos="4153"/>
        <w:tab w:val="right" w:pos="8306"/>
      </w:tabs>
    </w:pPr>
  </w:style>
  <w:style w:type="character" w:customStyle="1" w:styleId="a4">
    <w:name w:val="כותרת עליונה תו"/>
    <w:link w:val="a3"/>
    <w:uiPriority w:val="99"/>
    <w:locked/>
    <w:rsid w:val="00BC11C2"/>
    <w:rPr>
      <w:rFonts w:cs="Times New Roman"/>
      <w:sz w:val="24"/>
      <w:szCs w:val="24"/>
    </w:rPr>
  </w:style>
  <w:style w:type="paragraph" w:styleId="a5">
    <w:name w:val="footer"/>
    <w:basedOn w:val="a"/>
    <w:link w:val="a6"/>
    <w:uiPriority w:val="99"/>
    <w:rsid w:val="00AA486F"/>
    <w:pPr>
      <w:tabs>
        <w:tab w:val="center" w:pos="4153"/>
        <w:tab w:val="right" w:pos="8306"/>
      </w:tabs>
    </w:pPr>
  </w:style>
  <w:style w:type="character" w:customStyle="1" w:styleId="a6">
    <w:name w:val="כותרת תחתונה תו"/>
    <w:link w:val="a5"/>
    <w:uiPriority w:val="99"/>
    <w:locked/>
    <w:rsid w:val="00BC11C2"/>
    <w:rPr>
      <w:rFonts w:cs="Times New Roman"/>
      <w:sz w:val="24"/>
      <w:szCs w:val="24"/>
    </w:rPr>
  </w:style>
  <w:style w:type="character" w:styleId="a7">
    <w:name w:val="annotation reference"/>
    <w:semiHidden/>
    <w:rsid w:val="00362812"/>
    <w:rPr>
      <w:rFonts w:cs="Times New Roman"/>
      <w:sz w:val="16"/>
      <w:szCs w:val="16"/>
    </w:rPr>
  </w:style>
  <w:style w:type="paragraph" w:styleId="a8">
    <w:name w:val="annotation text"/>
    <w:basedOn w:val="a"/>
    <w:link w:val="a9"/>
    <w:semiHidden/>
    <w:rsid w:val="00362812"/>
    <w:rPr>
      <w:sz w:val="20"/>
      <w:szCs w:val="20"/>
    </w:rPr>
  </w:style>
  <w:style w:type="character" w:customStyle="1" w:styleId="a9">
    <w:name w:val="טקסט הערה תו"/>
    <w:link w:val="a8"/>
    <w:uiPriority w:val="99"/>
    <w:semiHidden/>
    <w:locked/>
    <w:rsid w:val="00BC11C2"/>
    <w:rPr>
      <w:rFonts w:cs="Times New Roman"/>
      <w:sz w:val="20"/>
      <w:szCs w:val="20"/>
    </w:rPr>
  </w:style>
  <w:style w:type="paragraph" w:styleId="aa">
    <w:name w:val="annotation subject"/>
    <w:basedOn w:val="a8"/>
    <w:next w:val="a8"/>
    <w:link w:val="ab"/>
    <w:uiPriority w:val="99"/>
    <w:semiHidden/>
    <w:rsid w:val="00362812"/>
    <w:rPr>
      <w:b/>
      <w:bCs/>
    </w:rPr>
  </w:style>
  <w:style w:type="character" w:customStyle="1" w:styleId="ab">
    <w:name w:val="נושא הערה תו"/>
    <w:link w:val="aa"/>
    <w:uiPriority w:val="99"/>
    <w:semiHidden/>
    <w:locked/>
    <w:rsid w:val="00BC11C2"/>
    <w:rPr>
      <w:rFonts w:cs="Times New Roman"/>
      <w:b/>
      <w:bCs/>
      <w:sz w:val="20"/>
      <w:szCs w:val="20"/>
    </w:rPr>
  </w:style>
  <w:style w:type="paragraph" w:styleId="ac">
    <w:name w:val="Balloon Text"/>
    <w:basedOn w:val="a"/>
    <w:link w:val="ad"/>
    <w:uiPriority w:val="99"/>
    <w:semiHidden/>
    <w:rsid w:val="00362812"/>
    <w:rPr>
      <w:rFonts w:ascii="Tahoma" w:hAnsi="Tahoma" w:cs="Tahoma"/>
      <w:sz w:val="16"/>
      <w:szCs w:val="16"/>
    </w:rPr>
  </w:style>
  <w:style w:type="character" w:customStyle="1" w:styleId="ad">
    <w:name w:val="טקסט בלונים תו"/>
    <w:link w:val="ac"/>
    <w:uiPriority w:val="99"/>
    <w:semiHidden/>
    <w:locked/>
    <w:rsid w:val="00BC11C2"/>
    <w:rPr>
      <w:rFonts w:cs="Times New Roman"/>
      <w:sz w:val="2"/>
    </w:rPr>
  </w:style>
  <w:style w:type="character" w:customStyle="1" w:styleId="psk2">
    <w:name w:val="psk2"/>
    <w:uiPriority w:val="99"/>
    <w:rsid w:val="00152803"/>
    <w:rPr>
      <w:rFonts w:ascii="Arial" w:hAnsi="Arial" w:cs="Arial"/>
      <w:color w:val="889EC2"/>
      <w:sz w:val="17"/>
      <w:szCs w:val="17"/>
    </w:rPr>
  </w:style>
  <w:style w:type="character" w:styleId="ae">
    <w:name w:val="page number"/>
    <w:uiPriority w:val="99"/>
    <w:rsid w:val="008D7EF3"/>
    <w:rPr>
      <w:rFonts w:cs="Times New Roman"/>
    </w:rPr>
  </w:style>
  <w:style w:type="table" w:styleId="af">
    <w:name w:val="Table Grid"/>
    <w:basedOn w:val="a1"/>
    <w:uiPriority w:val="99"/>
    <w:rsid w:val="009A6AE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CC77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781">
      <w:bodyDiv w:val="1"/>
      <w:marLeft w:val="0"/>
      <w:marRight w:val="0"/>
      <w:marTop w:val="0"/>
      <w:marBottom w:val="0"/>
      <w:divBdr>
        <w:top w:val="none" w:sz="0" w:space="0" w:color="auto"/>
        <w:left w:val="none" w:sz="0" w:space="0" w:color="auto"/>
        <w:bottom w:val="none" w:sz="0" w:space="0" w:color="auto"/>
        <w:right w:val="none" w:sz="0" w:space="0" w:color="auto"/>
      </w:divBdr>
    </w:div>
    <w:div w:id="1164662671">
      <w:marLeft w:val="0"/>
      <w:marRight w:val="0"/>
      <w:marTop w:val="0"/>
      <w:marBottom w:val="0"/>
      <w:divBdr>
        <w:top w:val="none" w:sz="0" w:space="0" w:color="auto"/>
        <w:left w:val="none" w:sz="0" w:space="0" w:color="auto"/>
        <w:bottom w:val="none" w:sz="0" w:space="0" w:color="auto"/>
        <w:right w:val="none" w:sz="0" w:space="0" w:color="auto"/>
      </w:divBdr>
      <w:divsChild>
        <w:div w:id="1164662670">
          <w:marLeft w:val="0"/>
          <w:marRight w:val="0"/>
          <w:marTop w:val="0"/>
          <w:marBottom w:val="0"/>
          <w:divBdr>
            <w:top w:val="none" w:sz="0" w:space="0" w:color="auto"/>
            <w:left w:val="none" w:sz="0" w:space="0" w:color="auto"/>
            <w:bottom w:val="none" w:sz="0" w:space="0" w:color="auto"/>
            <w:right w:val="none" w:sz="0" w:space="0" w:color="auto"/>
          </w:divBdr>
          <w:divsChild>
            <w:div w:id="1164662677">
              <w:marLeft w:val="0"/>
              <w:marRight w:val="0"/>
              <w:marTop w:val="0"/>
              <w:marBottom w:val="0"/>
              <w:divBdr>
                <w:top w:val="none" w:sz="0" w:space="0" w:color="auto"/>
                <w:left w:val="none" w:sz="0" w:space="0" w:color="auto"/>
                <w:bottom w:val="none" w:sz="0" w:space="0" w:color="auto"/>
                <w:right w:val="none" w:sz="0" w:space="0" w:color="auto"/>
              </w:divBdr>
              <w:divsChild>
                <w:div w:id="1164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2674">
          <w:marLeft w:val="0"/>
          <w:marRight w:val="0"/>
          <w:marTop w:val="0"/>
          <w:marBottom w:val="0"/>
          <w:divBdr>
            <w:top w:val="none" w:sz="0" w:space="0" w:color="auto"/>
            <w:left w:val="none" w:sz="0" w:space="0" w:color="auto"/>
            <w:bottom w:val="none" w:sz="0" w:space="0" w:color="auto"/>
            <w:right w:val="none" w:sz="0" w:space="0" w:color="auto"/>
          </w:divBdr>
        </w:div>
        <w:div w:id="1164662675">
          <w:marLeft w:val="0"/>
          <w:marRight w:val="0"/>
          <w:marTop w:val="0"/>
          <w:marBottom w:val="0"/>
          <w:divBdr>
            <w:top w:val="none" w:sz="0" w:space="0" w:color="auto"/>
            <w:left w:val="none" w:sz="0" w:space="0" w:color="auto"/>
            <w:bottom w:val="none" w:sz="0" w:space="0" w:color="auto"/>
            <w:right w:val="none" w:sz="0" w:space="0" w:color="auto"/>
          </w:divBdr>
        </w:div>
        <w:div w:id="1164662678">
          <w:marLeft w:val="150"/>
          <w:marRight w:val="480"/>
          <w:marTop w:val="225"/>
          <w:marBottom w:val="600"/>
          <w:divBdr>
            <w:top w:val="none" w:sz="0" w:space="0" w:color="auto"/>
            <w:left w:val="none" w:sz="0" w:space="0" w:color="auto"/>
            <w:bottom w:val="none" w:sz="0" w:space="0" w:color="auto"/>
            <w:right w:val="none" w:sz="0" w:space="0" w:color="auto"/>
          </w:divBdr>
        </w:div>
        <w:div w:id="1164662681">
          <w:marLeft w:val="-30"/>
          <w:marRight w:val="0"/>
          <w:marTop w:val="0"/>
          <w:marBottom w:val="0"/>
          <w:divBdr>
            <w:top w:val="single" w:sz="2" w:space="0" w:color="auto"/>
            <w:left w:val="single" w:sz="2" w:space="0" w:color="auto"/>
            <w:bottom w:val="single" w:sz="2" w:space="0" w:color="auto"/>
            <w:right w:val="single" w:sz="2" w:space="0" w:color="auto"/>
          </w:divBdr>
        </w:div>
        <w:div w:id="1164662695">
          <w:marLeft w:val="0"/>
          <w:marRight w:val="0"/>
          <w:marTop w:val="0"/>
          <w:marBottom w:val="0"/>
          <w:divBdr>
            <w:top w:val="none" w:sz="0" w:space="0" w:color="auto"/>
            <w:left w:val="none" w:sz="0" w:space="0" w:color="auto"/>
            <w:bottom w:val="none" w:sz="0" w:space="0" w:color="auto"/>
            <w:right w:val="none" w:sz="0" w:space="0" w:color="auto"/>
          </w:divBdr>
        </w:div>
      </w:divsChild>
    </w:div>
    <w:div w:id="1164662676">
      <w:marLeft w:val="0"/>
      <w:marRight w:val="0"/>
      <w:marTop w:val="0"/>
      <w:marBottom w:val="0"/>
      <w:divBdr>
        <w:top w:val="none" w:sz="0" w:space="0" w:color="auto"/>
        <w:left w:val="none" w:sz="0" w:space="0" w:color="auto"/>
        <w:bottom w:val="none" w:sz="0" w:space="0" w:color="auto"/>
        <w:right w:val="none" w:sz="0" w:space="0" w:color="auto"/>
      </w:divBdr>
      <w:divsChild>
        <w:div w:id="1164662688">
          <w:marLeft w:val="0"/>
          <w:marRight w:val="0"/>
          <w:marTop w:val="0"/>
          <w:marBottom w:val="0"/>
          <w:divBdr>
            <w:top w:val="none" w:sz="0" w:space="0" w:color="auto"/>
            <w:left w:val="none" w:sz="0" w:space="0" w:color="auto"/>
            <w:bottom w:val="none" w:sz="0" w:space="0" w:color="auto"/>
            <w:right w:val="none" w:sz="0" w:space="0" w:color="auto"/>
          </w:divBdr>
          <w:divsChild>
            <w:div w:id="1164662669">
              <w:marLeft w:val="0"/>
              <w:marRight w:val="0"/>
              <w:marTop w:val="0"/>
              <w:marBottom w:val="0"/>
              <w:divBdr>
                <w:top w:val="none" w:sz="0" w:space="0" w:color="auto"/>
                <w:left w:val="none" w:sz="0" w:space="0" w:color="auto"/>
                <w:bottom w:val="none" w:sz="0" w:space="0" w:color="auto"/>
                <w:right w:val="none" w:sz="0" w:space="0" w:color="auto"/>
              </w:divBdr>
              <w:divsChild>
                <w:div w:id="1164662689">
                  <w:marLeft w:val="0"/>
                  <w:marRight w:val="0"/>
                  <w:marTop w:val="0"/>
                  <w:marBottom w:val="0"/>
                  <w:divBdr>
                    <w:top w:val="none" w:sz="0" w:space="0" w:color="auto"/>
                    <w:left w:val="none" w:sz="0" w:space="0" w:color="auto"/>
                    <w:bottom w:val="none" w:sz="0" w:space="0" w:color="auto"/>
                    <w:right w:val="none" w:sz="0" w:space="0" w:color="auto"/>
                  </w:divBdr>
                  <w:divsChild>
                    <w:div w:id="1164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685">
      <w:marLeft w:val="0"/>
      <w:marRight w:val="0"/>
      <w:marTop w:val="0"/>
      <w:marBottom w:val="0"/>
      <w:divBdr>
        <w:top w:val="none" w:sz="0" w:space="0" w:color="auto"/>
        <w:left w:val="none" w:sz="0" w:space="0" w:color="auto"/>
        <w:bottom w:val="none" w:sz="0" w:space="0" w:color="auto"/>
        <w:right w:val="none" w:sz="0" w:space="0" w:color="auto"/>
      </w:divBdr>
      <w:divsChild>
        <w:div w:id="1164662692">
          <w:marLeft w:val="0"/>
          <w:marRight w:val="0"/>
          <w:marTop w:val="0"/>
          <w:marBottom w:val="0"/>
          <w:divBdr>
            <w:top w:val="none" w:sz="0" w:space="0" w:color="auto"/>
            <w:left w:val="none" w:sz="0" w:space="0" w:color="auto"/>
            <w:bottom w:val="none" w:sz="0" w:space="0" w:color="auto"/>
            <w:right w:val="none" w:sz="0" w:space="0" w:color="auto"/>
          </w:divBdr>
          <w:divsChild>
            <w:div w:id="1164662694">
              <w:marLeft w:val="0"/>
              <w:marRight w:val="0"/>
              <w:marTop w:val="0"/>
              <w:marBottom w:val="0"/>
              <w:divBdr>
                <w:top w:val="none" w:sz="0" w:space="0" w:color="auto"/>
                <w:left w:val="none" w:sz="0" w:space="0" w:color="auto"/>
                <w:bottom w:val="none" w:sz="0" w:space="0" w:color="auto"/>
                <w:right w:val="none" w:sz="0" w:space="0" w:color="auto"/>
              </w:divBdr>
              <w:divsChild>
                <w:div w:id="1164662679">
                  <w:marLeft w:val="0"/>
                  <w:marRight w:val="0"/>
                  <w:marTop w:val="0"/>
                  <w:marBottom w:val="0"/>
                  <w:divBdr>
                    <w:top w:val="none" w:sz="0" w:space="0" w:color="auto"/>
                    <w:left w:val="none" w:sz="0" w:space="0" w:color="auto"/>
                    <w:bottom w:val="none" w:sz="0" w:space="0" w:color="auto"/>
                    <w:right w:val="none" w:sz="0" w:space="0" w:color="auto"/>
                  </w:divBdr>
                  <w:divsChild>
                    <w:div w:id="1164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693">
      <w:marLeft w:val="0"/>
      <w:marRight w:val="0"/>
      <w:marTop w:val="0"/>
      <w:marBottom w:val="0"/>
      <w:divBdr>
        <w:top w:val="none" w:sz="0" w:space="0" w:color="auto"/>
        <w:left w:val="none" w:sz="0" w:space="0" w:color="auto"/>
        <w:bottom w:val="none" w:sz="0" w:space="0" w:color="auto"/>
        <w:right w:val="none" w:sz="0" w:space="0" w:color="auto"/>
      </w:divBdr>
      <w:divsChild>
        <w:div w:id="1164662668">
          <w:marLeft w:val="0"/>
          <w:marRight w:val="0"/>
          <w:marTop w:val="0"/>
          <w:marBottom w:val="0"/>
          <w:divBdr>
            <w:top w:val="none" w:sz="0" w:space="0" w:color="auto"/>
            <w:left w:val="none" w:sz="0" w:space="0" w:color="auto"/>
            <w:bottom w:val="none" w:sz="0" w:space="0" w:color="auto"/>
            <w:right w:val="none" w:sz="0" w:space="0" w:color="auto"/>
          </w:divBdr>
          <w:divsChild>
            <w:div w:id="1164662690">
              <w:marLeft w:val="0"/>
              <w:marRight w:val="0"/>
              <w:marTop w:val="0"/>
              <w:marBottom w:val="0"/>
              <w:divBdr>
                <w:top w:val="none" w:sz="0" w:space="0" w:color="auto"/>
                <w:left w:val="none" w:sz="0" w:space="0" w:color="auto"/>
                <w:bottom w:val="none" w:sz="0" w:space="0" w:color="auto"/>
                <w:right w:val="none" w:sz="0" w:space="0" w:color="auto"/>
              </w:divBdr>
              <w:divsChild>
                <w:div w:id="1164662684">
                  <w:marLeft w:val="0"/>
                  <w:marRight w:val="0"/>
                  <w:marTop w:val="0"/>
                  <w:marBottom w:val="0"/>
                  <w:divBdr>
                    <w:top w:val="none" w:sz="0" w:space="0" w:color="auto"/>
                    <w:left w:val="none" w:sz="0" w:space="0" w:color="auto"/>
                    <w:bottom w:val="none" w:sz="0" w:space="0" w:color="auto"/>
                    <w:right w:val="none" w:sz="0" w:space="0" w:color="auto"/>
                  </w:divBdr>
                  <w:divsChild>
                    <w:div w:id="1164662682">
                      <w:marLeft w:val="0"/>
                      <w:marRight w:val="0"/>
                      <w:marTop w:val="0"/>
                      <w:marBottom w:val="0"/>
                      <w:divBdr>
                        <w:top w:val="none" w:sz="0" w:space="0" w:color="auto"/>
                        <w:left w:val="none" w:sz="0" w:space="0" w:color="auto"/>
                        <w:bottom w:val="none" w:sz="0" w:space="0" w:color="auto"/>
                        <w:right w:val="none" w:sz="0" w:space="0" w:color="auto"/>
                      </w:divBdr>
                      <w:divsChild>
                        <w:div w:id="1164662680">
                          <w:marLeft w:val="0"/>
                          <w:marRight w:val="0"/>
                          <w:marTop w:val="0"/>
                          <w:marBottom w:val="0"/>
                          <w:divBdr>
                            <w:top w:val="none" w:sz="0" w:space="0" w:color="auto"/>
                            <w:left w:val="none" w:sz="0" w:space="0" w:color="auto"/>
                            <w:bottom w:val="none" w:sz="0" w:space="0" w:color="auto"/>
                            <w:right w:val="none" w:sz="0" w:space="0" w:color="auto"/>
                          </w:divBdr>
                          <w:divsChild>
                            <w:div w:id="1164662691">
                              <w:marLeft w:val="0"/>
                              <w:marRight w:val="0"/>
                              <w:marTop w:val="0"/>
                              <w:marBottom w:val="0"/>
                              <w:divBdr>
                                <w:top w:val="none" w:sz="0" w:space="0" w:color="auto"/>
                                <w:left w:val="none" w:sz="0" w:space="0" w:color="auto"/>
                                <w:bottom w:val="none" w:sz="0" w:space="0" w:color="auto"/>
                                <w:right w:val="none" w:sz="0" w:space="0" w:color="auto"/>
                              </w:divBdr>
                              <w:divsChild>
                                <w:div w:id="1164662683">
                                  <w:marLeft w:val="0"/>
                                  <w:marRight w:val="0"/>
                                  <w:marTop w:val="0"/>
                                  <w:marBottom w:val="0"/>
                                  <w:divBdr>
                                    <w:top w:val="none" w:sz="0" w:space="0" w:color="auto"/>
                                    <w:left w:val="none" w:sz="0" w:space="0" w:color="auto"/>
                                    <w:bottom w:val="none" w:sz="0" w:space="0" w:color="auto"/>
                                    <w:right w:val="none" w:sz="0" w:space="0" w:color="auto"/>
                                  </w:divBdr>
                                  <w:divsChild>
                                    <w:div w:id="1164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9386-7940-4902-851F-EA0C92A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4857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יחידת כבוד</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יחידת כבוד</dc:title>
  <dc:subject/>
  <dc:creator>rafi</dc:creator>
  <cp:keywords/>
  <dc:description/>
  <cp:lastModifiedBy>חיה פז כהן</cp:lastModifiedBy>
  <cp:revision>2</cp:revision>
  <cp:lastPrinted>2010-06-24T12:46:00Z</cp:lastPrinted>
  <dcterms:created xsi:type="dcterms:W3CDTF">2013-11-14T13:48:00Z</dcterms:created>
  <dcterms:modified xsi:type="dcterms:W3CDTF">2013-11-14T13:48:00Z</dcterms:modified>
</cp:coreProperties>
</file>